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الثالث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5040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5040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43485C4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>مراجعة درس وصايا لنا وتسميع اية الدرس .</w:t>
            </w:r>
          </w:p>
        </w:tc>
        <w:tc>
          <w:tcPr>
            <w:tcW w:w="5040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الاثنين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حل المهمات الادائية والتقويم </w:t>
            </w:r>
          </w:p>
        </w:tc>
        <w:tc>
          <w:tcPr>
            <w:tcW w:w="5040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الثلاثاء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</w:tbl>
    <w:p w14:paraId="1ED3C83F">
      <w:pPr>
        <w:tabs>
          <w:tab w:val="left" w:pos="10305"/>
          <w:tab w:val="left" w:pos="11535"/>
        </w:tabs>
        <w:jc w:val="right"/>
        <w:rPr>
          <w:b/>
          <w:bCs/>
          <w:sz w:val="40"/>
          <w:szCs w:val="40"/>
          <w:lang w:bidi="ar-JO"/>
        </w:rPr>
      </w:pPr>
    </w:p>
    <w:p w14:paraId="737BC5F7">
      <w:pPr>
        <w:tabs>
          <w:tab w:val="left" w:pos="10305"/>
          <w:tab w:val="left" w:pos="11535"/>
        </w:tabs>
        <w:wordWrap w:val="0"/>
        <w:jc w:val="right"/>
        <w:rPr>
          <w:rFonts w:hint="default"/>
          <w:b/>
          <w:bCs/>
          <w:sz w:val="40"/>
          <w:szCs w:val="40"/>
          <w:lang w:val="en-US"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ملاحظة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: حفظ اي خمس من الوصايا العشر   </w:t>
      </w:r>
      <w:bookmarkStart w:id="0" w:name="_GoBack"/>
      <w:bookmarkEnd w:id="0"/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464C753C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20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