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4381B" w14:textId="3CE2AF2A" w:rsidR="00731E16" w:rsidRDefault="00731E16">
      <w:pPr>
        <w:rPr>
          <w:noProof/>
        </w:rPr>
      </w:pPr>
    </w:p>
    <w:p w14:paraId="2BE10203" w14:textId="7C7E26EB" w:rsidR="00731E16" w:rsidRDefault="00731E16" w:rsidP="00731E16">
      <w:pPr>
        <w:rPr>
          <w:noProof/>
          <w:rtl/>
        </w:rPr>
      </w:pPr>
    </w:p>
    <w:p w14:paraId="71BB1625" w14:textId="5612FD5E" w:rsidR="00731E16" w:rsidRDefault="00731E16" w:rsidP="00731E16">
      <w:pPr>
        <w:ind w:hanging="90"/>
        <w:rPr>
          <w:noProof/>
          <w:rtl/>
        </w:rPr>
      </w:pPr>
      <w:r>
        <w:rPr>
          <w:noProof/>
        </w:rPr>
        <w:drawing>
          <wp:inline distT="0" distB="0" distL="0" distR="0" wp14:anchorId="318EE7C0" wp14:editId="526A82F5">
            <wp:extent cx="6400800" cy="1086837"/>
            <wp:effectExtent l="0" t="0" r="0" b="0"/>
            <wp:docPr id="201377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8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B2BED" w14:textId="77777777" w:rsidR="00731E16" w:rsidRDefault="00731E16" w:rsidP="00731E16">
      <w:pPr>
        <w:rPr>
          <w:noProof/>
          <w:rtl/>
        </w:rPr>
      </w:pPr>
    </w:p>
    <w:p w14:paraId="081498F4" w14:textId="77777777" w:rsidR="00731E16" w:rsidRDefault="00731E16" w:rsidP="00731E16">
      <w:pPr>
        <w:rPr>
          <w:noProof/>
          <w:rtl/>
        </w:rPr>
      </w:pPr>
    </w:p>
    <w:p w14:paraId="41DC8C47" w14:textId="77777777" w:rsidR="00731E16" w:rsidRDefault="00731E16" w:rsidP="00731E16">
      <w:pPr>
        <w:rPr>
          <w:noProof/>
          <w:rtl/>
        </w:rPr>
      </w:pPr>
    </w:p>
    <w:p w14:paraId="0683D23E" w14:textId="77777777" w:rsidR="00731E16" w:rsidRDefault="00731E16" w:rsidP="00731E16">
      <w:pPr>
        <w:rPr>
          <w:noProof/>
        </w:rPr>
      </w:pPr>
    </w:p>
    <w:p w14:paraId="0EA7F7B7" w14:textId="0D2DCDC3" w:rsidR="00731E16" w:rsidRDefault="00731E16" w:rsidP="00731E16">
      <w:pPr>
        <w:jc w:val="center"/>
        <w:rPr>
          <w:b/>
          <w:bCs/>
          <w:noProof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t>مادة اللغة العربية / الصف الخامس</w:t>
      </w:r>
    </w:p>
    <w:p w14:paraId="00F81F14" w14:textId="313B6F22" w:rsidR="00731E16" w:rsidRDefault="00731E16" w:rsidP="00731E16">
      <w:pPr>
        <w:jc w:val="center"/>
        <w:rPr>
          <w:b/>
          <w:bCs/>
          <w:noProof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t>استخراج الظواهر اللغوية / درس العندليب والإمبراطور</w:t>
      </w:r>
    </w:p>
    <w:p w14:paraId="0A53FEB3" w14:textId="35F82EF2" w:rsidR="00731E16" w:rsidRPr="00731E16" w:rsidRDefault="00731E16" w:rsidP="00731E16">
      <w:pPr>
        <w:jc w:val="center"/>
        <w:rPr>
          <w:b/>
          <w:bCs/>
          <w:noProof/>
          <w:color w:val="000000" w:themeColor="text1"/>
          <w:sz w:val="32"/>
          <w:szCs w:val="32"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t>إعداد المعلمة: هبة عصام</w:t>
      </w:r>
    </w:p>
    <w:p w14:paraId="2EFB5F27" w14:textId="5A600DBD" w:rsidR="00731E16" w:rsidRDefault="00731E16" w:rsidP="00731E16">
      <w:pPr>
        <w:rPr>
          <w:noProof/>
        </w:rPr>
      </w:pPr>
    </w:p>
    <w:p w14:paraId="31FBFDDA" w14:textId="2B466724" w:rsidR="00731E16" w:rsidRDefault="00731E16">
      <w:pPr>
        <w:rPr>
          <w:noProof/>
          <w:rtl/>
        </w:rPr>
      </w:pPr>
    </w:p>
    <w:p w14:paraId="55EB7B47" w14:textId="77777777" w:rsidR="00731E16" w:rsidRDefault="00731E16">
      <w:pPr>
        <w:rPr>
          <w:noProof/>
          <w:rtl/>
        </w:rPr>
      </w:pPr>
    </w:p>
    <w:p w14:paraId="08354341" w14:textId="77777777" w:rsidR="00731E16" w:rsidRDefault="00731E16">
      <w:pPr>
        <w:rPr>
          <w:noProof/>
          <w:rtl/>
        </w:rPr>
      </w:pPr>
    </w:p>
    <w:p w14:paraId="089F0806" w14:textId="77777777" w:rsidR="00731E16" w:rsidRDefault="00731E16">
      <w:pPr>
        <w:rPr>
          <w:noProof/>
          <w:rtl/>
        </w:rPr>
      </w:pPr>
    </w:p>
    <w:p w14:paraId="179DB235" w14:textId="77777777" w:rsidR="00731E16" w:rsidRDefault="00731E16">
      <w:pPr>
        <w:rPr>
          <w:noProof/>
          <w:rtl/>
        </w:rPr>
      </w:pPr>
    </w:p>
    <w:p w14:paraId="4B23809A" w14:textId="77777777" w:rsidR="00731E16" w:rsidRDefault="00731E16">
      <w:pPr>
        <w:rPr>
          <w:noProof/>
          <w:rtl/>
        </w:rPr>
      </w:pPr>
    </w:p>
    <w:p w14:paraId="7E80E3D0" w14:textId="77777777" w:rsidR="00731E16" w:rsidRDefault="00731E16">
      <w:pPr>
        <w:rPr>
          <w:noProof/>
          <w:rtl/>
        </w:rPr>
      </w:pPr>
    </w:p>
    <w:p w14:paraId="5E951FA4" w14:textId="77777777" w:rsidR="00731E16" w:rsidRDefault="00731E16">
      <w:pPr>
        <w:rPr>
          <w:noProof/>
          <w:rtl/>
        </w:rPr>
      </w:pPr>
    </w:p>
    <w:p w14:paraId="03E9D2E1" w14:textId="77777777" w:rsidR="00731E16" w:rsidRDefault="00731E16">
      <w:pPr>
        <w:rPr>
          <w:noProof/>
          <w:rtl/>
        </w:rPr>
      </w:pPr>
    </w:p>
    <w:p w14:paraId="41599ACC" w14:textId="77777777" w:rsidR="00731E16" w:rsidRDefault="00731E16">
      <w:pPr>
        <w:rPr>
          <w:noProof/>
          <w:rtl/>
        </w:rPr>
      </w:pPr>
    </w:p>
    <w:p w14:paraId="46F0AFF1" w14:textId="77777777" w:rsidR="00731E16" w:rsidRDefault="00731E16">
      <w:pPr>
        <w:rPr>
          <w:noProof/>
          <w:rtl/>
        </w:rPr>
      </w:pPr>
    </w:p>
    <w:p w14:paraId="366B481D" w14:textId="77777777" w:rsidR="00731E16" w:rsidRDefault="00731E16">
      <w:pPr>
        <w:rPr>
          <w:noProof/>
        </w:rPr>
      </w:pPr>
    </w:p>
    <w:p w14:paraId="3AAEAE43" w14:textId="77777777" w:rsidR="00731E16" w:rsidRDefault="00731E16" w:rsidP="00731E16">
      <w:pPr>
        <w:rPr>
          <w:noProof/>
        </w:rPr>
      </w:pPr>
    </w:p>
    <w:p w14:paraId="6BB293F3" w14:textId="77777777" w:rsidR="00EF0AFE" w:rsidRDefault="00EF0AFE">
      <w:pPr>
        <w:rPr>
          <w:noProof/>
          <w:rtl/>
        </w:rPr>
      </w:pPr>
    </w:p>
    <w:p w14:paraId="3CE663FB" w14:textId="4C88AFFC" w:rsidR="00957A92" w:rsidRDefault="00EF0AFE" w:rsidP="00EF0AFE">
      <w:pPr>
        <w:ind w:left="-63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A67207F" wp14:editId="4675C1F2">
            <wp:extent cx="6019800" cy="3825240"/>
            <wp:effectExtent l="0" t="0" r="0" b="3810"/>
            <wp:docPr id="638614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14792" name=""/>
                    <pic:cNvPicPr/>
                  </pic:nvPicPr>
                  <pic:blipFill rotWithShape="1">
                    <a:blip r:embed="rId5"/>
                    <a:srcRect l="18846" t="21640" r="20897" b="5923"/>
                    <a:stretch/>
                  </pic:blipFill>
                  <pic:spPr bwMode="auto">
                    <a:xfrm>
                      <a:off x="0" y="0"/>
                      <a:ext cx="6019800" cy="382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FC67A" w14:textId="4738AB31" w:rsidR="00EF0AFE" w:rsidRPr="00EF0AFE" w:rsidRDefault="00EF0AFE" w:rsidP="00EF0AFE">
      <w:pPr>
        <w:jc w:val="right"/>
        <w:rPr>
          <w:b/>
          <w:bCs/>
          <w:noProof/>
          <w:color w:val="FF0000"/>
          <w:sz w:val="28"/>
          <w:szCs w:val="28"/>
          <w:rtl/>
        </w:rPr>
      </w:pPr>
      <w:r>
        <w:rPr>
          <w:noProof/>
          <w:rtl/>
        </w:rPr>
        <w:br/>
      </w:r>
      <w:r>
        <w:rPr>
          <w:noProof/>
          <w:rtl/>
        </w:rPr>
        <w:br/>
      </w:r>
      <w:r w:rsidRPr="00EF0AFE">
        <w:rPr>
          <w:rFonts w:hint="cs"/>
          <w:b/>
          <w:bCs/>
          <w:noProof/>
          <w:color w:val="FF0000"/>
          <w:sz w:val="28"/>
          <w:szCs w:val="28"/>
          <w:rtl/>
        </w:rPr>
        <w:t xml:space="preserve">فعل ماضٍ: </w:t>
      </w: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noProof/>
          <w:color w:val="000000" w:themeColor="text1"/>
          <w:sz w:val="28"/>
          <w:szCs w:val="28"/>
          <w:rtl/>
        </w:rPr>
        <w:t>كانَ / بٌنيَ / وصَلنا / رفعَ / انصرَفَ</w:t>
      </w: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                          </w:t>
      </w:r>
    </w:p>
    <w:p w14:paraId="43B4B7F8" w14:textId="024D2517" w:rsidR="00EF0AFE" w:rsidRP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اسم تفضيل: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أجمل </w:t>
      </w:r>
    </w:p>
    <w:p w14:paraId="706419DE" w14:textId="29047313" w:rsidR="00EF0AFE" w:rsidRP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جمع تكسير: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قصور / أنواع / زهور / حدودها / حدائقه </w:t>
      </w:r>
    </w:p>
    <w:p w14:paraId="13BBCDC1" w14:textId="626DA649" w:rsidR="00EF0AFE" w:rsidRP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اسم موصول: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التي </w:t>
      </w:r>
    </w:p>
    <w:p w14:paraId="29CBAD6D" w14:textId="3AB0AB54" w:rsidR="00EF0AFE" w:rsidRP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اسم منسوب (ياء النّسب):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الصّينيّ / البُستانيّ </w:t>
      </w:r>
    </w:p>
    <w:p w14:paraId="6C3A152A" w14:textId="33760A76" w:rsidR="00EF0AFE" w:rsidRP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حرف جرّ واسم مجرور: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مِن الزُّهورِ / إلى غابةٍ / بالغناءِ </w:t>
      </w:r>
    </w:p>
    <w:p w14:paraId="09680FC4" w14:textId="67748CB2" w:rsidR="00EF0AFE" w:rsidRP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فعل مضارع: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تحيطُ / تنمو / تمتدُّ / يفوقُ</w:t>
      </w:r>
    </w:p>
    <w:p w14:paraId="310CB59A" w14:textId="77777777" w:rsid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اسم إشارة: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هذا </w:t>
      </w:r>
    </w:p>
    <w:p w14:paraId="37E23628" w14:textId="77777777" w:rsid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661CB31C" w14:textId="77777777" w:rsid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6393564B" w14:textId="77777777" w:rsid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264CF452" w14:textId="77777777" w:rsid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198D2541" w14:textId="77777777" w:rsidR="00EF0AFE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03C6EB50" w14:textId="77777777" w:rsidR="00EF0AFE" w:rsidRDefault="00EF0AFE" w:rsidP="00EF0AFE">
      <w:pPr>
        <w:jc w:val="right"/>
        <w:rPr>
          <w:rtl/>
        </w:rPr>
      </w:pPr>
    </w:p>
    <w:p w14:paraId="699C91BC" w14:textId="77777777" w:rsidR="00731E16" w:rsidRDefault="00731E16" w:rsidP="00EF0AFE">
      <w:pPr>
        <w:jc w:val="right"/>
        <w:rPr>
          <w:rtl/>
        </w:rPr>
      </w:pPr>
    </w:p>
    <w:p w14:paraId="5E28FC0F" w14:textId="06D7117F" w:rsidR="00EF0AFE" w:rsidRDefault="00EF0AFE" w:rsidP="00EF0AFE">
      <w:pPr>
        <w:ind w:left="-360"/>
        <w:jc w:val="center"/>
        <w:rPr>
          <w:b/>
          <w:bCs/>
          <w:color w:val="000000" w:themeColor="text1"/>
          <w:sz w:val="28"/>
          <w:szCs w:val="28"/>
          <w:rtl/>
        </w:rPr>
      </w:pPr>
      <w:r w:rsidRPr="00EF0AFE">
        <w:drawing>
          <wp:inline distT="0" distB="0" distL="0" distR="0" wp14:anchorId="69C6B5BF" wp14:editId="7955B98D">
            <wp:extent cx="5745480" cy="3208020"/>
            <wp:effectExtent l="0" t="0" r="7620" b="0"/>
            <wp:docPr id="244816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16439" name=""/>
                    <pic:cNvPicPr/>
                  </pic:nvPicPr>
                  <pic:blipFill rotWithShape="1">
                    <a:blip r:embed="rId6"/>
                    <a:srcRect l="20073" t="14164" r="21258" b="8798"/>
                    <a:stretch/>
                  </pic:blipFill>
                  <pic:spPr bwMode="auto">
                    <a:xfrm>
                      <a:off x="0" y="0"/>
                      <a:ext cx="574548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B1EDD" w14:textId="299FBA50" w:rsidR="00EF0AFE" w:rsidRDefault="00EF0AFE" w:rsidP="00EF0AFE">
      <w:pPr>
        <w:jc w:val="right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14:paraId="398E9BA0" w14:textId="2655E784" w:rsidR="00EF0AFE" w:rsidRPr="00844580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فعل ماضٍ: </w:t>
      </w:r>
      <w:r w:rsidR="00844580">
        <w:rPr>
          <w:rFonts w:hint="cs"/>
          <w:b/>
          <w:bCs/>
          <w:color w:val="000000" w:themeColor="text1"/>
          <w:sz w:val="28"/>
          <w:szCs w:val="28"/>
          <w:rtl/>
        </w:rPr>
        <w:t xml:space="preserve">وصلَ / استدعى / قالَ / تطوّعَ / توجّهَ / طرِبَ / امتلأَ </w:t>
      </w:r>
    </w:p>
    <w:p w14:paraId="481CAC28" w14:textId="1AD649A0" w:rsidR="00EF0AFE" w:rsidRPr="00844580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فاعل:</w:t>
      </w:r>
      <w:r w:rsidR="00844580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844580" w:rsidRPr="00844580">
        <w:rPr>
          <w:rFonts w:hint="cs"/>
          <w:b/>
          <w:bCs/>
          <w:color w:val="000000" w:themeColor="text1"/>
          <w:sz w:val="28"/>
          <w:szCs w:val="28"/>
          <w:rtl/>
        </w:rPr>
        <w:t>وصلَ</w:t>
      </w:r>
      <w:r w:rsidR="00844580" w:rsidRPr="00844580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844580" w:rsidRPr="00844580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الخبرُ</w:t>
      </w:r>
      <w:r w:rsidR="00844580">
        <w:rPr>
          <w:rFonts w:hint="cs"/>
          <w:b/>
          <w:bCs/>
          <w:color w:val="000000" w:themeColor="text1"/>
          <w:sz w:val="28"/>
          <w:szCs w:val="28"/>
          <w:rtl/>
        </w:rPr>
        <w:t xml:space="preserve"> / توجّه </w:t>
      </w:r>
      <w:r w:rsidR="00844580" w:rsidRPr="00844580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الرجالُ</w:t>
      </w:r>
      <w:r w:rsidR="00844580">
        <w:rPr>
          <w:rFonts w:hint="cs"/>
          <w:b/>
          <w:bCs/>
          <w:color w:val="000000" w:themeColor="text1"/>
          <w:sz w:val="28"/>
          <w:szCs w:val="28"/>
          <w:rtl/>
        </w:rPr>
        <w:t xml:space="preserve"> / رفعَ </w:t>
      </w:r>
      <w:r w:rsidR="00844580" w:rsidRPr="00844580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العندليبُ</w:t>
      </w:r>
      <w:r w:rsidR="00844580">
        <w:rPr>
          <w:rFonts w:hint="cs"/>
          <w:b/>
          <w:bCs/>
          <w:color w:val="000000" w:themeColor="text1"/>
          <w:sz w:val="28"/>
          <w:szCs w:val="28"/>
          <w:rtl/>
        </w:rPr>
        <w:t xml:space="preserve"> / طرِبَ </w:t>
      </w:r>
      <w:r w:rsidR="00844580" w:rsidRPr="00844580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المستشارُ</w:t>
      </w:r>
    </w:p>
    <w:p w14:paraId="5188ECA0" w14:textId="3996D451" w:rsidR="00EF0AFE" w:rsidRPr="00844580" w:rsidRDefault="00EF0AFE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فعل أمر:</w:t>
      </w:r>
      <w:r w:rsidR="00844580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844580">
        <w:rPr>
          <w:rFonts w:hint="cs"/>
          <w:b/>
          <w:bCs/>
          <w:color w:val="000000" w:themeColor="text1"/>
          <w:sz w:val="28"/>
          <w:szCs w:val="28"/>
          <w:rtl/>
        </w:rPr>
        <w:t xml:space="preserve">ابحَثْ / انظروا / لاحظِوا </w:t>
      </w:r>
    </w:p>
    <w:p w14:paraId="6579B768" w14:textId="53AD65F3" w:rsidR="00EF0AFE" w:rsidRP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جمع تكسير: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سكّان / الرجال / الأبقار / الحقول / الضفادِع / أجراس</w:t>
      </w:r>
    </w:p>
    <w:p w14:paraId="60524496" w14:textId="2316F327" w:rsidR="00844580" w:rsidRP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جمع مؤنث سالم: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البُحيرات / حيوانات </w:t>
      </w:r>
    </w:p>
    <w:p w14:paraId="52F5BA90" w14:textId="3F79A951" w:rsidR="00844580" w:rsidRP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اسم تفضيل: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أجمل </w:t>
      </w:r>
    </w:p>
    <w:p w14:paraId="0A32D16B" w14:textId="6290BFE2" w:rsidR="00844580" w:rsidRP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أسلوب تعجّب: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ما أجمل صوتَهُ !</w:t>
      </w:r>
    </w:p>
    <w:p w14:paraId="5A9BA6EB" w14:textId="7D3FCC8F" w:rsidR="00844580" w:rsidRP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نعت (صفة):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صغيرة </w:t>
      </w:r>
    </w:p>
    <w:p w14:paraId="401BA05D" w14:textId="4A3FB96A" w:rsid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ضمير متكلم: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أنا </w:t>
      </w:r>
    </w:p>
    <w:p w14:paraId="6104CA91" w14:textId="77777777" w:rsid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17F88A88" w14:textId="77777777" w:rsid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26D7DAC4" w14:textId="77777777" w:rsid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3AA9EBD2" w14:textId="77777777" w:rsid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660C277A" w14:textId="77777777" w:rsid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47D7B7A4" w14:textId="77777777" w:rsid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3A099AC9" w14:textId="77777777" w:rsidR="00844580" w:rsidRDefault="00844580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</w:p>
    <w:p w14:paraId="7A182DF5" w14:textId="0BD2423A" w:rsidR="0085115D" w:rsidRDefault="0085115D" w:rsidP="0085115D">
      <w:pPr>
        <w:jc w:val="center"/>
        <w:rPr>
          <w:noProof/>
          <w:rtl/>
        </w:rPr>
      </w:pPr>
      <w:r>
        <w:rPr>
          <w:noProof/>
        </w:rPr>
        <w:drawing>
          <wp:inline distT="0" distB="0" distL="0" distR="0" wp14:anchorId="1C4360B9" wp14:editId="5ED1D810">
            <wp:extent cx="5935980" cy="3291840"/>
            <wp:effectExtent l="0" t="0" r="7620" b="3810"/>
            <wp:docPr id="948105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05718" name=""/>
                    <pic:cNvPicPr/>
                  </pic:nvPicPr>
                  <pic:blipFill rotWithShape="1">
                    <a:blip r:embed="rId7"/>
                    <a:srcRect l="17024" t="15661" r="22619" b="13016"/>
                    <a:stretch/>
                  </pic:blipFill>
                  <pic:spPr bwMode="auto">
                    <a:xfrm>
                      <a:off x="0" y="0"/>
                      <a:ext cx="593598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0A9C5" w14:textId="77777777" w:rsidR="0085115D" w:rsidRDefault="0085115D" w:rsidP="0085115D">
      <w:pPr>
        <w:jc w:val="center"/>
        <w:rPr>
          <w:noProof/>
          <w:rtl/>
        </w:rPr>
      </w:pPr>
    </w:p>
    <w:p w14:paraId="2FB82DC4" w14:textId="1012E98B" w:rsidR="0085115D" w:rsidRPr="0085115D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noProof/>
          <w:sz w:val="28"/>
          <w:szCs w:val="28"/>
          <w:rtl/>
        </w:rPr>
        <w:br/>
      </w: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فعل ماضٍ: </w:t>
      </w:r>
      <w:r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راحَ / ردَّ / لبثَ / ذهبَ / رأى / غرّدَ </w:t>
      </w:r>
    </w:p>
    <w:p w14:paraId="7ED4110C" w14:textId="6416A22E" w:rsidR="0085115D" w:rsidRPr="0085115D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فعل مضارع: </w:t>
      </w:r>
      <w:r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يخاطِبُ / يريدُ / يعلو / تتحركُ / يرقُصُ </w:t>
      </w:r>
    </w:p>
    <w:p w14:paraId="060DB598" w14:textId="4F8573EB" w:rsidR="0085115D" w:rsidRPr="00A52897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أسلوب نداء: </w:t>
      </w:r>
      <w:r w:rsidR="00A52897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أيها العندليب. </w:t>
      </w:r>
    </w:p>
    <w:p w14:paraId="79ED1E54" w14:textId="57532D94" w:rsidR="0085115D" w:rsidRPr="00A52897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حرف جر واسم مجرور: </w:t>
      </w:r>
      <w:r w:rsidR="00A52897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من بعيدٍ / في أحضانِ / في القصرِ / من الحريرِ. </w:t>
      </w:r>
    </w:p>
    <w:p w14:paraId="0180D920" w14:textId="03C210BE" w:rsidR="0085115D" w:rsidRPr="00A52897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صفة: </w:t>
      </w:r>
      <w:r w:rsidR="00A52897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العذب / الذهبيّة </w:t>
      </w:r>
    </w:p>
    <w:p w14:paraId="3DF3013C" w14:textId="35909395" w:rsidR="0085115D" w:rsidRPr="00A52897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جمع تكسير: </w:t>
      </w:r>
      <w:r w:rsidR="00A52897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أحضان / الفوانيس / أفراد / شرائط </w:t>
      </w:r>
    </w:p>
    <w:p w14:paraId="16E0E517" w14:textId="544DE248" w:rsidR="0085115D" w:rsidRPr="00A52897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اسم موصول: </w:t>
      </w:r>
      <w:r w:rsidR="00A52897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التي </w:t>
      </w:r>
    </w:p>
    <w:p w14:paraId="1B67954C" w14:textId="3A72759F" w:rsidR="0085115D" w:rsidRPr="00A52897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صورة فنّية: </w:t>
      </w:r>
      <w:r w:rsidR="00A52897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تتحرك مثل قمرٍ يرقصُ على سطحِ البحرِ. </w:t>
      </w:r>
    </w:p>
    <w:p w14:paraId="5FBBFB4A" w14:textId="2D777C8B" w:rsidR="0085115D" w:rsidRPr="00A52897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ظرف مكان: </w:t>
      </w:r>
      <w:r w:rsidR="00A52897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حول </w:t>
      </w:r>
    </w:p>
    <w:p w14:paraId="0EFB3484" w14:textId="67C8F7EC" w:rsidR="0085115D" w:rsidRPr="00A52897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اسم تفضيل: </w:t>
      </w:r>
      <w:r w:rsidR="00A52897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أجمل / أبهى </w:t>
      </w:r>
    </w:p>
    <w:p w14:paraId="78CD33AA" w14:textId="43FB68D9" w:rsidR="0085115D" w:rsidRPr="00A52897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اسم إشارة: </w:t>
      </w:r>
      <w:r w:rsidR="00A52897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هذا / ذلك </w:t>
      </w:r>
    </w:p>
    <w:p w14:paraId="21C53E5F" w14:textId="77777777" w:rsidR="00A52897" w:rsidRDefault="0085115D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t xml:space="preserve">مثنّى: </w:t>
      </w:r>
      <w:r w:rsidR="00A52897">
        <w:rPr>
          <w:rFonts w:hint="cs"/>
          <w:b/>
          <w:bCs/>
          <w:noProof/>
          <w:color w:val="000000" w:themeColor="text1"/>
          <w:sz w:val="28"/>
          <w:szCs w:val="28"/>
          <w:rtl/>
        </w:rPr>
        <w:t>رِجلاه / مربوطتان</w:t>
      </w:r>
    </w:p>
    <w:p w14:paraId="589A96C3" w14:textId="77777777" w:rsidR="00A52897" w:rsidRDefault="00A52897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</w:p>
    <w:p w14:paraId="551C4AAA" w14:textId="77777777" w:rsidR="00A52897" w:rsidRDefault="00A52897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</w:p>
    <w:p w14:paraId="171CBF05" w14:textId="77777777" w:rsidR="00A52897" w:rsidRDefault="00A52897" w:rsidP="0085115D">
      <w:pPr>
        <w:jc w:val="right"/>
        <w:rPr>
          <w:b/>
          <w:bCs/>
          <w:noProof/>
          <w:color w:val="000000" w:themeColor="text1"/>
          <w:sz w:val="28"/>
          <w:szCs w:val="28"/>
          <w:rtl/>
        </w:rPr>
      </w:pPr>
    </w:p>
    <w:p w14:paraId="508B44A4" w14:textId="77777777" w:rsidR="00A52897" w:rsidRDefault="00A52897" w:rsidP="0085115D">
      <w:pPr>
        <w:jc w:val="right"/>
        <w:rPr>
          <w:rtl/>
        </w:rPr>
      </w:pPr>
    </w:p>
    <w:p w14:paraId="1737AE57" w14:textId="495B59A7" w:rsidR="0085115D" w:rsidRPr="0085115D" w:rsidRDefault="00A52897" w:rsidP="00A52897">
      <w:pPr>
        <w:jc w:val="center"/>
        <w:rPr>
          <w:b/>
          <w:bCs/>
          <w:noProof/>
          <w:color w:val="FF0000"/>
          <w:sz w:val="28"/>
          <w:szCs w:val="28"/>
          <w:rtl/>
        </w:rPr>
      </w:pPr>
      <w:r w:rsidRPr="00A52897">
        <w:drawing>
          <wp:inline distT="0" distB="0" distL="0" distR="0" wp14:anchorId="45A82E35" wp14:editId="4F7431AF">
            <wp:extent cx="5867400" cy="2971800"/>
            <wp:effectExtent l="0" t="0" r="0" b="0"/>
            <wp:docPr id="28284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4070" name=""/>
                    <pic:cNvPicPr/>
                  </pic:nvPicPr>
                  <pic:blipFill rotWithShape="1">
                    <a:blip r:embed="rId8"/>
                    <a:srcRect l="17142" t="24762" r="22502" b="6455"/>
                    <a:stretch/>
                  </pic:blipFill>
                  <pic:spPr bwMode="auto">
                    <a:xfrm>
                      <a:off x="0" y="0"/>
                      <a:ext cx="58674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115D">
        <w:rPr>
          <w:b/>
          <w:bCs/>
          <w:noProof/>
          <w:color w:val="FF0000"/>
          <w:sz w:val="28"/>
          <w:szCs w:val="28"/>
          <w:rtl/>
        </w:rPr>
        <w:br/>
      </w:r>
      <w:r w:rsidR="0085115D">
        <w:rPr>
          <w:b/>
          <w:bCs/>
          <w:noProof/>
          <w:color w:val="FF0000"/>
          <w:sz w:val="28"/>
          <w:szCs w:val="28"/>
          <w:rtl/>
        </w:rPr>
        <w:br/>
      </w:r>
      <w:r w:rsidR="0085115D">
        <w:rPr>
          <w:b/>
          <w:bCs/>
          <w:noProof/>
          <w:color w:val="FF0000"/>
          <w:sz w:val="28"/>
          <w:szCs w:val="28"/>
          <w:rtl/>
        </w:rPr>
        <w:br/>
      </w:r>
    </w:p>
    <w:p w14:paraId="142DA60E" w14:textId="28CCE72F" w:rsidR="00A52897" w:rsidRDefault="003210AB" w:rsidP="003210AB">
      <w:pPr>
        <w:jc w:val="right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جملة فعلية (فعل، فاعل، مفعول به): </w:t>
      </w:r>
    </w:p>
    <w:p w14:paraId="09AEC3B9" w14:textId="36D6B2C7" w:rsidR="003210AB" w:rsidRDefault="003210AB" w:rsidP="003210AB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تسلمَ الإمبراطورُ صندوقًا. </w:t>
      </w:r>
      <w:r>
        <w:rPr>
          <w:b/>
          <w:bCs/>
          <w:color w:val="000000" w:themeColor="text1"/>
          <w:sz w:val="28"/>
          <w:szCs w:val="28"/>
          <w:rtl/>
        </w:rPr>
        <w:br/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غرّدَ العندليبُ </w:t>
      </w:r>
      <w:r w:rsidRPr="003210AB">
        <w:rPr>
          <w:rFonts w:hint="cs"/>
          <w:b/>
          <w:bCs/>
          <w:color w:val="000000" w:themeColor="text1"/>
          <w:sz w:val="28"/>
          <w:szCs w:val="28"/>
          <w:rtl/>
        </w:rPr>
        <w:t>الآليُّ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الأغنيةَ. </w:t>
      </w:r>
    </w:p>
    <w:p w14:paraId="291C95CE" w14:textId="73430806" w:rsidR="003210AB" w:rsidRPr="003210AB" w:rsidRDefault="003210AB" w:rsidP="003210AB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فعل ماضٍ: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وجدَ / اقترحَ / أمتعَ / غردَ / قرّرَ</w:t>
      </w:r>
    </w:p>
    <w:p w14:paraId="21CF7BB2" w14:textId="038D34D3" w:rsidR="003210AB" w:rsidRPr="003210AB" w:rsidRDefault="003210AB" w:rsidP="003210AB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جمع تكسير: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الأحجار / ألحان / الأمراء / الوزراء / الجواهر </w:t>
      </w:r>
    </w:p>
    <w:p w14:paraId="40DA77E9" w14:textId="232442AB" w:rsidR="003210AB" w:rsidRPr="003210AB" w:rsidRDefault="003210AB" w:rsidP="003210AB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مثنّى: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العندلِيبَين </w:t>
      </w:r>
    </w:p>
    <w:p w14:paraId="48789384" w14:textId="5DB0B7C6" w:rsidR="003210AB" w:rsidRPr="003210AB" w:rsidRDefault="003210AB" w:rsidP="003210AB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أسلوب الاستفهام: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فما رأيك بهذه الفكرة؟ </w:t>
      </w:r>
    </w:p>
    <w:p w14:paraId="057FC2EF" w14:textId="06A7E56D" w:rsidR="003210AB" w:rsidRPr="003210AB" w:rsidRDefault="003210AB" w:rsidP="003210AB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صفة: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آليًّا / الكريمة / الحقيقيّ / الآليّ </w:t>
      </w:r>
    </w:p>
    <w:p w14:paraId="7369EFEC" w14:textId="31167D3F" w:rsidR="003210AB" w:rsidRPr="003210AB" w:rsidRDefault="003210AB" w:rsidP="003210AB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جمع مذكر سالم: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قائلين /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السامعين </w:t>
      </w:r>
    </w:p>
    <w:p w14:paraId="60ADFAEC" w14:textId="6FF98D0C" w:rsidR="003210AB" w:rsidRPr="003210AB" w:rsidRDefault="003210AB" w:rsidP="003210AB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اسم موصول: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الذي </w:t>
      </w:r>
    </w:p>
    <w:p w14:paraId="3890AFE5" w14:textId="1A8E2E8C" w:rsidR="003210AB" w:rsidRPr="003210AB" w:rsidRDefault="003210AB" w:rsidP="003210AB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اسم تفضيل: </w:t>
      </w:r>
      <w:r w:rsidRPr="003210AB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أنفَس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الجواهر (معناها أغلى ) </w:t>
      </w:r>
    </w:p>
    <w:p w14:paraId="12C8C864" w14:textId="77777777" w:rsidR="003210AB" w:rsidRDefault="003210AB" w:rsidP="003210AB">
      <w:pPr>
        <w:jc w:val="right"/>
        <w:rPr>
          <w:b/>
          <w:bCs/>
          <w:color w:val="FF0000"/>
          <w:sz w:val="28"/>
          <w:szCs w:val="28"/>
          <w:rtl/>
        </w:rPr>
      </w:pPr>
    </w:p>
    <w:p w14:paraId="035910BA" w14:textId="77777777" w:rsidR="00007E9B" w:rsidRDefault="00007E9B" w:rsidP="003210AB">
      <w:pPr>
        <w:jc w:val="right"/>
        <w:rPr>
          <w:b/>
          <w:bCs/>
          <w:color w:val="FF0000"/>
          <w:sz w:val="28"/>
          <w:szCs w:val="28"/>
          <w:rtl/>
        </w:rPr>
      </w:pPr>
    </w:p>
    <w:p w14:paraId="4EA9888F" w14:textId="77777777" w:rsidR="00007E9B" w:rsidRDefault="00007E9B" w:rsidP="003210AB">
      <w:pPr>
        <w:jc w:val="right"/>
        <w:rPr>
          <w:b/>
          <w:bCs/>
          <w:color w:val="FF0000"/>
          <w:sz w:val="28"/>
          <w:szCs w:val="28"/>
          <w:rtl/>
        </w:rPr>
      </w:pPr>
    </w:p>
    <w:p w14:paraId="6B1BCEDD" w14:textId="43F6EEDB" w:rsidR="00007E9B" w:rsidRDefault="00007E9B" w:rsidP="00007E9B">
      <w:pPr>
        <w:rPr>
          <w:rtl/>
        </w:rPr>
      </w:pPr>
    </w:p>
    <w:p w14:paraId="7268B104" w14:textId="77777777" w:rsidR="00007E9B" w:rsidRDefault="00007E9B" w:rsidP="003210AB">
      <w:pPr>
        <w:jc w:val="right"/>
        <w:rPr>
          <w:rtl/>
        </w:rPr>
      </w:pPr>
    </w:p>
    <w:p w14:paraId="15E90201" w14:textId="5D892BF8" w:rsidR="00007E9B" w:rsidRPr="003210AB" w:rsidRDefault="00007E9B" w:rsidP="00007E9B">
      <w:pPr>
        <w:jc w:val="center"/>
        <w:rPr>
          <w:b/>
          <w:bCs/>
          <w:color w:val="FF0000"/>
          <w:sz w:val="28"/>
          <w:szCs w:val="28"/>
          <w:rtl/>
        </w:rPr>
      </w:pPr>
      <w:r w:rsidRPr="00007E9B">
        <w:drawing>
          <wp:inline distT="0" distB="0" distL="0" distR="0" wp14:anchorId="2FE106DE" wp14:editId="27A8AF22">
            <wp:extent cx="4914900" cy="1344246"/>
            <wp:effectExtent l="0" t="0" r="0" b="8890"/>
            <wp:docPr id="1651848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48698" name=""/>
                    <pic:cNvPicPr/>
                  </pic:nvPicPr>
                  <pic:blipFill rotWithShape="1">
                    <a:blip r:embed="rId9"/>
                    <a:srcRect l="25238" t="18625" r="26191" b="60846"/>
                    <a:stretch/>
                  </pic:blipFill>
                  <pic:spPr bwMode="auto">
                    <a:xfrm>
                      <a:off x="0" y="0"/>
                      <a:ext cx="4939009" cy="135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00BBA" w14:textId="10FD5B1C" w:rsidR="00007E9B" w:rsidRDefault="00007E9B" w:rsidP="00007E9B">
      <w:pPr>
        <w:jc w:val="center"/>
        <w:rPr>
          <w:rtl/>
        </w:rPr>
      </w:pPr>
      <w:r w:rsidRPr="00007E9B">
        <w:drawing>
          <wp:inline distT="0" distB="0" distL="0" distR="0" wp14:anchorId="241BF072" wp14:editId="6C8D9ABD">
            <wp:extent cx="4937760" cy="2202180"/>
            <wp:effectExtent l="0" t="0" r="0" b="7620"/>
            <wp:docPr id="1667709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09267" name=""/>
                    <pic:cNvPicPr/>
                  </pic:nvPicPr>
                  <pic:blipFill rotWithShape="1">
                    <a:blip r:embed="rId10"/>
                    <a:srcRect l="26189" t="54603" r="25477" b="8783"/>
                    <a:stretch/>
                  </pic:blipFill>
                  <pic:spPr bwMode="auto">
                    <a:xfrm>
                      <a:off x="0" y="0"/>
                      <a:ext cx="493776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8"/>
          <w:szCs w:val="28"/>
          <w:rtl/>
        </w:rPr>
        <w:br/>
      </w:r>
    </w:p>
    <w:p w14:paraId="58CF6273" w14:textId="3187C974" w:rsidR="00844580" w:rsidRPr="00007E9B" w:rsidRDefault="00007E9B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b/>
          <w:bCs/>
          <w:color w:val="000000" w:themeColor="text1"/>
          <w:sz w:val="28"/>
          <w:szCs w:val="28"/>
          <w:rtl/>
        </w:rPr>
        <w:br/>
      </w:r>
      <w:r>
        <w:rPr>
          <w:rFonts w:hint="cs"/>
          <w:b/>
          <w:bCs/>
          <w:color w:val="FF0000"/>
          <w:sz w:val="28"/>
          <w:szCs w:val="28"/>
          <w:rtl/>
        </w:rPr>
        <w:t xml:space="preserve">فعل ماضٍ: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حفظَ / صدرَ / شَعَرَ / حزِنَ / قالَ </w:t>
      </w:r>
    </w:p>
    <w:p w14:paraId="29EEBC3F" w14:textId="6FF4A923" w:rsidR="00007E9B" w:rsidRPr="00007E9B" w:rsidRDefault="00007E9B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فعل مضارع: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يستمعُ / تعودُ </w:t>
      </w:r>
    </w:p>
    <w:p w14:paraId="1268BA02" w14:textId="414BBF09" w:rsidR="00007E9B" w:rsidRPr="00731E16" w:rsidRDefault="00007E9B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حرف جر واسم مجرور: </w:t>
      </w:r>
      <w:r w:rsidR="00731E16">
        <w:rPr>
          <w:rFonts w:hint="cs"/>
          <w:b/>
          <w:bCs/>
          <w:color w:val="000000" w:themeColor="text1"/>
          <w:sz w:val="28"/>
          <w:szCs w:val="28"/>
          <w:rtl/>
        </w:rPr>
        <w:t>على سريرِه / إلى غناءِ / على المُحرّك / في قفصٍ</w:t>
      </w:r>
    </w:p>
    <w:p w14:paraId="5D404C5D" w14:textId="5B16E7EE" w:rsidR="00007E9B" w:rsidRPr="00731E16" w:rsidRDefault="00007E9B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صفة: </w:t>
      </w:r>
      <w:r w:rsidR="00731E16">
        <w:rPr>
          <w:rFonts w:hint="cs"/>
          <w:b/>
          <w:bCs/>
          <w:color w:val="000000" w:themeColor="text1"/>
          <w:sz w:val="28"/>
          <w:szCs w:val="28"/>
          <w:rtl/>
        </w:rPr>
        <w:t xml:space="preserve">غريبٌ / عذبةٌ </w:t>
      </w:r>
    </w:p>
    <w:p w14:paraId="6283CC80" w14:textId="5288882A" w:rsidR="00007E9B" w:rsidRPr="00731E16" w:rsidRDefault="00007E9B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همزة متطرفة: </w:t>
      </w:r>
      <w:r w:rsidR="00731E16">
        <w:rPr>
          <w:rFonts w:hint="cs"/>
          <w:b/>
          <w:bCs/>
          <w:color w:val="000000" w:themeColor="text1"/>
          <w:sz w:val="28"/>
          <w:szCs w:val="28"/>
          <w:rtl/>
        </w:rPr>
        <w:t>طرأَ / غناء</w:t>
      </w:r>
    </w:p>
    <w:p w14:paraId="70A0D97C" w14:textId="2692801F" w:rsidR="00007E9B" w:rsidRPr="00731E16" w:rsidRDefault="00007E9B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جمع تكسير: </w:t>
      </w:r>
      <w:r w:rsidR="00731E16">
        <w:rPr>
          <w:rFonts w:hint="cs"/>
          <w:b/>
          <w:bCs/>
          <w:color w:val="000000" w:themeColor="text1"/>
          <w:sz w:val="28"/>
          <w:szCs w:val="28"/>
          <w:rtl/>
        </w:rPr>
        <w:t xml:space="preserve">أنغام / أيامًا </w:t>
      </w:r>
    </w:p>
    <w:p w14:paraId="4B7BA115" w14:textId="300C8DFF" w:rsidR="00007E9B" w:rsidRPr="00731E16" w:rsidRDefault="00007E9B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ضمير مُخاطَب: </w:t>
      </w:r>
      <w:r w:rsidR="00731E16">
        <w:rPr>
          <w:rFonts w:hint="cs"/>
          <w:b/>
          <w:bCs/>
          <w:color w:val="000000" w:themeColor="text1"/>
          <w:sz w:val="28"/>
          <w:szCs w:val="28"/>
          <w:rtl/>
        </w:rPr>
        <w:t>أنتَ</w:t>
      </w:r>
    </w:p>
    <w:p w14:paraId="7EA843CA" w14:textId="0FEE0CCD" w:rsidR="00007E9B" w:rsidRPr="00731E16" w:rsidRDefault="00007E9B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أسلوب استفهام: </w:t>
      </w:r>
      <w:r w:rsidR="00731E16">
        <w:rPr>
          <w:rFonts w:hint="cs"/>
          <w:b/>
          <w:bCs/>
          <w:color w:val="000000" w:themeColor="text1"/>
          <w:sz w:val="28"/>
          <w:szCs w:val="28"/>
          <w:rtl/>
        </w:rPr>
        <w:t xml:space="preserve">فكيف لي أن أكافئك على حُسنِ صنيعِك؟ </w:t>
      </w:r>
    </w:p>
    <w:p w14:paraId="7671E86C" w14:textId="6AAB5982" w:rsidR="00007E9B" w:rsidRPr="00731E16" w:rsidRDefault="00007E9B" w:rsidP="00EF0AFE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فعل أمر: </w:t>
      </w:r>
      <w:r w:rsidR="00731E16">
        <w:rPr>
          <w:rFonts w:hint="cs"/>
          <w:b/>
          <w:bCs/>
          <w:color w:val="000000" w:themeColor="text1"/>
          <w:sz w:val="28"/>
          <w:szCs w:val="28"/>
          <w:rtl/>
        </w:rPr>
        <w:t xml:space="preserve">امنَحني </w:t>
      </w:r>
    </w:p>
    <w:p w14:paraId="13F807E1" w14:textId="77777777" w:rsidR="00007E9B" w:rsidRPr="00007E9B" w:rsidRDefault="00007E9B" w:rsidP="00EF0AFE">
      <w:pPr>
        <w:jc w:val="right"/>
        <w:rPr>
          <w:b/>
          <w:bCs/>
          <w:color w:val="FF0000"/>
          <w:sz w:val="28"/>
          <w:szCs w:val="28"/>
        </w:rPr>
      </w:pPr>
    </w:p>
    <w:sectPr w:rsidR="00007E9B" w:rsidRPr="00007E9B" w:rsidSect="00731E16">
      <w:pgSz w:w="12240" w:h="15840"/>
      <w:pgMar w:top="360" w:right="72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EA"/>
    <w:rsid w:val="00007E9B"/>
    <w:rsid w:val="003210AB"/>
    <w:rsid w:val="00731E16"/>
    <w:rsid w:val="00844580"/>
    <w:rsid w:val="0085115D"/>
    <w:rsid w:val="00953CEA"/>
    <w:rsid w:val="00957A92"/>
    <w:rsid w:val="00A52897"/>
    <w:rsid w:val="00A54B4C"/>
    <w:rsid w:val="00EF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26851"/>
  <w15:chartTrackingRefBased/>
  <w15:docId w15:val="{24C23982-EE93-4F1E-8A2E-F2DEEA73D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PROBOOK-I5</dc:creator>
  <cp:keywords/>
  <dc:description/>
  <cp:lastModifiedBy>HP PROBOOK-I5</cp:lastModifiedBy>
  <cp:revision>2</cp:revision>
  <dcterms:created xsi:type="dcterms:W3CDTF">2025-11-02T10:07:00Z</dcterms:created>
  <dcterms:modified xsi:type="dcterms:W3CDTF">2025-11-02T11:19:00Z</dcterms:modified>
</cp:coreProperties>
</file>