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16A61" w14:textId="77777777" w:rsidR="003F736E" w:rsidRDefault="003F736E" w:rsidP="006870DA">
      <w:pPr>
        <w:pStyle w:val="CUPAhead"/>
        <w:tabs>
          <w:tab w:val="left" w:pos="6237"/>
          <w:tab w:val="left" w:pos="10206"/>
        </w:tabs>
        <w:spacing w:before="0" w:after="240"/>
        <w:rPr>
          <w:b/>
          <w:color w:val="595959" w:themeColor="text1" w:themeTint="A6"/>
          <w:sz w:val="34"/>
          <w:lang w:val="en-GB"/>
        </w:rPr>
      </w:pPr>
      <w:r>
        <w:rPr>
          <w:color w:val="595959" w:themeColor="text1" w:themeTint="A6"/>
          <w:sz w:val="34"/>
          <w:lang w:val="en-GB"/>
        </w:rPr>
        <w:t>Name</w:t>
      </w:r>
      <w:r>
        <w:rPr>
          <w:b/>
          <w:color w:val="595959" w:themeColor="text1" w:themeTint="A6"/>
          <w:sz w:val="34"/>
          <w:lang w:val="en-GB"/>
        </w:rPr>
        <w:t xml:space="preserve"> </w:t>
      </w:r>
      <w:r>
        <w:rPr>
          <w:color w:val="595959" w:themeColor="text1" w:themeTint="A6"/>
          <w:sz w:val="34"/>
          <w:u w:val="single"/>
          <w:lang w:val="en-GB"/>
        </w:rPr>
        <w:tab/>
      </w:r>
      <w:r>
        <w:rPr>
          <w:b/>
          <w:color w:val="595959" w:themeColor="text1" w:themeTint="A6"/>
          <w:sz w:val="34"/>
          <w:lang w:val="en-GB"/>
        </w:rPr>
        <w:t xml:space="preserve"> </w:t>
      </w:r>
      <w:r>
        <w:rPr>
          <w:color w:val="595959" w:themeColor="text1" w:themeTint="A6"/>
          <w:sz w:val="34"/>
          <w:lang w:val="en-GB"/>
        </w:rPr>
        <w:t>Date</w:t>
      </w:r>
      <w:r>
        <w:rPr>
          <w:b/>
          <w:color w:val="595959" w:themeColor="text1" w:themeTint="A6"/>
          <w:sz w:val="34"/>
          <w:lang w:val="en-GB"/>
        </w:rPr>
        <w:t xml:space="preserve"> </w:t>
      </w:r>
      <w:r>
        <w:rPr>
          <w:color w:val="595959" w:themeColor="text1" w:themeTint="A6"/>
          <w:sz w:val="34"/>
          <w:u w:val="single"/>
          <w:lang w:val="en-GB"/>
        </w:rPr>
        <w:tab/>
      </w:r>
    </w:p>
    <w:p w14:paraId="7E013770" w14:textId="5DA3B8C6" w:rsidR="00853737" w:rsidRPr="002F167B" w:rsidRDefault="00853737" w:rsidP="004A54B2">
      <w:pPr>
        <w:pStyle w:val="CUPAhead"/>
        <w:spacing w:after="240"/>
      </w:pPr>
      <w:r w:rsidRPr="00853737">
        <w:rPr>
          <w:lang w:val="en-GB"/>
        </w:rPr>
        <w:t xml:space="preserve">Language </w:t>
      </w:r>
      <w:r w:rsidR="0065222F">
        <w:rPr>
          <w:lang w:val="en-GB"/>
        </w:rPr>
        <w:t>w</w:t>
      </w:r>
      <w:r w:rsidRPr="00853737">
        <w:rPr>
          <w:lang w:val="en-GB"/>
        </w:rPr>
        <w:t xml:space="preserve">orksheet </w:t>
      </w:r>
      <w:r>
        <w:rPr>
          <w:lang w:val="en-GB"/>
        </w:rPr>
        <w:t>3.1</w:t>
      </w:r>
      <w:r w:rsidRPr="00853737">
        <w:rPr>
          <w:lang w:val="en-GB"/>
        </w:rPr>
        <w:t xml:space="preserve"> </w:t>
      </w:r>
    </w:p>
    <w:p w14:paraId="3CECA2D6" w14:textId="77777777" w:rsidR="00853737" w:rsidRPr="002F167B" w:rsidRDefault="00853737" w:rsidP="002F167B">
      <w:pPr>
        <w:pStyle w:val="CUPBodytext"/>
      </w:pPr>
      <w:r w:rsidRPr="00853737">
        <w:rPr>
          <w:lang w:val="en-GB"/>
        </w:rPr>
        <w:t>In this worksheet, you will focus on figurative language.</w:t>
      </w:r>
    </w:p>
    <w:p w14:paraId="0BD8A105" w14:textId="5B60CA9C" w:rsidR="00853737" w:rsidRPr="00853737" w:rsidRDefault="00853737" w:rsidP="00A010E0">
      <w:pPr>
        <w:pStyle w:val="CUPrubrictext"/>
        <w:rPr>
          <w:lang w:val="en-GB"/>
        </w:rPr>
      </w:pPr>
      <w:r w:rsidRPr="00853737">
        <w:rPr>
          <w:lang w:val="en-GB"/>
        </w:rPr>
        <w:t xml:space="preserve">Identify each type of figurative language. Tick </w:t>
      </w:r>
      <w:r w:rsidR="008C0043">
        <w:rPr>
          <w:lang w:val="en-GB"/>
        </w:rPr>
        <w:t>(</w:t>
      </w:r>
      <w:r w:rsidR="008C0043" w:rsidRPr="00B00F53">
        <w:rPr>
          <w:lang w:val="en-GB"/>
        </w:rPr>
        <w:sym w:font="Wingdings" w:char="F0FC"/>
      </w:r>
      <w:r w:rsidR="008C0043">
        <w:rPr>
          <w:lang w:val="en-GB"/>
        </w:rPr>
        <w:t>)</w:t>
      </w:r>
      <w:r w:rsidR="00991E1A">
        <w:rPr>
          <w:lang w:val="en-GB"/>
        </w:rPr>
        <w:t xml:space="preserve"> </w:t>
      </w:r>
      <w:r w:rsidRPr="00853737">
        <w:rPr>
          <w:lang w:val="en-GB"/>
        </w:rPr>
        <w:t>one box.</w:t>
      </w:r>
    </w:p>
    <w:p w14:paraId="4BBABF7E" w14:textId="24128B8F" w:rsidR="00853737" w:rsidRPr="00C12123" w:rsidRDefault="00853737" w:rsidP="002F167B">
      <w:pPr>
        <w:pStyle w:val="CUPLetteredtext"/>
        <w:numPr>
          <w:ilvl w:val="0"/>
          <w:numId w:val="4"/>
        </w:numPr>
        <w:ind w:right="565"/>
        <w:rPr>
          <w:i/>
          <w:lang w:val="en-GB"/>
        </w:rPr>
      </w:pPr>
      <w:r w:rsidRPr="00C12123">
        <w:rPr>
          <w:i/>
          <w:lang w:val="en-GB"/>
        </w:rPr>
        <w:t>The setting sun was like a giant orange ball balanced on the horizon.</w:t>
      </w:r>
    </w:p>
    <w:p w14:paraId="56511A31" w14:textId="23E0C92D" w:rsidR="00853737" w:rsidRPr="00853737" w:rsidRDefault="002F167B" w:rsidP="002F167B">
      <w:pPr>
        <w:pStyle w:val="CUPBodytext"/>
        <w:ind w:left="709"/>
        <w:rPr>
          <w:lang w:val="en-GB"/>
        </w:rPr>
      </w:pPr>
      <w:r>
        <w:rPr>
          <w:lang w:val="en-GB"/>
        </w:rPr>
        <w:tab/>
      </w:r>
      <w:r w:rsidR="00853737" w:rsidRPr="00853737">
        <w:rPr>
          <w:lang w:val="en-GB"/>
        </w:rPr>
        <w:t>This is an example of</w:t>
      </w:r>
      <w:r w:rsidR="00853737">
        <w:rPr>
          <w:lang w:val="en-GB"/>
        </w:rPr>
        <w:t xml:space="preserve"> . . . </w:t>
      </w:r>
    </w:p>
    <w:p w14:paraId="297BC2F6" w14:textId="2FBFAB78" w:rsidR="00A02C1E" w:rsidRDefault="00853737" w:rsidP="00A02C1E">
      <w:pPr>
        <w:pStyle w:val="CUPBodytext"/>
        <w:tabs>
          <w:tab w:val="left" w:pos="2835"/>
        </w:tabs>
        <w:ind w:left="709"/>
        <w:rPr>
          <w:position w:val="-8"/>
          <w:sz w:val="40"/>
          <w:szCs w:val="40"/>
          <w:lang w:val="en-GB"/>
        </w:rPr>
      </w:pPr>
      <w:r w:rsidRPr="00853737">
        <w:rPr>
          <w:lang w:val="en-GB"/>
        </w:rPr>
        <w:t xml:space="preserve">a metaphor </w:t>
      </w:r>
      <w:r w:rsidR="00A02C1E">
        <w:rPr>
          <w:lang w:val="en-GB"/>
        </w:rPr>
        <w:tab/>
      </w:r>
      <w:r w:rsidR="00A02C1E">
        <w:rPr>
          <w:lang w:val="en-GB"/>
        </w:rPr>
        <w:tab/>
      </w:r>
      <w:r w:rsidR="00A02C1E" w:rsidRPr="00FB7885">
        <w:rPr>
          <w:position w:val="-8"/>
          <w:sz w:val="40"/>
          <w:szCs w:val="40"/>
          <w:lang w:val="en-GB"/>
        </w:rPr>
        <w:sym w:font="Wingdings" w:char="F0A8"/>
      </w:r>
    </w:p>
    <w:p w14:paraId="0066A657" w14:textId="3FD4CBA9" w:rsidR="00853737" w:rsidRPr="00853737" w:rsidRDefault="00853737" w:rsidP="00A02C1E">
      <w:pPr>
        <w:pStyle w:val="CUPBodytext"/>
        <w:tabs>
          <w:tab w:val="left" w:pos="2835"/>
        </w:tabs>
        <w:ind w:left="709"/>
        <w:rPr>
          <w:lang w:val="en-GB"/>
        </w:rPr>
      </w:pPr>
      <w:r w:rsidRPr="00853737">
        <w:rPr>
          <w:lang w:val="en-GB"/>
        </w:rPr>
        <w:t xml:space="preserve">a simile </w:t>
      </w:r>
      <w:r w:rsidR="00A02C1E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</w:p>
    <w:p w14:paraId="670BEEBC" w14:textId="6195DFCB" w:rsidR="00A02C1E" w:rsidRDefault="00853737" w:rsidP="00A02C1E">
      <w:pPr>
        <w:pStyle w:val="CUPBodytext"/>
        <w:tabs>
          <w:tab w:val="left" w:pos="2835"/>
        </w:tabs>
        <w:ind w:left="709"/>
        <w:rPr>
          <w:color w:val="FF0000"/>
          <w:lang w:val="en-GB"/>
        </w:rPr>
      </w:pPr>
      <w:r w:rsidRPr="00853737">
        <w:rPr>
          <w:lang w:val="en-GB"/>
        </w:rPr>
        <w:t xml:space="preserve">an oxymoron </w:t>
      </w:r>
      <w:r w:rsidR="00A02C1E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  <w:r w:rsidRPr="00853737">
        <w:rPr>
          <w:color w:val="FF0000"/>
          <w:lang w:val="en-GB"/>
        </w:rPr>
        <w:t xml:space="preserve"> </w:t>
      </w:r>
    </w:p>
    <w:p w14:paraId="7D081797" w14:textId="4DB760F0" w:rsidR="00853737" w:rsidRDefault="00853737" w:rsidP="00A02C1E">
      <w:pPr>
        <w:pStyle w:val="CUPBodytext"/>
        <w:tabs>
          <w:tab w:val="left" w:pos="2835"/>
        </w:tabs>
        <w:ind w:left="709"/>
        <w:rPr>
          <w:position w:val="-8"/>
          <w:sz w:val="40"/>
          <w:szCs w:val="40"/>
          <w:lang w:val="en-GB"/>
        </w:rPr>
      </w:pPr>
      <w:r w:rsidRPr="00853737">
        <w:rPr>
          <w:lang w:val="en-GB"/>
        </w:rPr>
        <w:t xml:space="preserve">personification </w:t>
      </w:r>
      <w:r w:rsidR="00A02C1E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  <w:bookmarkStart w:id="0" w:name="_GoBack"/>
      <w:bookmarkEnd w:id="0"/>
    </w:p>
    <w:p w14:paraId="0EEDE391" w14:textId="14949AC1" w:rsidR="00853737" w:rsidRPr="00C12123" w:rsidRDefault="00853737" w:rsidP="00BC1D00">
      <w:pPr>
        <w:pStyle w:val="CUPLetteredtext"/>
        <w:numPr>
          <w:ilvl w:val="0"/>
          <w:numId w:val="4"/>
        </w:numPr>
        <w:spacing w:before="240"/>
        <w:ind w:right="565"/>
        <w:rPr>
          <w:i/>
          <w:lang w:val="en-GB"/>
        </w:rPr>
      </w:pPr>
      <w:r w:rsidRPr="00C12123">
        <w:rPr>
          <w:i/>
          <w:lang w:val="en-GB"/>
        </w:rPr>
        <w:t>The room was cold and dark and the silence was deafening.</w:t>
      </w:r>
    </w:p>
    <w:p w14:paraId="573FF3E9" w14:textId="2401A945" w:rsidR="00853737" w:rsidRPr="00853737" w:rsidRDefault="002F167B" w:rsidP="002F167B">
      <w:pPr>
        <w:pStyle w:val="CUPBodytext"/>
        <w:ind w:left="709"/>
        <w:rPr>
          <w:lang w:val="en-GB"/>
        </w:rPr>
      </w:pPr>
      <w:r>
        <w:rPr>
          <w:lang w:val="en-GB"/>
        </w:rPr>
        <w:tab/>
      </w:r>
      <w:r w:rsidR="00853737" w:rsidRPr="00853737">
        <w:rPr>
          <w:lang w:val="en-GB"/>
        </w:rPr>
        <w:t>This is an example of</w:t>
      </w:r>
      <w:r w:rsidR="00853737">
        <w:rPr>
          <w:lang w:val="en-GB"/>
        </w:rPr>
        <w:t xml:space="preserve"> . . . </w:t>
      </w:r>
    </w:p>
    <w:p w14:paraId="0F0EAA23" w14:textId="2CF8F118" w:rsidR="00A02C1E" w:rsidRDefault="00853737" w:rsidP="00A02C1E">
      <w:pPr>
        <w:pStyle w:val="CUPBodytext"/>
        <w:tabs>
          <w:tab w:val="left" w:pos="2835"/>
        </w:tabs>
        <w:ind w:left="709"/>
        <w:rPr>
          <w:position w:val="-8"/>
          <w:sz w:val="40"/>
          <w:szCs w:val="40"/>
          <w:lang w:val="en-GB"/>
        </w:rPr>
      </w:pPr>
      <w:r w:rsidRPr="00853737">
        <w:rPr>
          <w:lang w:val="en-GB"/>
        </w:rPr>
        <w:t xml:space="preserve">alliteration </w:t>
      </w:r>
      <w:r w:rsidR="00A02C1E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</w:p>
    <w:p w14:paraId="4B7D215D" w14:textId="6545F3B8" w:rsidR="00853737" w:rsidRPr="00853737" w:rsidRDefault="00853737" w:rsidP="00A02C1E">
      <w:pPr>
        <w:pStyle w:val="CUPBodytext"/>
        <w:tabs>
          <w:tab w:val="left" w:pos="2835"/>
        </w:tabs>
        <w:ind w:left="709"/>
        <w:rPr>
          <w:lang w:val="en-GB"/>
        </w:rPr>
      </w:pPr>
      <w:r w:rsidRPr="00853737">
        <w:rPr>
          <w:lang w:val="en-GB"/>
        </w:rPr>
        <w:t xml:space="preserve">a metaphor </w:t>
      </w:r>
      <w:r w:rsidR="00A02C1E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</w:p>
    <w:p w14:paraId="291C5616" w14:textId="47A3B70E" w:rsidR="00A02C1E" w:rsidRDefault="00853737" w:rsidP="00A02C1E">
      <w:pPr>
        <w:pStyle w:val="CUPBodytext"/>
        <w:tabs>
          <w:tab w:val="left" w:pos="2835"/>
        </w:tabs>
        <w:ind w:left="709"/>
        <w:rPr>
          <w:color w:val="FF0000"/>
          <w:lang w:val="en-GB"/>
        </w:rPr>
      </w:pPr>
      <w:r w:rsidRPr="00853737">
        <w:rPr>
          <w:lang w:val="en-GB"/>
        </w:rPr>
        <w:t xml:space="preserve">hyperbole </w:t>
      </w:r>
      <w:r w:rsidR="00A02C1E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  <w:r w:rsidRPr="00853737">
        <w:rPr>
          <w:color w:val="FF0000"/>
          <w:lang w:val="en-GB"/>
        </w:rPr>
        <w:t xml:space="preserve"> </w:t>
      </w:r>
    </w:p>
    <w:p w14:paraId="1A75BFF5" w14:textId="6EB26C6D" w:rsidR="00853737" w:rsidRPr="00853737" w:rsidRDefault="00853737" w:rsidP="00A02C1E">
      <w:pPr>
        <w:pStyle w:val="CUPBodytext"/>
        <w:tabs>
          <w:tab w:val="left" w:pos="2835"/>
        </w:tabs>
        <w:ind w:left="709"/>
        <w:rPr>
          <w:lang w:val="en-GB"/>
        </w:rPr>
      </w:pPr>
      <w:r w:rsidRPr="00853737">
        <w:rPr>
          <w:lang w:val="en-GB"/>
        </w:rPr>
        <w:t xml:space="preserve">an oxymoron </w:t>
      </w:r>
      <w:r w:rsidR="00A02C1E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</w:p>
    <w:p w14:paraId="0AD6D03C" w14:textId="7C1CA485" w:rsidR="00853737" w:rsidRPr="00853737" w:rsidRDefault="00853737" w:rsidP="00BC1D00">
      <w:pPr>
        <w:pStyle w:val="CUPLetteredtext"/>
        <w:numPr>
          <w:ilvl w:val="0"/>
          <w:numId w:val="4"/>
        </w:numPr>
        <w:spacing w:before="240"/>
        <w:ind w:right="565"/>
        <w:rPr>
          <w:lang w:val="en-GB"/>
        </w:rPr>
      </w:pPr>
      <w:r w:rsidRPr="0057473C">
        <w:rPr>
          <w:i/>
          <w:iCs/>
          <w:lang w:val="en-GB"/>
        </w:rPr>
        <w:t>I’ve told you a million times not to exaggerate!</w:t>
      </w:r>
    </w:p>
    <w:p w14:paraId="6DFF3AAD" w14:textId="37281DB1" w:rsidR="00853737" w:rsidRPr="00853737" w:rsidRDefault="00853737" w:rsidP="002F167B">
      <w:pPr>
        <w:pStyle w:val="CUPBodytext"/>
        <w:ind w:left="709"/>
        <w:rPr>
          <w:lang w:val="en-GB"/>
        </w:rPr>
      </w:pPr>
      <w:r w:rsidRPr="00853737">
        <w:rPr>
          <w:lang w:val="en-GB"/>
        </w:rPr>
        <w:t>This is an example of</w:t>
      </w:r>
      <w:r>
        <w:rPr>
          <w:lang w:val="en-GB"/>
        </w:rPr>
        <w:t xml:space="preserve"> . . . </w:t>
      </w:r>
    </w:p>
    <w:p w14:paraId="4DF6715B" w14:textId="1D5EA24B" w:rsidR="00A02C1E" w:rsidRDefault="00853737" w:rsidP="00A02C1E">
      <w:pPr>
        <w:pStyle w:val="CUPBodytext"/>
        <w:tabs>
          <w:tab w:val="left" w:pos="2835"/>
        </w:tabs>
        <w:ind w:left="709"/>
        <w:rPr>
          <w:color w:val="FF0000"/>
          <w:lang w:val="en-GB"/>
        </w:rPr>
      </w:pPr>
      <w:r w:rsidRPr="00853737">
        <w:rPr>
          <w:lang w:val="en-GB"/>
        </w:rPr>
        <w:t xml:space="preserve">a metaphor </w:t>
      </w:r>
      <w:r w:rsidR="00A02C1E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  <w:r w:rsidRPr="00853737">
        <w:rPr>
          <w:color w:val="FF0000"/>
          <w:lang w:val="en-GB"/>
        </w:rPr>
        <w:t xml:space="preserve"> </w:t>
      </w:r>
    </w:p>
    <w:p w14:paraId="737AF77B" w14:textId="5284C999" w:rsidR="00853737" w:rsidRPr="00853737" w:rsidRDefault="00853737" w:rsidP="00A02C1E">
      <w:pPr>
        <w:pStyle w:val="CUPBodytext"/>
        <w:tabs>
          <w:tab w:val="left" w:pos="2835"/>
        </w:tabs>
        <w:ind w:left="709"/>
        <w:rPr>
          <w:lang w:val="en-GB"/>
        </w:rPr>
      </w:pPr>
      <w:r w:rsidRPr="00853737">
        <w:rPr>
          <w:lang w:val="en-GB"/>
        </w:rPr>
        <w:t xml:space="preserve">a simile </w:t>
      </w:r>
      <w:r w:rsidR="00A02C1E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</w:p>
    <w:p w14:paraId="59EB452C" w14:textId="4B36CED2" w:rsidR="00A02C1E" w:rsidRDefault="00853737" w:rsidP="00A02C1E">
      <w:pPr>
        <w:pStyle w:val="CUPBodytext"/>
        <w:tabs>
          <w:tab w:val="left" w:pos="2835"/>
        </w:tabs>
        <w:ind w:left="709"/>
        <w:rPr>
          <w:color w:val="FF0000"/>
          <w:lang w:val="en-GB"/>
        </w:rPr>
      </w:pPr>
      <w:r w:rsidRPr="00853737">
        <w:rPr>
          <w:lang w:val="en-GB"/>
        </w:rPr>
        <w:t xml:space="preserve">hyperbole </w:t>
      </w:r>
      <w:r w:rsidR="00A02C1E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  <w:r w:rsidRPr="00853737">
        <w:rPr>
          <w:color w:val="FF0000"/>
          <w:lang w:val="en-GB"/>
        </w:rPr>
        <w:t xml:space="preserve"> </w:t>
      </w:r>
    </w:p>
    <w:p w14:paraId="4F75149B" w14:textId="10A918C5" w:rsidR="00853737" w:rsidRPr="00853737" w:rsidRDefault="00853737" w:rsidP="00A02C1E">
      <w:pPr>
        <w:pStyle w:val="CUPBodytext"/>
        <w:tabs>
          <w:tab w:val="left" w:pos="2835"/>
        </w:tabs>
        <w:ind w:left="709"/>
        <w:rPr>
          <w:lang w:val="en-GB"/>
        </w:rPr>
      </w:pPr>
      <w:r w:rsidRPr="00853737">
        <w:rPr>
          <w:lang w:val="en-GB"/>
        </w:rPr>
        <w:t xml:space="preserve">onomatopoeia </w:t>
      </w:r>
      <w:r w:rsidR="00A02C1E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</w:p>
    <w:p w14:paraId="12016E08" w14:textId="75200CE1" w:rsidR="00853737" w:rsidRPr="00853737" w:rsidRDefault="00853737" w:rsidP="00BC1D00">
      <w:pPr>
        <w:pStyle w:val="CUPLetteredtext"/>
        <w:numPr>
          <w:ilvl w:val="0"/>
          <w:numId w:val="4"/>
        </w:numPr>
        <w:spacing w:before="240"/>
        <w:ind w:right="565"/>
        <w:rPr>
          <w:lang w:val="en-GB"/>
        </w:rPr>
      </w:pPr>
      <w:r w:rsidRPr="0057473C">
        <w:rPr>
          <w:i/>
          <w:iCs/>
          <w:lang w:val="en-GB"/>
        </w:rPr>
        <w:t>The stars winked and the crescent moon smiled down at them.</w:t>
      </w:r>
    </w:p>
    <w:p w14:paraId="5BE6D556" w14:textId="1907E938" w:rsidR="00853737" w:rsidRPr="00853737" w:rsidRDefault="00853737" w:rsidP="002F167B">
      <w:pPr>
        <w:pStyle w:val="CUPBodytext"/>
        <w:ind w:left="709"/>
        <w:rPr>
          <w:lang w:val="en-GB"/>
        </w:rPr>
      </w:pPr>
      <w:r w:rsidRPr="00853737">
        <w:rPr>
          <w:lang w:val="en-GB"/>
        </w:rPr>
        <w:t>This is an example of</w:t>
      </w:r>
      <w:r>
        <w:rPr>
          <w:lang w:val="en-GB"/>
        </w:rPr>
        <w:t xml:space="preserve"> . . . </w:t>
      </w:r>
    </w:p>
    <w:p w14:paraId="32660585" w14:textId="0CBF1022" w:rsidR="00BC1D00" w:rsidRDefault="00853737" w:rsidP="00BC1D00">
      <w:pPr>
        <w:pStyle w:val="CUPBodytext"/>
        <w:tabs>
          <w:tab w:val="left" w:pos="2835"/>
        </w:tabs>
        <w:ind w:left="709"/>
        <w:rPr>
          <w:color w:val="FF0000"/>
          <w:lang w:val="en-GB"/>
        </w:rPr>
      </w:pPr>
      <w:r w:rsidRPr="00853737">
        <w:rPr>
          <w:lang w:val="en-GB"/>
        </w:rPr>
        <w:t xml:space="preserve">personification </w:t>
      </w:r>
      <w:r w:rsidR="00BC1D00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  <w:r w:rsidRPr="00853737">
        <w:rPr>
          <w:color w:val="FF0000"/>
          <w:lang w:val="en-GB"/>
        </w:rPr>
        <w:t xml:space="preserve"> </w:t>
      </w:r>
    </w:p>
    <w:p w14:paraId="4193396E" w14:textId="18DA9D54" w:rsidR="00853737" w:rsidRPr="00853737" w:rsidRDefault="00853737" w:rsidP="00BC1D00">
      <w:pPr>
        <w:pStyle w:val="CUPBodytext"/>
        <w:tabs>
          <w:tab w:val="left" w:pos="2835"/>
        </w:tabs>
        <w:ind w:left="709"/>
        <w:rPr>
          <w:lang w:val="en-GB"/>
        </w:rPr>
      </w:pPr>
      <w:r w:rsidRPr="00853737">
        <w:rPr>
          <w:lang w:val="en-GB"/>
        </w:rPr>
        <w:t xml:space="preserve">an oxymoron </w:t>
      </w:r>
      <w:r w:rsidR="00BC1D00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</w:p>
    <w:p w14:paraId="71F22B26" w14:textId="15D2631B" w:rsidR="00BC1D00" w:rsidRDefault="00853737" w:rsidP="00BC1D00">
      <w:pPr>
        <w:pStyle w:val="CUPBodytext"/>
        <w:tabs>
          <w:tab w:val="left" w:pos="2835"/>
        </w:tabs>
        <w:ind w:left="709"/>
        <w:rPr>
          <w:color w:val="FF0000"/>
          <w:lang w:val="en-GB"/>
        </w:rPr>
      </w:pPr>
      <w:r w:rsidRPr="00853737">
        <w:rPr>
          <w:lang w:val="en-GB"/>
        </w:rPr>
        <w:t xml:space="preserve">alliteration </w:t>
      </w:r>
      <w:r w:rsidR="00BC1D00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  <w:r w:rsidRPr="00853737">
        <w:rPr>
          <w:color w:val="FF0000"/>
          <w:lang w:val="en-GB"/>
        </w:rPr>
        <w:t xml:space="preserve"> </w:t>
      </w:r>
    </w:p>
    <w:p w14:paraId="480F0E19" w14:textId="4330B024" w:rsidR="00853737" w:rsidRPr="00853737" w:rsidRDefault="00853737" w:rsidP="00BC1D00">
      <w:pPr>
        <w:pStyle w:val="CUPBodytext"/>
        <w:tabs>
          <w:tab w:val="left" w:pos="2835"/>
        </w:tabs>
        <w:ind w:left="709"/>
        <w:rPr>
          <w:lang w:val="en-GB"/>
        </w:rPr>
      </w:pPr>
      <w:r w:rsidRPr="00853737">
        <w:rPr>
          <w:lang w:val="en-GB"/>
        </w:rPr>
        <w:t xml:space="preserve">hyperbole </w:t>
      </w:r>
      <w:r w:rsidR="00BC1D00">
        <w:rPr>
          <w:lang w:val="en-GB"/>
        </w:rPr>
        <w:tab/>
      </w:r>
      <w:r w:rsidR="002F167B" w:rsidRPr="00FB7885">
        <w:rPr>
          <w:position w:val="-8"/>
          <w:sz w:val="40"/>
          <w:szCs w:val="40"/>
          <w:lang w:val="en-GB"/>
        </w:rPr>
        <w:sym w:font="Wingdings" w:char="F0A8"/>
      </w:r>
    </w:p>
    <w:p w14:paraId="049CA675" w14:textId="77777777" w:rsidR="00853737" w:rsidRDefault="00853737" w:rsidP="00853737">
      <w:pPr>
        <w:contextualSpacing/>
        <w:rPr>
          <w:rFonts w:ascii="Calibri" w:eastAsiaTheme="minorHAnsi" w:hAnsi="Calibri" w:cstheme="minorBidi"/>
          <w:bCs/>
          <w:sz w:val="22"/>
          <w:szCs w:val="22"/>
          <w:lang w:val="en-GB"/>
        </w:rPr>
      </w:pPr>
    </w:p>
    <w:p w14:paraId="08AA9406" w14:textId="29E30189" w:rsidR="00853737" w:rsidRPr="00853737" w:rsidRDefault="000503E5" w:rsidP="00E174CD">
      <w:pPr>
        <w:pStyle w:val="CUPrubrictext"/>
        <w:tabs>
          <w:tab w:val="clear" w:pos="340"/>
          <w:tab w:val="left" w:pos="709"/>
        </w:tabs>
        <w:rPr>
          <w:lang w:val="en-GB"/>
        </w:rPr>
      </w:pPr>
      <w:r>
        <w:rPr>
          <w:rFonts w:ascii="Calibri" w:hAnsi="Calibri"/>
          <w:b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B7BFD7" wp14:editId="04BEAB22">
                <wp:simplePos x="0" y="0"/>
                <wp:positionH relativeFrom="column">
                  <wp:posOffset>1088390</wp:posOffset>
                </wp:positionH>
                <wp:positionV relativeFrom="paragraph">
                  <wp:posOffset>-15875</wp:posOffset>
                </wp:positionV>
                <wp:extent cx="481680" cy="252000"/>
                <wp:effectExtent l="0" t="0" r="13970" b="152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680" cy="252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54A019" id="Oval 4" o:spid="_x0000_s1026" style="position:absolute;margin-left:85.7pt;margin-top:-1.25pt;width:37.95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" filled="f" strokecolor="black [3213]" strokeweight="1pt"/>
            </w:pict>
          </mc:Fallback>
        </mc:AlternateContent>
      </w:r>
      <w:r w:rsidR="00853737" w:rsidRPr="002F167B">
        <w:rPr>
          <w:rFonts w:ascii="Calibri" w:hAnsi="Calibri" w:cs="Calibri"/>
          <w:b/>
          <w:lang w:val="en-GB"/>
        </w:rPr>
        <w:t>a</w:t>
      </w:r>
      <w:r w:rsidR="00E174CD">
        <w:rPr>
          <w:rFonts w:ascii="Calibri" w:hAnsi="Calibri" w:cs="Calibri"/>
          <w:b/>
          <w:lang w:val="en-GB"/>
        </w:rPr>
        <w:tab/>
      </w:r>
      <w:r w:rsidR="00853737" w:rsidRPr="00853737">
        <w:rPr>
          <w:lang w:val="en-GB"/>
        </w:rPr>
        <w:t>Circle the</w:t>
      </w:r>
      <w:r w:rsidR="00C93BBD">
        <w:rPr>
          <w:lang w:val="en-GB"/>
        </w:rPr>
        <w:t xml:space="preserve"> </w:t>
      </w:r>
      <w:r w:rsidR="00853737" w:rsidRPr="00853737">
        <w:rPr>
          <w:lang w:val="en-GB"/>
        </w:rPr>
        <w:t xml:space="preserve"> </w:t>
      </w:r>
      <w:r w:rsidR="00853737" w:rsidRPr="00E3032D">
        <w:rPr>
          <w:bCs/>
          <w:lang w:val="en-GB"/>
        </w:rPr>
        <w:t>simile</w:t>
      </w:r>
      <w:r w:rsidR="00853737" w:rsidRPr="00853737">
        <w:rPr>
          <w:lang w:val="en-GB"/>
        </w:rPr>
        <w:t xml:space="preserve"> </w:t>
      </w:r>
      <w:r w:rsidR="00621343">
        <w:rPr>
          <w:lang w:val="en-GB"/>
        </w:rPr>
        <w:t xml:space="preserve"> </w:t>
      </w:r>
      <w:r w:rsidR="00853737" w:rsidRPr="00853737">
        <w:rPr>
          <w:lang w:val="en-GB"/>
        </w:rPr>
        <w:t xml:space="preserve">and underline the </w:t>
      </w:r>
      <w:r w:rsidR="00853737" w:rsidRPr="00D44EE6">
        <w:rPr>
          <w:bCs/>
          <w:u w:val="single"/>
          <w:lang w:val="en-GB"/>
        </w:rPr>
        <w:t>metaphor</w:t>
      </w:r>
      <w:r w:rsidR="001D49C6">
        <w:rPr>
          <w:lang w:val="en-GB"/>
        </w:rPr>
        <w:t xml:space="preserve"> in </w:t>
      </w:r>
      <w:r w:rsidR="00652499" w:rsidRPr="00652499">
        <w:rPr>
          <w:lang w:val="en-GB"/>
        </w:rPr>
        <w:t>this</w:t>
      </w:r>
      <w:r w:rsidR="001D49C6">
        <w:rPr>
          <w:lang w:val="en-GB"/>
        </w:rPr>
        <w:t xml:space="preserve"> sentence</w:t>
      </w:r>
      <w:r w:rsidR="00853737" w:rsidRPr="00853737">
        <w:rPr>
          <w:lang w:val="en-GB"/>
        </w:rPr>
        <w:t>.</w:t>
      </w:r>
    </w:p>
    <w:p w14:paraId="1DB99F4D" w14:textId="75FB81D1" w:rsidR="00853737" w:rsidRPr="0057473C" w:rsidRDefault="005911C4" w:rsidP="00E17955">
      <w:pPr>
        <w:pStyle w:val="CUPBodytext"/>
        <w:ind w:left="709"/>
        <w:rPr>
          <w:i/>
          <w:iCs/>
          <w:lang w:val="en-GB"/>
        </w:rPr>
      </w:pPr>
      <w:r>
        <w:rPr>
          <w:rFonts w:ascii="Calibri" w:hAnsi="Calibri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1FB414" wp14:editId="7830D557">
                <wp:simplePos x="0" y="0"/>
                <wp:positionH relativeFrom="column">
                  <wp:posOffset>1097915</wp:posOffset>
                </wp:positionH>
                <wp:positionV relativeFrom="paragraph">
                  <wp:posOffset>240665</wp:posOffset>
                </wp:positionV>
                <wp:extent cx="673100" cy="288000"/>
                <wp:effectExtent l="0" t="0" r="12700" b="171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288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7EA8AF" id="Oval 1" o:spid="_x0000_s1026" style="position:absolute;margin-left:86.45pt;margin-top:18.95pt;width:53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" filled="f" strokecolor="black [3213]" strokeweight="1pt"/>
            </w:pict>
          </mc:Fallback>
        </mc:AlternateContent>
      </w:r>
      <w:r w:rsidR="00E17955">
        <w:rPr>
          <w:i/>
          <w:iCs/>
          <w:lang w:val="en-GB"/>
        </w:rPr>
        <w:tab/>
      </w:r>
      <w:r w:rsidR="00853737" w:rsidRPr="0057473C">
        <w:rPr>
          <w:i/>
          <w:iCs/>
          <w:lang w:val="en-GB"/>
        </w:rPr>
        <w:t>Her voice was music to his ears and his heart was like a bird in a cage, fluttering wildly.</w:t>
      </w:r>
    </w:p>
    <w:p w14:paraId="0E23AD11" w14:textId="03E35FEF" w:rsidR="00853737" w:rsidRPr="00853737" w:rsidRDefault="00A010E0" w:rsidP="00A010E0">
      <w:pPr>
        <w:pStyle w:val="CUPrubrictext"/>
        <w:numPr>
          <w:ilvl w:val="0"/>
          <w:numId w:val="0"/>
        </w:numPr>
        <w:tabs>
          <w:tab w:val="left" w:pos="709"/>
        </w:tabs>
        <w:ind w:left="357"/>
        <w:rPr>
          <w:lang w:val="en-GB"/>
        </w:rPr>
      </w:pPr>
      <w:r w:rsidRPr="00A010E0">
        <w:rPr>
          <w:rFonts w:ascii="Calibri" w:hAnsi="Calibri" w:cs="Calibri"/>
          <w:b/>
          <w:lang w:val="en-GB"/>
        </w:rPr>
        <w:t>b</w:t>
      </w:r>
      <w:r>
        <w:rPr>
          <w:lang w:val="en-GB"/>
        </w:rPr>
        <w:tab/>
      </w:r>
      <w:r w:rsidR="00853737" w:rsidRPr="00853737">
        <w:rPr>
          <w:lang w:val="en-GB"/>
        </w:rPr>
        <w:t>Circle the</w:t>
      </w:r>
      <w:r w:rsidR="00C93BBD">
        <w:rPr>
          <w:lang w:val="en-GB"/>
        </w:rPr>
        <w:t xml:space="preserve"> </w:t>
      </w:r>
      <w:r w:rsidR="00853737" w:rsidRPr="00853737">
        <w:rPr>
          <w:lang w:val="en-GB"/>
        </w:rPr>
        <w:t xml:space="preserve"> </w:t>
      </w:r>
      <w:r w:rsidR="00853737" w:rsidRPr="00116823">
        <w:rPr>
          <w:bCs/>
          <w:lang w:val="en-GB"/>
        </w:rPr>
        <w:t>hyperbole</w:t>
      </w:r>
      <w:r w:rsidR="00853737" w:rsidRPr="00853737">
        <w:rPr>
          <w:lang w:val="en-GB"/>
        </w:rPr>
        <w:t xml:space="preserve"> </w:t>
      </w:r>
      <w:r w:rsidR="00116823">
        <w:rPr>
          <w:lang w:val="en-GB"/>
        </w:rPr>
        <w:t xml:space="preserve"> </w:t>
      </w:r>
      <w:r w:rsidR="00853737" w:rsidRPr="00853737">
        <w:rPr>
          <w:lang w:val="en-GB"/>
        </w:rPr>
        <w:t xml:space="preserve">and underline the </w:t>
      </w:r>
      <w:r w:rsidR="00853737" w:rsidRPr="00D44EE6">
        <w:rPr>
          <w:bCs/>
          <w:u w:val="single"/>
          <w:lang w:val="en-GB"/>
        </w:rPr>
        <w:t>oxymoron</w:t>
      </w:r>
      <w:r w:rsidR="00853737" w:rsidRPr="00853737">
        <w:rPr>
          <w:lang w:val="en-GB"/>
        </w:rPr>
        <w:t xml:space="preserve"> in </w:t>
      </w:r>
      <w:r w:rsidR="00D953F9" w:rsidRPr="00D953F9">
        <w:rPr>
          <w:lang w:val="en-GB"/>
        </w:rPr>
        <w:t>this</w:t>
      </w:r>
      <w:r w:rsidR="00853737" w:rsidRPr="00853737">
        <w:rPr>
          <w:lang w:val="en-GB"/>
        </w:rPr>
        <w:t xml:space="preserve"> sentence.</w:t>
      </w:r>
    </w:p>
    <w:p w14:paraId="197CE196" w14:textId="140E989C" w:rsidR="00853737" w:rsidRPr="0057473C" w:rsidRDefault="00853737" w:rsidP="00E17955">
      <w:pPr>
        <w:pStyle w:val="CUPBodytext"/>
        <w:ind w:left="709"/>
        <w:rPr>
          <w:i/>
          <w:iCs/>
          <w:lang w:val="en-GB"/>
        </w:rPr>
      </w:pPr>
      <w:r w:rsidRPr="0057473C">
        <w:rPr>
          <w:i/>
          <w:iCs/>
          <w:lang w:val="en-GB"/>
        </w:rPr>
        <w:t xml:space="preserve">My grandma, who is as old as the hills, seems to be growing smaller by the day. </w:t>
      </w:r>
    </w:p>
    <w:p w14:paraId="44079B4F" w14:textId="4B67239C" w:rsidR="00853737" w:rsidRDefault="00853737" w:rsidP="001B4C75">
      <w:pPr>
        <w:pStyle w:val="CUPrubrictext"/>
        <w:tabs>
          <w:tab w:val="left" w:pos="709"/>
        </w:tabs>
        <w:spacing w:before="240" w:after="0"/>
        <w:rPr>
          <w:lang w:val="en-GB"/>
        </w:rPr>
      </w:pPr>
      <w:r w:rsidRPr="00E17955">
        <w:rPr>
          <w:rFonts w:ascii="Calibri" w:hAnsi="Calibri" w:cs="Calibri"/>
          <w:b/>
          <w:lang w:val="en-GB"/>
        </w:rPr>
        <w:t>a</w:t>
      </w:r>
      <w:r w:rsidR="00E17955">
        <w:rPr>
          <w:lang w:val="en-GB"/>
        </w:rPr>
        <w:tab/>
      </w:r>
      <w:r w:rsidRPr="00853737">
        <w:rPr>
          <w:lang w:val="en-GB"/>
        </w:rPr>
        <w:t>Write a sentence containing a simile about treasure.</w:t>
      </w:r>
    </w:p>
    <w:p w14:paraId="46E1CA6B" w14:textId="10CAC937" w:rsidR="009429E4" w:rsidRDefault="009429E4" w:rsidP="009429E4">
      <w:pPr>
        <w:pStyle w:val="CUPNumberedtext"/>
        <w:tabs>
          <w:tab w:val="left" w:pos="426"/>
          <w:tab w:val="left" w:pos="9639"/>
          <w:tab w:val="left" w:pos="9781"/>
        </w:tabs>
        <w:ind w:left="73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4E6DA259" w14:textId="77777777" w:rsidR="009429E4" w:rsidRDefault="009429E4" w:rsidP="009429E4">
      <w:pPr>
        <w:pStyle w:val="CUPNumberedtext"/>
        <w:tabs>
          <w:tab w:val="left" w:pos="426"/>
          <w:tab w:val="left" w:pos="9639"/>
          <w:tab w:val="left" w:pos="9781"/>
        </w:tabs>
        <w:spacing w:line="520" w:lineRule="exact"/>
        <w:ind w:left="73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3A3CA1F5" w14:textId="77777777" w:rsidR="009429E4" w:rsidRDefault="009429E4" w:rsidP="009429E4">
      <w:pPr>
        <w:pStyle w:val="CUPNumberedtext"/>
        <w:tabs>
          <w:tab w:val="left" w:pos="426"/>
          <w:tab w:val="left" w:pos="9639"/>
          <w:tab w:val="left" w:pos="9781"/>
        </w:tabs>
        <w:spacing w:line="520" w:lineRule="exact"/>
        <w:ind w:left="73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2453E741" w14:textId="0EB7718B" w:rsidR="00853737" w:rsidRPr="00E17955" w:rsidRDefault="005F364F" w:rsidP="004C4886">
      <w:pPr>
        <w:pStyle w:val="CUPrubrictext"/>
        <w:numPr>
          <w:ilvl w:val="0"/>
          <w:numId w:val="0"/>
        </w:numPr>
        <w:tabs>
          <w:tab w:val="left" w:pos="709"/>
        </w:tabs>
        <w:spacing w:before="120"/>
        <w:ind w:left="357"/>
        <w:rPr>
          <w:lang w:val="en-GB"/>
        </w:rPr>
      </w:pPr>
      <w:r w:rsidRPr="005F364F">
        <w:rPr>
          <w:rFonts w:ascii="Calibri" w:hAnsi="Calibri" w:cs="Calibri"/>
          <w:b/>
          <w:lang w:val="en-GB"/>
        </w:rPr>
        <w:t>b</w:t>
      </w:r>
      <w:r>
        <w:rPr>
          <w:lang w:val="en-GB"/>
        </w:rPr>
        <w:tab/>
      </w:r>
      <w:r w:rsidR="00853737" w:rsidRPr="00E17955">
        <w:rPr>
          <w:lang w:val="en-GB"/>
        </w:rPr>
        <w:t>Write a sentence containing personification about an island environment.</w:t>
      </w:r>
    </w:p>
    <w:p w14:paraId="15F34913" w14:textId="77777777" w:rsidR="00462742" w:rsidRDefault="00462742" w:rsidP="00462742">
      <w:pPr>
        <w:pStyle w:val="CUPNumberedtext"/>
        <w:tabs>
          <w:tab w:val="left" w:pos="426"/>
          <w:tab w:val="left" w:pos="9639"/>
          <w:tab w:val="left" w:pos="9781"/>
        </w:tabs>
        <w:ind w:left="73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31471640" w14:textId="77777777" w:rsidR="00462742" w:rsidRDefault="00462742" w:rsidP="00462742">
      <w:pPr>
        <w:pStyle w:val="CUPNumberedtext"/>
        <w:tabs>
          <w:tab w:val="left" w:pos="426"/>
          <w:tab w:val="left" w:pos="9639"/>
          <w:tab w:val="left" w:pos="9781"/>
        </w:tabs>
        <w:spacing w:line="520" w:lineRule="exact"/>
        <w:ind w:left="73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56DA217E" w14:textId="1E6AC225" w:rsidR="00853737" w:rsidRPr="00853737" w:rsidRDefault="005F364F" w:rsidP="004C4886">
      <w:pPr>
        <w:pStyle w:val="CUPrubrictext"/>
        <w:numPr>
          <w:ilvl w:val="0"/>
          <w:numId w:val="0"/>
        </w:numPr>
        <w:tabs>
          <w:tab w:val="left" w:pos="709"/>
        </w:tabs>
        <w:spacing w:before="120"/>
        <w:ind w:left="357"/>
        <w:rPr>
          <w:lang w:val="en-GB"/>
        </w:rPr>
      </w:pPr>
      <w:r w:rsidRPr="005F364F">
        <w:rPr>
          <w:rFonts w:ascii="Calibri" w:hAnsi="Calibri" w:cs="Calibri"/>
          <w:b/>
          <w:lang w:val="en-GB"/>
        </w:rPr>
        <w:t>c</w:t>
      </w:r>
      <w:r>
        <w:rPr>
          <w:lang w:val="en-GB"/>
        </w:rPr>
        <w:tab/>
      </w:r>
      <w:r w:rsidR="00853737" w:rsidRPr="00853737">
        <w:rPr>
          <w:lang w:val="en-GB"/>
        </w:rPr>
        <w:t>Write a sentence containing hyperbole or an oxymoron about a treasure hunter.</w:t>
      </w:r>
    </w:p>
    <w:p w14:paraId="0F2D5F82" w14:textId="05A3C70E" w:rsidR="00462742" w:rsidRDefault="00462742" w:rsidP="00462742">
      <w:pPr>
        <w:pStyle w:val="CUPNumberedtext"/>
        <w:tabs>
          <w:tab w:val="left" w:pos="426"/>
          <w:tab w:val="left" w:pos="9639"/>
          <w:tab w:val="left" w:pos="9781"/>
        </w:tabs>
        <w:ind w:left="73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5AB5B1ED" w14:textId="77777777" w:rsidR="00462742" w:rsidRDefault="00462742" w:rsidP="00462742">
      <w:pPr>
        <w:pStyle w:val="CUPNumberedtext"/>
        <w:tabs>
          <w:tab w:val="left" w:pos="426"/>
          <w:tab w:val="left" w:pos="9639"/>
          <w:tab w:val="left" w:pos="9781"/>
        </w:tabs>
        <w:spacing w:line="520" w:lineRule="exact"/>
        <w:ind w:left="737"/>
        <w:rPr>
          <w:sz w:val="28"/>
          <w:szCs w:val="28"/>
          <w:u w:val="single"/>
        </w:rPr>
      </w:pPr>
      <w:r w:rsidRPr="00D46D04">
        <w:rPr>
          <w:sz w:val="28"/>
          <w:szCs w:val="28"/>
          <w:u w:val="single"/>
        </w:rPr>
        <w:tab/>
      </w:r>
    </w:p>
    <w:p w14:paraId="71876DD3" w14:textId="77777777" w:rsidR="00853737" w:rsidRPr="00853737" w:rsidRDefault="00853737" w:rsidP="00853737">
      <w:pPr>
        <w:spacing w:after="200" w:line="276" w:lineRule="auto"/>
        <w:rPr>
          <w:rFonts w:ascii="Calibri" w:eastAsiaTheme="minorHAnsi" w:hAnsi="Calibri" w:cstheme="minorBidi"/>
          <w:sz w:val="22"/>
          <w:szCs w:val="22"/>
          <w:lang w:val="en-GB"/>
        </w:rPr>
      </w:pPr>
    </w:p>
    <w:sectPr w:rsidR="00853737" w:rsidRPr="00853737" w:rsidSect="004E0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851" w:bottom="1701" w:left="851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E19EF" w14:textId="77777777" w:rsidR="006279F3" w:rsidRDefault="006279F3" w:rsidP="005E47CF">
      <w:r>
        <w:separator/>
      </w:r>
    </w:p>
  </w:endnote>
  <w:endnote w:type="continuationSeparator" w:id="0">
    <w:p w14:paraId="6EC89FF1" w14:textId="77777777" w:rsidR="006279F3" w:rsidRDefault="006279F3" w:rsidP="005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imes New Roman MT St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Pro-Capt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SansPro-Semibold">
    <w:altName w:val="Arial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65 Medium">
    <w:altName w:val="Trebuchet MS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958015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F38780" w14:textId="6E091F8F" w:rsidR="00130D47" w:rsidRDefault="00130D47" w:rsidP="00C115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5DE1B3" w14:textId="77777777" w:rsidR="00130D47" w:rsidRDefault="00130D47" w:rsidP="00130D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noProof/>
        <w:color w:val="000000" w:themeColor="text1"/>
      </w:rPr>
      <w:id w:val="1829933873"/>
      <w:docPartObj>
        <w:docPartGallery w:val="Page Numbers (Bottom of Page)"/>
        <w:docPartUnique/>
      </w:docPartObj>
    </w:sdtPr>
    <w:sdtEndPr>
      <w:rPr>
        <w:rStyle w:val="PageNumber"/>
        <w:rFonts w:ascii="Avenir LT Std 65 Medium" w:hAnsi="Avenir LT Std 65 Medium"/>
        <w:noProof w:val="0"/>
      </w:rPr>
    </w:sdtEndPr>
    <w:sdtContent>
      <w:p w14:paraId="2A60AE4F" w14:textId="77777777" w:rsidR="0040179B" w:rsidRPr="00E6212E" w:rsidRDefault="0040179B" w:rsidP="0040179B">
        <w:pPr>
          <w:pStyle w:val="Footer"/>
          <w:framePr w:wrap="none" w:vAnchor="text" w:hAnchor="page" w:x="10625" w:y="30"/>
          <w:rPr>
            <w:rStyle w:val="PageNumber"/>
            <w:rFonts w:ascii="Avenir LT Std 65 Medium" w:hAnsi="Avenir LT Std 65 Medium"/>
            <w:color w:val="000000" w:themeColor="text1"/>
          </w:rPr>
        </w:pPr>
        <w:r w:rsidRPr="00E6212E">
          <w:rPr>
            <w:rStyle w:val="PageNumber"/>
            <w:color w:val="000000" w:themeColor="text1"/>
          </w:rPr>
          <w:fldChar w:fldCharType="begin"/>
        </w:r>
        <w:r w:rsidRPr="00E6212E">
          <w:rPr>
            <w:rStyle w:val="PageNumber"/>
            <w:color w:val="000000" w:themeColor="text1"/>
          </w:rPr>
          <w:instrText xml:space="preserve"> PAGE </w:instrText>
        </w:r>
        <w:r w:rsidRPr="00E6212E">
          <w:rPr>
            <w:rStyle w:val="PageNumber"/>
            <w:color w:val="000000" w:themeColor="text1"/>
          </w:rPr>
          <w:fldChar w:fldCharType="separate"/>
        </w:r>
        <w:r w:rsidR="004D0AA9">
          <w:rPr>
            <w:rStyle w:val="PageNumber"/>
            <w:noProof/>
            <w:color w:val="000000" w:themeColor="text1"/>
          </w:rPr>
          <w:t>1</w:t>
        </w:r>
        <w:r w:rsidRPr="00E6212E">
          <w:rPr>
            <w:rStyle w:val="PageNumber"/>
            <w:color w:val="000000" w:themeColor="text1"/>
          </w:rPr>
          <w:fldChar w:fldCharType="end"/>
        </w:r>
      </w:p>
    </w:sdtContent>
  </w:sdt>
  <w:p w14:paraId="40CF6968" w14:textId="66423419" w:rsidR="0016422A" w:rsidRPr="0040179B" w:rsidRDefault="0040179B" w:rsidP="0040179B">
    <w:pPr>
      <w:pStyle w:val="Footer"/>
      <w:ind w:right="357"/>
      <w:rPr>
        <w:sz w:val="16"/>
        <w:szCs w:val="16"/>
      </w:rPr>
    </w:pPr>
    <w:r w:rsidRPr="00790BAE">
      <w:rPr>
        <w:caps/>
        <w:noProof/>
        <w:color w:val="000000" w:themeColor="text1"/>
        <w:lang w:val="en-GB" w:eastAsia="en-GB"/>
      </w:rPr>
      <w:drawing>
        <wp:anchor distT="0" distB="0" distL="114300" distR="71755" simplePos="0" relativeHeight="251670528" behindDoc="1" locked="0" layoutInCell="1" allowOverlap="1" wp14:anchorId="1198BBD9" wp14:editId="2B6B3027">
          <wp:simplePos x="0" y="0"/>
          <wp:positionH relativeFrom="column">
            <wp:posOffset>6308090</wp:posOffset>
          </wp:positionH>
          <wp:positionV relativeFrom="page">
            <wp:posOffset>10052613</wp:posOffset>
          </wp:positionV>
          <wp:extent cx="234000" cy="223200"/>
          <wp:effectExtent l="0" t="0" r="0" b="5715"/>
          <wp:wrapTight wrapText="bothSides">
            <wp:wrapPolygon edited="1">
              <wp:start x="0" y="0"/>
              <wp:lineTo x="0" y="16916"/>
              <wp:lineTo x="8308" y="14964"/>
              <wp:lineTo x="18989" y="13012"/>
              <wp:lineTo x="18989" y="7807"/>
              <wp:lineTo x="7121" y="0"/>
              <wp:lineTo x="0" y="0"/>
            </wp:wrapPolygon>
          </wp:wrapTight>
          <wp:docPr id="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ow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984">
      <w:rPr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23041C" wp14:editId="3C618C00">
              <wp:simplePos x="0" y="0"/>
              <wp:positionH relativeFrom="column">
                <wp:posOffset>0</wp:posOffset>
              </wp:positionH>
              <wp:positionV relativeFrom="paragraph">
                <wp:posOffset>-181941</wp:posOffset>
              </wp:positionV>
              <wp:extent cx="6480175" cy="0"/>
              <wp:effectExtent l="0" t="38100" r="34925" b="508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889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38E5D2"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4.35pt" to="510.2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" strokecolor="black [3213]" strokeweight="7pt"/>
          </w:pict>
        </mc:Fallback>
      </mc:AlternateContent>
    </w:r>
    <w:r w:rsidRPr="008D23B3">
      <w:rPr>
        <w:sz w:val="16"/>
        <w:szCs w:val="16"/>
      </w:rPr>
      <w:t>Cambridge Lower Secondary English 8</w:t>
    </w:r>
    <w:r>
      <w:rPr>
        <w:sz w:val="16"/>
        <w:szCs w:val="16"/>
      </w:rPr>
      <w:t xml:space="preserve"> </w:t>
    </w:r>
    <w:r w:rsidRPr="008D23B3">
      <w:rPr>
        <w:sz w:val="16"/>
        <w:szCs w:val="16"/>
      </w:rPr>
      <w:t xml:space="preserve">– </w:t>
    </w:r>
    <w:r w:rsidRPr="00274736">
      <w:rPr>
        <w:sz w:val="16"/>
        <w:szCs w:val="16"/>
      </w:rPr>
      <w:t>Creamer, Clare</w:t>
    </w:r>
    <w:r w:rsidRPr="008D23B3">
      <w:rPr>
        <w:sz w:val="16"/>
        <w:szCs w:val="16"/>
      </w:rPr>
      <w:t xml:space="preserve"> &amp; Rees-Bidder © Cambridge University Press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C2BC3" w14:textId="77777777" w:rsidR="0016422A" w:rsidRDefault="00164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84F15" w14:textId="77777777" w:rsidR="006279F3" w:rsidRDefault="006279F3" w:rsidP="005E47CF">
      <w:r>
        <w:separator/>
      </w:r>
    </w:p>
  </w:footnote>
  <w:footnote w:type="continuationSeparator" w:id="0">
    <w:p w14:paraId="1A880A69" w14:textId="77777777" w:rsidR="006279F3" w:rsidRDefault="006279F3" w:rsidP="005E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F3DA5" w14:textId="77777777" w:rsidR="0016422A" w:rsidRDefault="001642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4C2F" w14:textId="77777777" w:rsidR="0016422A" w:rsidRDefault="0016422A" w:rsidP="0016422A">
    <w:pPr>
      <w:ind w:right="-8"/>
    </w:pPr>
  </w:p>
  <w:p w14:paraId="172E9C57" w14:textId="77777777" w:rsidR="0016422A" w:rsidRDefault="0016422A" w:rsidP="0016422A">
    <w:pPr>
      <w:ind w:right="-8"/>
    </w:pPr>
  </w:p>
  <w:p w14:paraId="72307358" w14:textId="6526229C" w:rsidR="0016422A" w:rsidRDefault="0016422A" w:rsidP="0016422A">
    <w:pPr>
      <w:spacing w:before="240"/>
      <w:rPr>
        <w:rFonts w:ascii="Calibri" w:hAnsi="Calibri"/>
        <w:caps/>
        <w:color w:val="000000" w:themeColor="text1"/>
        <w:sz w:val="20"/>
        <w:szCs w:val="20"/>
        <w:lang w:val="en-GB"/>
      </w:rPr>
    </w:pPr>
    <w:r>
      <w:rPr>
        <w:noProof/>
        <w:lang w:val="en-GB" w:eastAsia="en-GB"/>
      </w:rPr>
      <w:drawing>
        <wp:anchor distT="0" distB="0" distL="114300" distR="71755" simplePos="0" relativeHeight="251666432" behindDoc="1" locked="0" layoutInCell="1" allowOverlap="1" wp14:anchorId="1B3625F9" wp14:editId="208CDB17">
          <wp:simplePos x="0" y="0"/>
          <wp:positionH relativeFrom="column">
            <wp:posOffset>-62230</wp:posOffset>
          </wp:positionH>
          <wp:positionV relativeFrom="page">
            <wp:posOffset>477520</wp:posOffset>
          </wp:positionV>
          <wp:extent cx="234315" cy="222885"/>
          <wp:effectExtent l="0" t="0" r="0" b="5715"/>
          <wp:wrapTight wrapText="bothSides">
            <wp:wrapPolygon edited="0">
              <wp:start x="1756" y="0"/>
              <wp:lineTo x="1756" y="20308"/>
              <wp:lineTo x="10537" y="20308"/>
              <wp:lineTo x="15805" y="9231"/>
              <wp:lineTo x="10537" y="0"/>
              <wp:lineTo x="175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" cy="222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color w:val="1F497D"/>
        <w:sz w:val="22"/>
        <w:szCs w:val="22"/>
        <w:lang w:val="en-GB"/>
      </w:rPr>
      <w:t xml:space="preserve">     </w:t>
    </w:r>
    <w:r>
      <w:rPr>
        <w:rFonts w:ascii="Calibri" w:hAnsi="Calibri"/>
        <w:caps/>
        <w:color w:val="000000" w:themeColor="text1"/>
        <w:sz w:val="20"/>
        <w:szCs w:val="20"/>
        <w:lang w:val="en-GB"/>
      </w:rPr>
      <w:t>CAMBRIDGE LOWER SECONDARY ENGLISH 8: Language Worksheet 3.1</w:t>
    </w:r>
  </w:p>
  <w:p w14:paraId="47C5EA95" w14:textId="609307D3" w:rsidR="0016422A" w:rsidRDefault="0016422A" w:rsidP="0016422A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5B71A4" wp14:editId="24A4C7D5">
              <wp:simplePos x="0" y="0"/>
              <wp:positionH relativeFrom="column">
                <wp:posOffset>0</wp:posOffset>
              </wp:positionH>
              <wp:positionV relativeFrom="paragraph">
                <wp:posOffset>149860</wp:posOffset>
              </wp:positionV>
              <wp:extent cx="6480175" cy="0"/>
              <wp:effectExtent l="0" t="0" r="1587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CE4CC8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8pt" to="51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" strokecolor="black [3213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4A046" w14:textId="77777777" w:rsidR="0016422A" w:rsidRDefault="001642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34C04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602F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603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3AFB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2CF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C26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52C7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76C5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D4D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84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23A0B"/>
    <w:multiLevelType w:val="hybridMultilevel"/>
    <w:tmpl w:val="99CEEB88"/>
    <w:lvl w:ilvl="0" w:tplc="5C267044">
      <w:start w:val="1"/>
      <w:numFmt w:val="decimal"/>
      <w:pStyle w:val="CUPNumberedtext1"/>
      <w:lvlText w:val="%1"/>
      <w:lvlJc w:val="left"/>
      <w:pPr>
        <w:ind w:left="340" w:hanging="340"/>
      </w:pPr>
      <w:rPr>
        <w:rFonts w:ascii="Calibri" w:hAnsi="Calibri" w:hint="default"/>
        <w:b/>
        <w:i w:val="0"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717AC"/>
    <w:multiLevelType w:val="hybridMultilevel"/>
    <w:tmpl w:val="B2A850BA"/>
    <w:lvl w:ilvl="0" w:tplc="50761A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BC7B7F"/>
    <w:multiLevelType w:val="hybridMultilevel"/>
    <w:tmpl w:val="A432A056"/>
    <w:lvl w:ilvl="0" w:tplc="A17ECE64">
      <w:start w:val="1"/>
      <w:numFmt w:val="lowerLetter"/>
      <w:lvlText w:val="%1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8CF3CFE"/>
    <w:multiLevelType w:val="hybridMultilevel"/>
    <w:tmpl w:val="E0F00D0C"/>
    <w:lvl w:ilvl="0" w:tplc="C2E4273A">
      <w:start w:val="1"/>
      <w:numFmt w:val="decimal"/>
      <w:pStyle w:val="CUPrubrictext"/>
      <w:lvlText w:val="%1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775C"/>
    <w:multiLevelType w:val="hybridMultilevel"/>
    <w:tmpl w:val="B4D60A6A"/>
    <w:lvl w:ilvl="0" w:tplc="66F43004">
      <w:start w:val="2"/>
      <w:numFmt w:val="lowerLetter"/>
      <w:lvlText w:val="%1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C4D1E"/>
    <w:multiLevelType w:val="hybridMultilevel"/>
    <w:tmpl w:val="80828AC4"/>
    <w:lvl w:ilvl="0" w:tplc="C2BE65EC">
      <w:start w:val="2"/>
      <w:numFmt w:val="lowerLetter"/>
      <w:lvlText w:val="%1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20FCB"/>
    <w:multiLevelType w:val="hybridMultilevel"/>
    <w:tmpl w:val="7354DCC2"/>
    <w:lvl w:ilvl="0" w:tplc="7FA0ABF0">
      <w:start w:val="1"/>
      <w:numFmt w:val="bullet"/>
      <w:pStyle w:val="CUP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 w15:restartNumberingAfterBreak="0">
    <w:nsid w:val="5B964365"/>
    <w:multiLevelType w:val="multilevel"/>
    <w:tmpl w:val="119E1A76"/>
    <w:lvl w:ilvl="0">
      <w:start w:val="1"/>
      <w:numFmt w:val="lowerLetter"/>
      <w:lvlText w:val="%1)"/>
      <w:lvlJc w:val="left"/>
      <w:pPr>
        <w:ind w:left="697" w:hanging="357"/>
      </w:pPr>
      <w:rPr>
        <w:rFonts w:ascii="Calibri" w:hAnsi="Calibri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2"/>
    <w:lvlOverride w:ilvl="0">
      <w:startOverride w:val="1"/>
    </w:lvlOverride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7"/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4"/>
  </w:num>
  <w:num w:numId="23">
    <w:abstractNumId w:val="10"/>
  </w:num>
  <w:num w:numId="24">
    <w:abstractNumId w:val="10"/>
  </w:num>
  <w:num w:numId="25">
    <w:abstractNumId w:val="15"/>
  </w:num>
  <w:num w:numId="26">
    <w:abstractNumId w:val="13"/>
  </w:num>
  <w:num w:numId="2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81"/>
  <w:drawingGridVerticalSpacing w:val="181"/>
  <w:doNotUseMarginsForDrawingGridOrigin/>
  <w:drawingGridHorizontalOrigin w:val="1797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AA"/>
    <w:rsid w:val="00001660"/>
    <w:rsid w:val="00003F84"/>
    <w:rsid w:val="000050F0"/>
    <w:rsid w:val="00005D76"/>
    <w:rsid w:val="00010DF1"/>
    <w:rsid w:val="0001174F"/>
    <w:rsid w:val="00012BB5"/>
    <w:rsid w:val="00015B68"/>
    <w:rsid w:val="00023B53"/>
    <w:rsid w:val="00034020"/>
    <w:rsid w:val="000352DD"/>
    <w:rsid w:val="0004188A"/>
    <w:rsid w:val="00042B96"/>
    <w:rsid w:val="00047FDF"/>
    <w:rsid w:val="000503E5"/>
    <w:rsid w:val="00052F7F"/>
    <w:rsid w:val="00055517"/>
    <w:rsid w:val="0005604A"/>
    <w:rsid w:val="0006122E"/>
    <w:rsid w:val="0007456D"/>
    <w:rsid w:val="00077634"/>
    <w:rsid w:val="00080640"/>
    <w:rsid w:val="00081EBA"/>
    <w:rsid w:val="00084695"/>
    <w:rsid w:val="000961DC"/>
    <w:rsid w:val="000A17AF"/>
    <w:rsid w:val="000B0948"/>
    <w:rsid w:val="000B755E"/>
    <w:rsid w:val="000C2BE2"/>
    <w:rsid w:val="000C6BFB"/>
    <w:rsid w:val="000D6AF1"/>
    <w:rsid w:val="000E2235"/>
    <w:rsid w:val="000E5296"/>
    <w:rsid w:val="001011C5"/>
    <w:rsid w:val="001015C3"/>
    <w:rsid w:val="001139BE"/>
    <w:rsid w:val="00116823"/>
    <w:rsid w:val="001207E2"/>
    <w:rsid w:val="0012147E"/>
    <w:rsid w:val="001248DB"/>
    <w:rsid w:val="00130D47"/>
    <w:rsid w:val="00135BD1"/>
    <w:rsid w:val="00140096"/>
    <w:rsid w:val="0014356E"/>
    <w:rsid w:val="001453A2"/>
    <w:rsid w:val="001520FA"/>
    <w:rsid w:val="00156DAB"/>
    <w:rsid w:val="00161FD5"/>
    <w:rsid w:val="0016422A"/>
    <w:rsid w:val="001707D1"/>
    <w:rsid w:val="0017159A"/>
    <w:rsid w:val="001724F4"/>
    <w:rsid w:val="00172BDB"/>
    <w:rsid w:val="001812E7"/>
    <w:rsid w:val="00190C50"/>
    <w:rsid w:val="001911E2"/>
    <w:rsid w:val="0019307A"/>
    <w:rsid w:val="00193371"/>
    <w:rsid w:val="001A0002"/>
    <w:rsid w:val="001A12E8"/>
    <w:rsid w:val="001B4C75"/>
    <w:rsid w:val="001B670E"/>
    <w:rsid w:val="001B6FD4"/>
    <w:rsid w:val="001B70EF"/>
    <w:rsid w:val="001C31D1"/>
    <w:rsid w:val="001C37F0"/>
    <w:rsid w:val="001C5177"/>
    <w:rsid w:val="001D1858"/>
    <w:rsid w:val="001D4491"/>
    <w:rsid w:val="001D49C6"/>
    <w:rsid w:val="001E3FEE"/>
    <w:rsid w:val="001E4AA8"/>
    <w:rsid w:val="001F4589"/>
    <w:rsid w:val="002031ED"/>
    <w:rsid w:val="0020381C"/>
    <w:rsid w:val="00216C6C"/>
    <w:rsid w:val="00222E24"/>
    <w:rsid w:val="002242DB"/>
    <w:rsid w:val="00232A1A"/>
    <w:rsid w:val="002416CD"/>
    <w:rsid w:val="0024201D"/>
    <w:rsid w:val="00244736"/>
    <w:rsid w:val="00250DDB"/>
    <w:rsid w:val="0025291D"/>
    <w:rsid w:val="00254B89"/>
    <w:rsid w:val="002575C5"/>
    <w:rsid w:val="00257790"/>
    <w:rsid w:val="00272D8B"/>
    <w:rsid w:val="00280C4D"/>
    <w:rsid w:val="00281EB5"/>
    <w:rsid w:val="00290608"/>
    <w:rsid w:val="00291E18"/>
    <w:rsid w:val="00292364"/>
    <w:rsid w:val="002949ED"/>
    <w:rsid w:val="00296967"/>
    <w:rsid w:val="00297701"/>
    <w:rsid w:val="002C07A6"/>
    <w:rsid w:val="002C11C2"/>
    <w:rsid w:val="002C49D8"/>
    <w:rsid w:val="002D111E"/>
    <w:rsid w:val="002D67A6"/>
    <w:rsid w:val="002F167B"/>
    <w:rsid w:val="002F5157"/>
    <w:rsid w:val="00301685"/>
    <w:rsid w:val="00304635"/>
    <w:rsid w:val="003112FD"/>
    <w:rsid w:val="003124C0"/>
    <w:rsid w:val="003161C3"/>
    <w:rsid w:val="00316E9B"/>
    <w:rsid w:val="00332388"/>
    <w:rsid w:val="00334570"/>
    <w:rsid w:val="00337828"/>
    <w:rsid w:val="00341F84"/>
    <w:rsid w:val="003429E1"/>
    <w:rsid w:val="00343984"/>
    <w:rsid w:val="00345180"/>
    <w:rsid w:val="00351816"/>
    <w:rsid w:val="00354F76"/>
    <w:rsid w:val="00357EEC"/>
    <w:rsid w:val="003615D4"/>
    <w:rsid w:val="00363F94"/>
    <w:rsid w:val="003658EA"/>
    <w:rsid w:val="003764B5"/>
    <w:rsid w:val="003773AA"/>
    <w:rsid w:val="003775E6"/>
    <w:rsid w:val="0038358D"/>
    <w:rsid w:val="00383B60"/>
    <w:rsid w:val="00387276"/>
    <w:rsid w:val="0039057A"/>
    <w:rsid w:val="00391125"/>
    <w:rsid w:val="00395FED"/>
    <w:rsid w:val="003A6E6A"/>
    <w:rsid w:val="003A7320"/>
    <w:rsid w:val="003B1769"/>
    <w:rsid w:val="003B1884"/>
    <w:rsid w:val="003B5719"/>
    <w:rsid w:val="003C20A9"/>
    <w:rsid w:val="003C27F9"/>
    <w:rsid w:val="003C4EA0"/>
    <w:rsid w:val="003D3513"/>
    <w:rsid w:val="003D5999"/>
    <w:rsid w:val="003E408C"/>
    <w:rsid w:val="003E7D99"/>
    <w:rsid w:val="003F0566"/>
    <w:rsid w:val="003F2EFB"/>
    <w:rsid w:val="003F5C0D"/>
    <w:rsid w:val="003F736E"/>
    <w:rsid w:val="0040179B"/>
    <w:rsid w:val="00402275"/>
    <w:rsid w:val="0040372E"/>
    <w:rsid w:val="00403E78"/>
    <w:rsid w:val="0040593D"/>
    <w:rsid w:val="00406897"/>
    <w:rsid w:val="00411359"/>
    <w:rsid w:val="00414B48"/>
    <w:rsid w:val="00420FFD"/>
    <w:rsid w:val="00432249"/>
    <w:rsid w:val="00445C4E"/>
    <w:rsid w:val="00462742"/>
    <w:rsid w:val="004668A8"/>
    <w:rsid w:val="00467929"/>
    <w:rsid w:val="004747C2"/>
    <w:rsid w:val="00476116"/>
    <w:rsid w:val="00477F7E"/>
    <w:rsid w:val="00482E71"/>
    <w:rsid w:val="004839F2"/>
    <w:rsid w:val="004867FF"/>
    <w:rsid w:val="00492481"/>
    <w:rsid w:val="0049546E"/>
    <w:rsid w:val="00496121"/>
    <w:rsid w:val="004966EC"/>
    <w:rsid w:val="004A54B2"/>
    <w:rsid w:val="004A5BF9"/>
    <w:rsid w:val="004A75DC"/>
    <w:rsid w:val="004C2828"/>
    <w:rsid w:val="004C4886"/>
    <w:rsid w:val="004D0AA9"/>
    <w:rsid w:val="004D7F64"/>
    <w:rsid w:val="004E033C"/>
    <w:rsid w:val="004E2011"/>
    <w:rsid w:val="004F0F80"/>
    <w:rsid w:val="004F12F5"/>
    <w:rsid w:val="004F1982"/>
    <w:rsid w:val="005001F3"/>
    <w:rsid w:val="00503D37"/>
    <w:rsid w:val="0051405B"/>
    <w:rsid w:val="00516BE7"/>
    <w:rsid w:val="00523798"/>
    <w:rsid w:val="0053253D"/>
    <w:rsid w:val="005326B2"/>
    <w:rsid w:val="00533032"/>
    <w:rsid w:val="00533736"/>
    <w:rsid w:val="00536129"/>
    <w:rsid w:val="00537285"/>
    <w:rsid w:val="005426CF"/>
    <w:rsid w:val="00542D3B"/>
    <w:rsid w:val="00543F5B"/>
    <w:rsid w:val="0054779A"/>
    <w:rsid w:val="00547DDB"/>
    <w:rsid w:val="00552CFF"/>
    <w:rsid w:val="00553751"/>
    <w:rsid w:val="00555C4C"/>
    <w:rsid w:val="0056433C"/>
    <w:rsid w:val="00570083"/>
    <w:rsid w:val="00570AF0"/>
    <w:rsid w:val="005727D7"/>
    <w:rsid w:val="005742AD"/>
    <w:rsid w:val="0057473C"/>
    <w:rsid w:val="00585D9A"/>
    <w:rsid w:val="0058750C"/>
    <w:rsid w:val="005911C4"/>
    <w:rsid w:val="005934D7"/>
    <w:rsid w:val="0059482F"/>
    <w:rsid w:val="00594F49"/>
    <w:rsid w:val="005A0B31"/>
    <w:rsid w:val="005C3DF5"/>
    <w:rsid w:val="005C46CB"/>
    <w:rsid w:val="005C7DB0"/>
    <w:rsid w:val="005D386D"/>
    <w:rsid w:val="005E47CF"/>
    <w:rsid w:val="005E51B8"/>
    <w:rsid w:val="005E60D4"/>
    <w:rsid w:val="005F364F"/>
    <w:rsid w:val="005F37AD"/>
    <w:rsid w:val="005F5735"/>
    <w:rsid w:val="005F66DB"/>
    <w:rsid w:val="00606898"/>
    <w:rsid w:val="00606E79"/>
    <w:rsid w:val="00616BC1"/>
    <w:rsid w:val="00621343"/>
    <w:rsid w:val="006279F3"/>
    <w:rsid w:val="006368D1"/>
    <w:rsid w:val="00650D8A"/>
    <w:rsid w:val="0065222F"/>
    <w:rsid w:val="00652499"/>
    <w:rsid w:val="00654A42"/>
    <w:rsid w:val="00657F33"/>
    <w:rsid w:val="006623CA"/>
    <w:rsid w:val="00662B08"/>
    <w:rsid w:val="00663B01"/>
    <w:rsid w:val="0067245B"/>
    <w:rsid w:val="00673C08"/>
    <w:rsid w:val="00680665"/>
    <w:rsid w:val="006841ED"/>
    <w:rsid w:val="006870DA"/>
    <w:rsid w:val="0068798E"/>
    <w:rsid w:val="00690EC1"/>
    <w:rsid w:val="006941B2"/>
    <w:rsid w:val="006A0093"/>
    <w:rsid w:val="006A6F0E"/>
    <w:rsid w:val="006B0D63"/>
    <w:rsid w:val="006B255A"/>
    <w:rsid w:val="006C7D00"/>
    <w:rsid w:val="006D02D6"/>
    <w:rsid w:val="006D3A4E"/>
    <w:rsid w:val="006D6A2F"/>
    <w:rsid w:val="006F07AB"/>
    <w:rsid w:val="006F150D"/>
    <w:rsid w:val="006F5AC2"/>
    <w:rsid w:val="006F6C94"/>
    <w:rsid w:val="007008C9"/>
    <w:rsid w:val="007058F5"/>
    <w:rsid w:val="007110EB"/>
    <w:rsid w:val="00711C36"/>
    <w:rsid w:val="00712574"/>
    <w:rsid w:val="00720125"/>
    <w:rsid w:val="00722BDA"/>
    <w:rsid w:val="0073022B"/>
    <w:rsid w:val="007316BE"/>
    <w:rsid w:val="00737548"/>
    <w:rsid w:val="007464A8"/>
    <w:rsid w:val="00747D4B"/>
    <w:rsid w:val="00750233"/>
    <w:rsid w:val="0075251F"/>
    <w:rsid w:val="00761935"/>
    <w:rsid w:val="00772C61"/>
    <w:rsid w:val="0077321D"/>
    <w:rsid w:val="0078441F"/>
    <w:rsid w:val="00790BAE"/>
    <w:rsid w:val="0079510F"/>
    <w:rsid w:val="00797E85"/>
    <w:rsid w:val="007A11D2"/>
    <w:rsid w:val="007A64F3"/>
    <w:rsid w:val="007B27DD"/>
    <w:rsid w:val="007B2904"/>
    <w:rsid w:val="007B4307"/>
    <w:rsid w:val="007C3A6B"/>
    <w:rsid w:val="007C7121"/>
    <w:rsid w:val="007D153B"/>
    <w:rsid w:val="007E74F8"/>
    <w:rsid w:val="007E7864"/>
    <w:rsid w:val="007F2E54"/>
    <w:rsid w:val="007F74D3"/>
    <w:rsid w:val="00800BA0"/>
    <w:rsid w:val="0081792F"/>
    <w:rsid w:val="0082118F"/>
    <w:rsid w:val="008426E3"/>
    <w:rsid w:val="0085015F"/>
    <w:rsid w:val="00853737"/>
    <w:rsid w:val="00855732"/>
    <w:rsid w:val="00862FB5"/>
    <w:rsid w:val="0086603F"/>
    <w:rsid w:val="008677D0"/>
    <w:rsid w:val="0087483F"/>
    <w:rsid w:val="00877B3E"/>
    <w:rsid w:val="00881C85"/>
    <w:rsid w:val="00883AC2"/>
    <w:rsid w:val="008845D3"/>
    <w:rsid w:val="00891CDF"/>
    <w:rsid w:val="00895C0C"/>
    <w:rsid w:val="008A4CD3"/>
    <w:rsid w:val="008C0043"/>
    <w:rsid w:val="008C01D1"/>
    <w:rsid w:val="008C1BEB"/>
    <w:rsid w:val="008C4D24"/>
    <w:rsid w:val="008D575F"/>
    <w:rsid w:val="008E3FEE"/>
    <w:rsid w:val="008E7700"/>
    <w:rsid w:val="008F4DF7"/>
    <w:rsid w:val="00900759"/>
    <w:rsid w:val="0090642B"/>
    <w:rsid w:val="009073F3"/>
    <w:rsid w:val="00907FE4"/>
    <w:rsid w:val="0091149D"/>
    <w:rsid w:val="009139C7"/>
    <w:rsid w:val="009150A9"/>
    <w:rsid w:val="009173DD"/>
    <w:rsid w:val="00924144"/>
    <w:rsid w:val="00924944"/>
    <w:rsid w:val="00933A33"/>
    <w:rsid w:val="00935B0C"/>
    <w:rsid w:val="009429E4"/>
    <w:rsid w:val="00942AE1"/>
    <w:rsid w:val="00951029"/>
    <w:rsid w:val="00951E04"/>
    <w:rsid w:val="00952338"/>
    <w:rsid w:val="0095296C"/>
    <w:rsid w:val="00952EB7"/>
    <w:rsid w:val="00957C7C"/>
    <w:rsid w:val="009666CF"/>
    <w:rsid w:val="0097762B"/>
    <w:rsid w:val="00982812"/>
    <w:rsid w:val="009838EE"/>
    <w:rsid w:val="00986136"/>
    <w:rsid w:val="00991E1A"/>
    <w:rsid w:val="00991F73"/>
    <w:rsid w:val="00992C7E"/>
    <w:rsid w:val="00993667"/>
    <w:rsid w:val="009961CE"/>
    <w:rsid w:val="009967F6"/>
    <w:rsid w:val="009A1E5A"/>
    <w:rsid w:val="009A2008"/>
    <w:rsid w:val="009B181A"/>
    <w:rsid w:val="009B75A1"/>
    <w:rsid w:val="009C214C"/>
    <w:rsid w:val="009C5E1C"/>
    <w:rsid w:val="009C7348"/>
    <w:rsid w:val="009D4A43"/>
    <w:rsid w:val="009D79B0"/>
    <w:rsid w:val="009E5CAF"/>
    <w:rsid w:val="009F5EAC"/>
    <w:rsid w:val="009F62CA"/>
    <w:rsid w:val="00A010E0"/>
    <w:rsid w:val="00A02C1E"/>
    <w:rsid w:val="00A03995"/>
    <w:rsid w:val="00A12AE7"/>
    <w:rsid w:val="00A14244"/>
    <w:rsid w:val="00A2594A"/>
    <w:rsid w:val="00A310A5"/>
    <w:rsid w:val="00A3464C"/>
    <w:rsid w:val="00A35BDB"/>
    <w:rsid w:val="00A441E4"/>
    <w:rsid w:val="00A47437"/>
    <w:rsid w:val="00A55A3D"/>
    <w:rsid w:val="00A6038F"/>
    <w:rsid w:val="00A61AE5"/>
    <w:rsid w:val="00A6228E"/>
    <w:rsid w:val="00A71666"/>
    <w:rsid w:val="00A87809"/>
    <w:rsid w:val="00A90A0E"/>
    <w:rsid w:val="00A94E3E"/>
    <w:rsid w:val="00AA580A"/>
    <w:rsid w:val="00AA7DB1"/>
    <w:rsid w:val="00AD15E1"/>
    <w:rsid w:val="00AD3983"/>
    <w:rsid w:val="00AD6140"/>
    <w:rsid w:val="00AE0552"/>
    <w:rsid w:val="00AE1115"/>
    <w:rsid w:val="00AE26B1"/>
    <w:rsid w:val="00AF00AC"/>
    <w:rsid w:val="00AF2509"/>
    <w:rsid w:val="00AF6CC5"/>
    <w:rsid w:val="00B010EB"/>
    <w:rsid w:val="00B02C0B"/>
    <w:rsid w:val="00B122DC"/>
    <w:rsid w:val="00B13920"/>
    <w:rsid w:val="00B157A4"/>
    <w:rsid w:val="00B1751C"/>
    <w:rsid w:val="00B21B58"/>
    <w:rsid w:val="00B27652"/>
    <w:rsid w:val="00B305A2"/>
    <w:rsid w:val="00B350DD"/>
    <w:rsid w:val="00B364B7"/>
    <w:rsid w:val="00B369B6"/>
    <w:rsid w:val="00B4348E"/>
    <w:rsid w:val="00B45D68"/>
    <w:rsid w:val="00B470A0"/>
    <w:rsid w:val="00B51FF8"/>
    <w:rsid w:val="00B53760"/>
    <w:rsid w:val="00B624C5"/>
    <w:rsid w:val="00B63692"/>
    <w:rsid w:val="00B7008A"/>
    <w:rsid w:val="00B8793E"/>
    <w:rsid w:val="00B906E6"/>
    <w:rsid w:val="00B91598"/>
    <w:rsid w:val="00B978DC"/>
    <w:rsid w:val="00BA6E0E"/>
    <w:rsid w:val="00BC1D00"/>
    <w:rsid w:val="00BC3C9A"/>
    <w:rsid w:val="00BD02E3"/>
    <w:rsid w:val="00BD0C8E"/>
    <w:rsid w:val="00BD4AFA"/>
    <w:rsid w:val="00BF0539"/>
    <w:rsid w:val="00C0623C"/>
    <w:rsid w:val="00C07523"/>
    <w:rsid w:val="00C100D0"/>
    <w:rsid w:val="00C114E2"/>
    <w:rsid w:val="00C12123"/>
    <w:rsid w:val="00C14DCD"/>
    <w:rsid w:val="00C34B85"/>
    <w:rsid w:val="00C40070"/>
    <w:rsid w:val="00C41282"/>
    <w:rsid w:val="00C46839"/>
    <w:rsid w:val="00C57923"/>
    <w:rsid w:val="00C73769"/>
    <w:rsid w:val="00C861D1"/>
    <w:rsid w:val="00C90FB8"/>
    <w:rsid w:val="00C9106A"/>
    <w:rsid w:val="00C93BBD"/>
    <w:rsid w:val="00C9470B"/>
    <w:rsid w:val="00CD0123"/>
    <w:rsid w:val="00CD2414"/>
    <w:rsid w:val="00CD6BB7"/>
    <w:rsid w:val="00CD7EDE"/>
    <w:rsid w:val="00CD7F6A"/>
    <w:rsid w:val="00CE03C2"/>
    <w:rsid w:val="00CE46FD"/>
    <w:rsid w:val="00CE7DF7"/>
    <w:rsid w:val="00CF693F"/>
    <w:rsid w:val="00D118EE"/>
    <w:rsid w:val="00D13104"/>
    <w:rsid w:val="00D20E8C"/>
    <w:rsid w:val="00D22F76"/>
    <w:rsid w:val="00D307BE"/>
    <w:rsid w:val="00D30BE0"/>
    <w:rsid w:val="00D31568"/>
    <w:rsid w:val="00D40BB4"/>
    <w:rsid w:val="00D41F05"/>
    <w:rsid w:val="00D439E8"/>
    <w:rsid w:val="00D43A84"/>
    <w:rsid w:val="00D43AD6"/>
    <w:rsid w:val="00D44381"/>
    <w:rsid w:val="00D44EE6"/>
    <w:rsid w:val="00D4692D"/>
    <w:rsid w:val="00D611A5"/>
    <w:rsid w:val="00D80020"/>
    <w:rsid w:val="00D953F9"/>
    <w:rsid w:val="00DA01AD"/>
    <w:rsid w:val="00DA0E83"/>
    <w:rsid w:val="00DA4602"/>
    <w:rsid w:val="00DD3ED8"/>
    <w:rsid w:val="00DE014D"/>
    <w:rsid w:val="00DE0791"/>
    <w:rsid w:val="00DE6A31"/>
    <w:rsid w:val="00DF0351"/>
    <w:rsid w:val="00DF3089"/>
    <w:rsid w:val="00DF31D2"/>
    <w:rsid w:val="00DF4330"/>
    <w:rsid w:val="00E02FA7"/>
    <w:rsid w:val="00E075BA"/>
    <w:rsid w:val="00E11A3C"/>
    <w:rsid w:val="00E14996"/>
    <w:rsid w:val="00E16AFE"/>
    <w:rsid w:val="00E174CD"/>
    <w:rsid w:val="00E17955"/>
    <w:rsid w:val="00E21EAC"/>
    <w:rsid w:val="00E22BA9"/>
    <w:rsid w:val="00E2550A"/>
    <w:rsid w:val="00E27DD4"/>
    <w:rsid w:val="00E3032D"/>
    <w:rsid w:val="00E33E97"/>
    <w:rsid w:val="00E40050"/>
    <w:rsid w:val="00E409FB"/>
    <w:rsid w:val="00E45301"/>
    <w:rsid w:val="00E461FC"/>
    <w:rsid w:val="00E6212E"/>
    <w:rsid w:val="00E65232"/>
    <w:rsid w:val="00E7724C"/>
    <w:rsid w:val="00E7739F"/>
    <w:rsid w:val="00E86CDA"/>
    <w:rsid w:val="00E86F87"/>
    <w:rsid w:val="00E8729C"/>
    <w:rsid w:val="00E95097"/>
    <w:rsid w:val="00EA155A"/>
    <w:rsid w:val="00EA23D9"/>
    <w:rsid w:val="00EA3558"/>
    <w:rsid w:val="00EA4A0B"/>
    <w:rsid w:val="00EA60DE"/>
    <w:rsid w:val="00EB0885"/>
    <w:rsid w:val="00EB65D2"/>
    <w:rsid w:val="00EB71FC"/>
    <w:rsid w:val="00EC7110"/>
    <w:rsid w:val="00F07C9A"/>
    <w:rsid w:val="00F11648"/>
    <w:rsid w:val="00F12BCD"/>
    <w:rsid w:val="00F22826"/>
    <w:rsid w:val="00F24E1A"/>
    <w:rsid w:val="00F27936"/>
    <w:rsid w:val="00F30FC4"/>
    <w:rsid w:val="00F313A5"/>
    <w:rsid w:val="00F318A6"/>
    <w:rsid w:val="00F32EDC"/>
    <w:rsid w:val="00F36633"/>
    <w:rsid w:val="00F42E91"/>
    <w:rsid w:val="00F43703"/>
    <w:rsid w:val="00F46399"/>
    <w:rsid w:val="00F47B13"/>
    <w:rsid w:val="00F50CD3"/>
    <w:rsid w:val="00F62C68"/>
    <w:rsid w:val="00F64D4F"/>
    <w:rsid w:val="00F67D05"/>
    <w:rsid w:val="00F67E2E"/>
    <w:rsid w:val="00F7057D"/>
    <w:rsid w:val="00F744A4"/>
    <w:rsid w:val="00F8667A"/>
    <w:rsid w:val="00F97DA7"/>
    <w:rsid w:val="00FA2A17"/>
    <w:rsid w:val="00FB7613"/>
    <w:rsid w:val="00FB7A4D"/>
    <w:rsid w:val="00FB7C90"/>
    <w:rsid w:val="00FC3523"/>
    <w:rsid w:val="00FD7917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FCC008"/>
  <w15:docId w15:val="{638EB7B0-F827-4552-AC3D-B1C03DBA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67B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6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6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6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6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7B"/>
    <w:rPr>
      <w:rFonts w:ascii="Lucida Grande" w:hAnsi="Lucida Grande" w:cs="Lucida Grande"/>
      <w:sz w:val="18"/>
      <w:szCs w:val="18"/>
      <w:lang w:val="en-US"/>
    </w:rPr>
  </w:style>
  <w:style w:type="paragraph" w:customStyle="1" w:styleId="CUPBheadafterAhead">
    <w:name w:val="CUP B head after A head"/>
    <w:basedOn w:val="CUPBhead"/>
    <w:qFormat/>
    <w:rsid w:val="002F167B"/>
    <w:pPr>
      <w:spacing w:before="120"/>
    </w:pPr>
  </w:style>
  <w:style w:type="paragraph" w:customStyle="1" w:styleId="CUPCheadafterBhead">
    <w:name w:val="CUP C head after B head"/>
    <w:basedOn w:val="CUPChead"/>
    <w:qFormat/>
    <w:rsid w:val="002F167B"/>
    <w:pPr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2F167B"/>
    <w:pPr>
      <w:tabs>
        <w:tab w:val="center" w:pos="4320"/>
        <w:tab w:val="right" w:pos="8640"/>
      </w:tabs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F167B"/>
    <w:rPr>
      <w:rFonts w:ascii="Calibri" w:hAnsi="Calibri"/>
      <w:szCs w:val="24"/>
      <w:lang w:val="en-US"/>
    </w:rPr>
  </w:style>
  <w:style w:type="paragraph" w:customStyle="1" w:styleId="CUPAhead">
    <w:name w:val="CUP A head"/>
    <w:basedOn w:val="Normal"/>
    <w:qFormat/>
    <w:rsid w:val="002F167B"/>
    <w:pPr>
      <w:spacing w:before="240" w:after="120"/>
    </w:pPr>
    <w:rPr>
      <w:rFonts w:ascii="Calibri" w:hAnsi="Calibri"/>
      <w:color w:val="000000" w:themeColor="text1"/>
      <w:sz w:val="60"/>
      <w:szCs w:val="52"/>
    </w:rPr>
  </w:style>
  <w:style w:type="paragraph" w:customStyle="1" w:styleId="CUPBhead">
    <w:name w:val="CUP B head"/>
    <w:basedOn w:val="Normal"/>
    <w:qFormat/>
    <w:rsid w:val="002F167B"/>
    <w:pPr>
      <w:keepNext/>
      <w:keepLines/>
      <w:spacing w:before="240" w:after="120"/>
    </w:pPr>
    <w:rPr>
      <w:rFonts w:ascii="Calibri" w:hAnsi="Calibri"/>
      <w:color w:val="000000" w:themeColor="text1"/>
      <w:sz w:val="34"/>
      <w:szCs w:val="30"/>
    </w:rPr>
  </w:style>
  <w:style w:type="paragraph" w:customStyle="1" w:styleId="CUPChead">
    <w:name w:val="CUP C head"/>
    <w:basedOn w:val="Normal"/>
    <w:qFormat/>
    <w:rsid w:val="002F167B"/>
    <w:pPr>
      <w:spacing w:before="360" w:after="120"/>
    </w:pPr>
    <w:rPr>
      <w:rFonts w:ascii="Calibri" w:hAnsi="Calibri"/>
      <w:color w:val="000000"/>
      <w:sz w:val="28"/>
      <w:szCs w:val="22"/>
    </w:rPr>
  </w:style>
  <w:style w:type="paragraph" w:customStyle="1" w:styleId="CUPDhead">
    <w:name w:val="CUP D head"/>
    <w:basedOn w:val="Normal"/>
    <w:qFormat/>
    <w:rsid w:val="002F167B"/>
    <w:pPr>
      <w:spacing w:before="120" w:after="240"/>
    </w:pPr>
    <w:rPr>
      <w:rFonts w:ascii="Calibri" w:hAnsi="Calibri"/>
      <w:szCs w:val="20"/>
      <w:u w:val="single"/>
    </w:rPr>
  </w:style>
  <w:style w:type="paragraph" w:customStyle="1" w:styleId="CUPBodytext">
    <w:name w:val="CUP Body text"/>
    <w:basedOn w:val="Normal"/>
    <w:link w:val="CUPBodytextChar"/>
    <w:qFormat/>
    <w:rsid w:val="002F167B"/>
    <w:pPr>
      <w:spacing w:after="120" w:line="320" w:lineRule="exact"/>
    </w:pPr>
    <w:rPr>
      <w:rFonts w:ascii="Times New Roman MT Std" w:hAnsi="Times New Roman MT Std"/>
      <w:color w:val="1A1918"/>
      <w:szCs w:val="20"/>
    </w:rPr>
  </w:style>
  <w:style w:type="paragraph" w:customStyle="1" w:styleId="CUPBullets">
    <w:name w:val="CUP Bullets"/>
    <w:link w:val="CUPBulletsChar"/>
    <w:qFormat/>
    <w:rsid w:val="002F167B"/>
    <w:pPr>
      <w:numPr>
        <w:numId w:val="1"/>
      </w:numPr>
      <w:spacing w:after="60"/>
      <w:ind w:left="425" w:hanging="425"/>
    </w:pPr>
    <w:rPr>
      <w:rFonts w:ascii="Times New Roman MT Std" w:hAnsi="Times New Roman MT Std"/>
      <w:sz w:val="24"/>
      <w:lang w:val="en-US"/>
    </w:rPr>
  </w:style>
  <w:style w:type="paragraph" w:customStyle="1" w:styleId="CUPnoteboxhead">
    <w:name w:val="CUP note box head"/>
    <w:basedOn w:val="Normal"/>
    <w:qFormat/>
    <w:rsid w:val="002F167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  <w:ind w:left="113"/>
    </w:pPr>
    <w:rPr>
      <w:rFonts w:ascii="Times New Roman MT Std" w:hAnsi="Times New Roman MT Std"/>
      <w:b/>
      <w:color w:val="174489"/>
      <w:szCs w:val="22"/>
    </w:rPr>
  </w:style>
  <w:style w:type="paragraph" w:customStyle="1" w:styleId="CUPrubrictext">
    <w:name w:val="CUP rubric text"/>
    <w:basedOn w:val="CUPBodytext"/>
    <w:qFormat/>
    <w:rsid w:val="008C0043"/>
    <w:pPr>
      <w:numPr>
        <w:numId w:val="26"/>
      </w:numPr>
      <w:tabs>
        <w:tab w:val="left" w:pos="340"/>
      </w:tabs>
      <w:spacing w:after="160"/>
      <w:ind w:left="357" w:hanging="357"/>
    </w:pPr>
    <w:rPr>
      <w:color w:val="000000" w:themeColor="text1"/>
    </w:rPr>
  </w:style>
  <w:style w:type="table" w:styleId="TableGrid">
    <w:name w:val="Table Grid"/>
    <w:basedOn w:val="TableNormal"/>
    <w:uiPriority w:val="39"/>
    <w:rsid w:val="002F1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PTabletext">
    <w:name w:val="CUP Table text"/>
    <w:basedOn w:val="CUPBodytext"/>
    <w:link w:val="CUPTabletextChar"/>
    <w:qFormat/>
    <w:rsid w:val="002F167B"/>
    <w:pPr>
      <w:spacing w:after="0" w:line="240" w:lineRule="exact"/>
    </w:pPr>
    <w:rPr>
      <w:rFonts w:ascii="Calibri" w:hAnsi="Calibri"/>
    </w:rPr>
  </w:style>
  <w:style w:type="paragraph" w:customStyle="1" w:styleId="CUPMarkschemeletters">
    <w:name w:val="CUP Mark scheme letters"/>
    <w:basedOn w:val="CUPChead"/>
    <w:qFormat/>
    <w:rsid w:val="002F167B"/>
    <w:pPr>
      <w:spacing w:before="240" w:after="0"/>
    </w:pPr>
  </w:style>
  <w:style w:type="paragraph" w:customStyle="1" w:styleId="CUPrubrictextbullets">
    <w:name w:val="CUP rubric text bullets"/>
    <w:basedOn w:val="CUPBullets"/>
    <w:qFormat/>
    <w:rsid w:val="002F167B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67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F16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CUPTableheadings">
    <w:name w:val="CUP Table headings"/>
    <w:basedOn w:val="CUPTabletext"/>
    <w:qFormat/>
    <w:rsid w:val="002F167B"/>
    <w:pPr>
      <w:outlineLvl w:val="0"/>
    </w:pPr>
    <w:rPr>
      <w:b/>
    </w:rPr>
  </w:style>
  <w:style w:type="paragraph" w:customStyle="1" w:styleId="CUPNumberedtext">
    <w:name w:val="CUP Numbered text"/>
    <w:basedOn w:val="CUPBullets"/>
    <w:qFormat/>
    <w:rsid w:val="002F167B"/>
    <w:pPr>
      <w:numPr>
        <w:numId w:val="0"/>
      </w:numPr>
      <w:spacing w:before="120" w:after="0"/>
    </w:pPr>
  </w:style>
  <w:style w:type="paragraph" w:customStyle="1" w:styleId="CUPPartbullets">
    <w:name w:val="CUP Part bullets"/>
    <w:basedOn w:val="CUPBullets"/>
    <w:qFormat/>
    <w:rsid w:val="002F167B"/>
    <w:pPr>
      <w:spacing w:after="0"/>
      <w:ind w:left="697"/>
    </w:pPr>
  </w:style>
  <w:style w:type="paragraph" w:styleId="Header">
    <w:name w:val="header"/>
    <w:basedOn w:val="Normal"/>
    <w:link w:val="HeaderChar"/>
    <w:uiPriority w:val="99"/>
    <w:unhideWhenUsed/>
    <w:rsid w:val="002F16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67B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F16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extInd">
    <w:name w:val="TextInd"/>
    <w:basedOn w:val="Normal"/>
    <w:uiPriority w:val="99"/>
    <w:rsid w:val="002F167B"/>
    <w:pPr>
      <w:widowControl w:val="0"/>
      <w:suppressAutoHyphens/>
      <w:autoSpaceDE w:val="0"/>
      <w:autoSpaceDN w:val="0"/>
      <w:adjustRightInd w:val="0"/>
      <w:spacing w:line="480" w:lineRule="auto"/>
      <w:ind w:firstLine="288"/>
      <w:textAlignment w:val="center"/>
    </w:pPr>
    <w:rPr>
      <w:rFonts w:ascii="Times New Roman" w:eastAsiaTheme="minorEastAsia" w:hAnsi="Times New Roman" w:cs="MinionPro-Capt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F16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2F167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customStyle="1" w:styleId="Chapterhead">
    <w:name w:val="Chapter head"/>
    <w:basedOn w:val="Normal"/>
    <w:uiPriority w:val="99"/>
    <w:rsid w:val="002F167B"/>
    <w:pPr>
      <w:widowControl w:val="0"/>
      <w:autoSpaceDE w:val="0"/>
      <w:autoSpaceDN w:val="0"/>
      <w:adjustRightInd w:val="0"/>
      <w:spacing w:after="680" w:line="680" w:lineRule="atLeast"/>
      <w:textAlignment w:val="center"/>
    </w:pPr>
    <w:rPr>
      <w:rFonts w:ascii="SourceSansPro-Semibold" w:eastAsia="Times New Roman" w:hAnsi="SourceSansPro-Semibold" w:cs="SourceSansPro-Semibold"/>
      <w:color w:val="000000"/>
      <w:spacing w:val="-6"/>
      <w:sz w:val="60"/>
      <w:szCs w:val="60"/>
    </w:rPr>
  </w:style>
  <w:style w:type="paragraph" w:customStyle="1" w:styleId="CUPChaptertitle">
    <w:name w:val="CUP Chapter title"/>
    <w:basedOn w:val="Chapterhead"/>
    <w:qFormat/>
    <w:rsid w:val="002F167B"/>
    <w:pPr>
      <w:spacing w:after="360" w:line="760" w:lineRule="atLeast"/>
    </w:pPr>
    <w:rPr>
      <w:rFonts w:ascii="Calibri" w:hAnsi="Calibri" w:cs="Arial"/>
      <w:color w:val="000000" w:themeColor="text1"/>
      <w:w w:val="105"/>
      <w:sz w:val="94"/>
    </w:rPr>
  </w:style>
  <w:style w:type="paragraph" w:customStyle="1" w:styleId="CUPboxedtext">
    <w:name w:val="CUP boxed text"/>
    <w:basedOn w:val="CUPnoteboxhead"/>
    <w:qFormat/>
    <w:rsid w:val="002F167B"/>
    <w:pPr>
      <w:pBdr>
        <w:top w:val="single" w:sz="12" w:space="3" w:color="000000" w:themeColor="text1"/>
        <w:left w:val="single" w:sz="12" w:space="0" w:color="000000" w:themeColor="text1"/>
        <w:bottom w:val="single" w:sz="12" w:space="6" w:color="000000" w:themeColor="text1"/>
        <w:right w:val="single" w:sz="12" w:space="0" w:color="000000" w:themeColor="text1"/>
      </w:pBdr>
      <w:shd w:val="clear" w:color="auto" w:fill="CBCCCB"/>
      <w:spacing w:before="240" w:line="360" w:lineRule="exact"/>
      <w:ind w:left="340"/>
      <w:jc w:val="center"/>
    </w:pPr>
    <w:rPr>
      <w:rFonts w:ascii="Calibri" w:hAnsi="Calibri"/>
      <w:color w:val="auto"/>
      <w:w w:val="110"/>
      <w:sz w:val="22"/>
    </w:rPr>
  </w:style>
  <w:style w:type="paragraph" w:customStyle="1" w:styleId="CUPNumberedtext1">
    <w:name w:val="CUP Numbered text1"/>
    <w:basedOn w:val="CUPBullets"/>
    <w:next w:val="CUPNumberedtext"/>
    <w:link w:val="CUPNumberedtextChar"/>
    <w:qFormat/>
    <w:rsid w:val="002F167B"/>
    <w:pPr>
      <w:keepNext/>
      <w:keepLines/>
      <w:numPr>
        <w:numId w:val="2"/>
      </w:numPr>
      <w:spacing w:before="120" w:after="0" w:line="320" w:lineRule="exact"/>
    </w:pPr>
  </w:style>
  <w:style w:type="paragraph" w:customStyle="1" w:styleId="CUPBodytextbold">
    <w:name w:val="CUP Body text bold"/>
    <w:basedOn w:val="CUPBodytext"/>
    <w:next w:val="CUPBodytext"/>
    <w:link w:val="CUPBodytextboldChar"/>
    <w:qFormat/>
    <w:rsid w:val="002F167B"/>
    <w:rPr>
      <w:b/>
      <w:color w:val="E46B2A"/>
      <w:w w:val="115"/>
    </w:rPr>
  </w:style>
  <w:style w:type="character" w:customStyle="1" w:styleId="CUPBodytextChar">
    <w:name w:val="CUP Body text Char"/>
    <w:basedOn w:val="DefaultParagraphFont"/>
    <w:link w:val="CUPBodytext"/>
    <w:rsid w:val="002F167B"/>
    <w:rPr>
      <w:rFonts w:ascii="Times New Roman MT Std" w:hAnsi="Times New Roman MT Std"/>
      <w:color w:val="1A1918"/>
      <w:sz w:val="24"/>
      <w:lang w:val="en-US"/>
    </w:rPr>
  </w:style>
  <w:style w:type="character" w:customStyle="1" w:styleId="CUPBodytextboldChar">
    <w:name w:val="CUP Body text bold Char"/>
    <w:basedOn w:val="CUPBodytextChar"/>
    <w:link w:val="CUPBodytextbold"/>
    <w:rsid w:val="002F167B"/>
    <w:rPr>
      <w:rFonts w:ascii="Times New Roman MT Std" w:hAnsi="Times New Roman MT Std"/>
      <w:b/>
      <w:color w:val="E46B2A"/>
      <w:w w:val="115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F167B"/>
  </w:style>
  <w:style w:type="character" w:customStyle="1" w:styleId="CUPBulletsChar">
    <w:name w:val="CUP Bullets Char"/>
    <w:basedOn w:val="DefaultParagraphFont"/>
    <w:link w:val="CUPBullets"/>
    <w:rsid w:val="002F167B"/>
    <w:rPr>
      <w:rFonts w:ascii="Times New Roman MT Std" w:hAnsi="Times New Roman MT Std"/>
      <w:sz w:val="24"/>
      <w:lang w:val="en-US"/>
    </w:rPr>
  </w:style>
  <w:style w:type="character" w:customStyle="1" w:styleId="CUPNumberedtextChar">
    <w:name w:val="CUP Numbered text Char"/>
    <w:basedOn w:val="CUPBulletsChar"/>
    <w:link w:val="CUPNumberedtext1"/>
    <w:rsid w:val="002F167B"/>
    <w:rPr>
      <w:rFonts w:ascii="Times New Roman MT Std" w:hAnsi="Times New Roman MT Std"/>
      <w:sz w:val="24"/>
      <w:lang w:val="en-US"/>
    </w:rPr>
  </w:style>
  <w:style w:type="paragraph" w:customStyle="1" w:styleId="CupTableBullets">
    <w:name w:val="Cup Table Bullets"/>
    <w:basedOn w:val="CUPPartbullets"/>
    <w:qFormat/>
    <w:rsid w:val="002F167B"/>
    <w:pPr>
      <w:ind w:left="357"/>
    </w:pPr>
    <w:rPr>
      <w:rFonts w:asciiTheme="majorHAnsi" w:hAnsiTheme="majorHAns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1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67B"/>
    <w:pPr>
      <w:spacing w:after="20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67B"/>
    <w:rPr>
      <w:rFonts w:asciiTheme="minorHAnsi" w:eastAsiaTheme="minorHAnsi" w:hAnsiTheme="minorHAnsi" w:cstheme="minorBidi"/>
    </w:rPr>
  </w:style>
  <w:style w:type="paragraph" w:customStyle="1" w:styleId="CUPindentedbodytext">
    <w:name w:val="CUP indented body text"/>
    <w:basedOn w:val="CUPBodytext"/>
    <w:qFormat/>
    <w:rsid w:val="002F167B"/>
    <w:pPr>
      <w:spacing w:line="240" w:lineRule="auto"/>
      <w:ind w:left="352"/>
    </w:pPr>
    <w:rPr>
      <w:rFonts w:ascii="Calibri" w:hAnsi="Calibri"/>
      <w:color w:val="auto"/>
    </w:rPr>
  </w:style>
  <w:style w:type="paragraph" w:customStyle="1" w:styleId="CUPKeyDefinitions">
    <w:name w:val="CUP Key Definitions"/>
    <w:basedOn w:val="CUPTabletext"/>
    <w:link w:val="CUPKeyDefinitionsChar"/>
    <w:qFormat/>
    <w:rsid w:val="002F167B"/>
    <w:pPr>
      <w:spacing w:before="120" w:line="280" w:lineRule="exact"/>
    </w:pPr>
    <w:rPr>
      <w:b/>
      <w:caps/>
      <w:color w:val="E46B2A"/>
      <w:w w:val="105"/>
      <w:sz w:val="22"/>
    </w:rPr>
  </w:style>
  <w:style w:type="character" w:customStyle="1" w:styleId="CUPTabletextChar">
    <w:name w:val="CUP Table text Char"/>
    <w:basedOn w:val="CUPBodytextChar"/>
    <w:link w:val="CUPTabletext"/>
    <w:rsid w:val="002F167B"/>
    <w:rPr>
      <w:rFonts w:ascii="Calibri" w:hAnsi="Calibri"/>
      <w:color w:val="1A1918"/>
      <w:sz w:val="24"/>
      <w:lang w:val="en-US"/>
    </w:rPr>
  </w:style>
  <w:style w:type="character" w:customStyle="1" w:styleId="CUPKeyDefinitionsChar">
    <w:name w:val="CUP Key Definitions Char"/>
    <w:basedOn w:val="CUPTabletextChar"/>
    <w:link w:val="CUPKeyDefinitions"/>
    <w:rsid w:val="002F167B"/>
    <w:rPr>
      <w:rFonts w:ascii="Calibri" w:hAnsi="Calibri"/>
      <w:b/>
      <w:caps/>
      <w:color w:val="E46B2A"/>
      <w:w w:val="105"/>
      <w:sz w:val="22"/>
      <w:lang w:val="en-US"/>
    </w:rPr>
  </w:style>
  <w:style w:type="paragraph" w:customStyle="1" w:styleId="CUPKeyDefinitionstext">
    <w:name w:val="CUP Key Definitions text"/>
    <w:basedOn w:val="CUPTabletext"/>
    <w:qFormat/>
    <w:rsid w:val="002F167B"/>
    <w:pPr>
      <w:spacing w:before="160" w:after="160" w:line="280" w:lineRule="exact"/>
    </w:pPr>
    <w:rPr>
      <w:sz w:val="22"/>
    </w:rPr>
  </w:style>
  <w:style w:type="paragraph" w:customStyle="1" w:styleId="CUPTopTipheading">
    <w:name w:val="CUP Top Tip heading"/>
    <w:next w:val="CUPboxedtext"/>
    <w:link w:val="CUPTopTipheadingChar"/>
    <w:qFormat/>
    <w:rsid w:val="002F167B"/>
    <w:pPr>
      <w:shd w:val="clear" w:color="auto" w:fill="00878F"/>
      <w:ind w:left="567" w:right="567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customStyle="1" w:styleId="CUPTopTipheadingChar">
    <w:name w:val="CUP Top Tip heading Char"/>
    <w:basedOn w:val="DefaultParagraphFont"/>
    <w:link w:val="CUPTopTipheading"/>
    <w:rsid w:val="002F167B"/>
    <w:rPr>
      <w:rFonts w:ascii="Calibri" w:hAnsi="Calibri"/>
      <w:b/>
      <w:color w:val="FFFFFF" w:themeColor="background1"/>
      <w:w w:val="105"/>
      <w:sz w:val="22"/>
      <w:szCs w:val="22"/>
      <w:shd w:val="clear" w:color="auto" w:fill="00878F"/>
      <w:lang w:val="en-US"/>
    </w:rPr>
  </w:style>
  <w:style w:type="paragraph" w:customStyle="1" w:styleId="CUPTopTiptext">
    <w:name w:val="CUP Top Tip text"/>
    <w:basedOn w:val="CUPTopTipheading"/>
    <w:qFormat/>
    <w:rsid w:val="002F167B"/>
    <w:rPr>
      <w:b w:val="0"/>
      <w:color w:val="000000" w:themeColor="text1"/>
    </w:rPr>
  </w:style>
  <w:style w:type="paragraph" w:customStyle="1" w:styleId="CUPboxedtext2">
    <w:name w:val="CUP boxed text 2"/>
    <w:basedOn w:val="CUPboxedtext"/>
    <w:qFormat/>
    <w:rsid w:val="002F167B"/>
    <w:pPr>
      <w:pBdr>
        <w:top w:val="single" w:sz="12" w:space="3" w:color="F0A92C"/>
        <w:left w:val="single" w:sz="12" w:space="5" w:color="F0A92C"/>
        <w:bottom w:val="single" w:sz="12" w:space="5" w:color="F0A92C"/>
        <w:right w:val="single" w:sz="12" w:space="5" w:color="F0A92C"/>
      </w:pBdr>
      <w:spacing w:before="0" w:after="120" w:line="280" w:lineRule="exact"/>
      <w:mirrorIndents/>
      <w:jc w:val="left"/>
      <w:textboxTightWrap w:val="allLines"/>
    </w:pPr>
    <w:rPr>
      <w:b w:val="0"/>
      <w:w w:val="105"/>
    </w:rPr>
  </w:style>
  <w:style w:type="paragraph" w:customStyle="1" w:styleId="CUPBoxedHeadertext">
    <w:name w:val="CUP Boxed Header text"/>
    <w:next w:val="CUPboxedtext2"/>
    <w:qFormat/>
    <w:rsid w:val="002F167B"/>
    <w:pPr>
      <w:pBdr>
        <w:top w:val="single" w:sz="12" w:space="4" w:color="F0A92C"/>
        <w:left w:val="single" w:sz="12" w:space="5" w:color="F0A92C"/>
        <w:bottom w:val="single" w:sz="12" w:space="4" w:color="F0A92C"/>
        <w:right w:val="single" w:sz="12" w:space="5" w:color="F0A92C"/>
      </w:pBdr>
      <w:shd w:val="clear" w:color="auto" w:fill="F0A92C"/>
      <w:spacing w:before="240"/>
      <w:ind w:left="113" w:right="113"/>
      <w:mirrorIndents/>
      <w:textboxTightWrap w:val="allLines"/>
    </w:pPr>
    <w:rPr>
      <w:rFonts w:ascii="Calibri" w:hAnsi="Calibri"/>
      <w:b/>
      <w:color w:val="FFFFFF" w:themeColor="background1"/>
      <w:w w:val="105"/>
      <w:sz w:val="22"/>
      <w:szCs w:val="22"/>
      <w:lang w:val="en-US"/>
    </w:rPr>
  </w:style>
  <w:style w:type="character" w:styleId="Hyperlink">
    <w:name w:val="Hyperlink"/>
    <w:aliases w:val="CUP Hyperlink"/>
    <w:basedOn w:val="DefaultParagraphFont"/>
    <w:uiPriority w:val="99"/>
    <w:unhideWhenUsed/>
    <w:rsid w:val="002F167B"/>
    <w:rPr>
      <w:rFonts w:ascii="Calibri" w:hAnsi="Calibri"/>
      <w:b w:val="0"/>
      <w:i w:val="0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167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4F3"/>
    <w:rPr>
      <w:color w:val="605E5C"/>
      <w:shd w:val="clear" w:color="auto" w:fill="E1DFDD"/>
    </w:rPr>
  </w:style>
  <w:style w:type="paragraph" w:customStyle="1" w:styleId="yiv2239599082">
    <w:name w:val="yiv2239599082"/>
    <w:basedOn w:val="Normal"/>
    <w:rsid w:val="002F167B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CUPLetteredtext">
    <w:name w:val="CUP Lettered text"/>
    <w:basedOn w:val="CUPNumberedtext1"/>
    <w:qFormat/>
    <w:rsid w:val="002F167B"/>
    <w:pPr>
      <w:numPr>
        <w:numId w:val="0"/>
      </w:numPr>
    </w:pPr>
  </w:style>
  <w:style w:type="character" w:customStyle="1" w:styleId="yiv2239599082apple-tab-span">
    <w:name w:val="yiv2239599082apple-tab-span"/>
    <w:basedOn w:val="DefaultParagraphFont"/>
    <w:rsid w:val="002F16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67B"/>
    <w:pPr>
      <w:spacing w:after="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67B"/>
    <w:rPr>
      <w:rFonts w:asciiTheme="minorHAnsi" w:eastAsiaTheme="minorHAnsi" w:hAnsiTheme="minorHAnsi" w:cstheme="minorBidi"/>
      <w:b/>
      <w:bCs/>
      <w:lang w:val="en-US"/>
    </w:rPr>
  </w:style>
  <w:style w:type="paragraph" w:customStyle="1" w:styleId="CUPAnswerBox">
    <w:name w:val="CUP Answer Box"/>
    <w:basedOn w:val="CUPboxedtext"/>
    <w:qFormat/>
    <w:rsid w:val="002F167B"/>
    <w:pPr>
      <w:pBdr>
        <w:left w:val="single" w:sz="12" w:space="6" w:color="000000" w:themeColor="text1"/>
        <w:right w:val="single" w:sz="12" w:space="8" w:color="000000" w:themeColor="text1"/>
      </w:pBdr>
      <w:shd w:val="clear" w:color="auto" w:fill="FFFFFF" w:themeFill="background1"/>
      <w:spacing w:line="320" w:lineRule="exact"/>
      <w:ind w:left="539" w:right="170"/>
      <w:jc w:val="left"/>
    </w:pPr>
    <w:rPr>
      <w:b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6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CUPDrawingbox">
    <w:name w:val="CUP Drawing box"/>
    <w:basedOn w:val="CUPAnswerBox"/>
    <w:qFormat/>
    <w:rsid w:val="002F167B"/>
    <w:pPr>
      <w:pBdr>
        <w:left w:val="single" w:sz="12" w:space="3" w:color="000000" w:themeColor="text1"/>
        <w:bottom w:val="single" w:sz="12" w:space="3" w:color="000000" w:themeColor="text1"/>
        <w:right w:val="single" w:sz="12" w:space="3" w:color="000000" w:themeColor="text1"/>
      </w:pBdr>
      <w:spacing w:line="280" w:lineRule="exact"/>
      <w:ind w:left="794" w:right="113"/>
    </w:pPr>
  </w:style>
  <w:style w:type="paragraph" w:customStyle="1" w:styleId="CUPAnswerLines">
    <w:name w:val="CUP Answer Lines"/>
    <w:qFormat/>
    <w:rsid w:val="002F167B"/>
    <w:pPr>
      <w:tabs>
        <w:tab w:val="left" w:pos="2552"/>
        <w:tab w:val="left" w:pos="3686"/>
      </w:tabs>
      <w:spacing w:line="520" w:lineRule="exact"/>
      <w:ind w:left="737"/>
    </w:pPr>
    <w:rPr>
      <w:rFonts w:ascii="Times New Roman MT Std" w:hAnsi="Times New Roman MT Std"/>
      <w:sz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1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A3EC60-B681-4657-8185-92F03778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Scurfield</dc:creator>
  <cp:keywords/>
  <dc:description/>
  <cp:lastModifiedBy>Naomi Sklar</cp:lastModifiedBy>
  <cp:revision>77</cp:revision>
  <cp:lastPrinted>2021-03-06T09:46:00Z</cp:lastPrinted>
  <dcterms:created xsi:type="dcterms:W3CDTF">2020-08-03T14:48:00Z</dcterms:created>
  <dcterms:modified xsi:type="dcterms:W3CDTF">2021-04-08T14:56:00Z</dcterms:modified>
</cp:coreProperties>
</file>