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889C1" w14:textId="77777777" w:rsidR="003A0A6C" w:rsidRDefault="00B33938" w:rsidP="00AF2A07">
      <w:pPr>
        <w:rPr>
          <w:rFonts w:ascii="Times New Roman" w:eastAsia="Times New Roman" w:hAnsi="Times New Roman" w:cs="Times New Roman"/>
          <w:sz w:val="28"/>
          <w:szCs w:val="28"/>
          <w:lang w:eastAsia="ar-SA" w:bidi="ar-AE"/>
        </w:rPr>
      </w:pPr>
      <w:r>
        <w:rPr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77696" behindDoc="1" locked="0" layoutInCell="0" allowOverlap="1" wp14:anchorId="4AB6BDC8" wp14:editId="00F48749">
            <wp:simplePos x="0" y="0"/>
            <wp:positionH relativeFrom="margin">
              <wp:posOffset>-1138771</wp:posOffset>
            </wp:positionH>
            <wp:positionV relativeFrom="margin">
              <wp:posOffset>-911524</wp:posOffset>
            </wp:positionV>
            <wp:extent cx="7553960" cy="11274178"/>
            <wp:effectExtent l="0" t="0" r="0" b="0"/>
            <wp:wrapNone/>
            <wp:docPr id="26" name="Picture 26" descr="ورقة عمل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084031281" descr="ورقة عمل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960" cy="112741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96FAD" w14:textId="77777777" w:rsidR="00B33938" w:rsidRDefault="00B33938" w:rsidP="00B33938">
      <w:pPr>
        <w:bidi/>
        <w:spacing w:line="256" w:lineRule="auto"/>
        <w:rPr>
          <w:rFonts w:ascii="Times New Roman" w:eastAsia="Times New Roman" w:hAnsi="Times New Roman" w:cs="Times New Roman"/>
          <w:sz w:val="28"/>
          <w:szCs w:val="28"/>
          <w:lang w:eastAsia="ar-SA" w:bidi="ar-AE"/>
        </w:rPr>
      </w:pPr>
    </w:p>
    <w:p w14:paraId="73FE3362" w14:textId="77777777" w:rsidR="00B33938" w:rsidRDefault="00B33938" w:rsidP="003E3188">
      <w:pPr>
        <w:tabs>
          <w:tab w:val="left" w:pos="6100"/>
        </w:tabs>
        <w:bidi/>
        <w:spacing w:line="256" w:lineRule="auto"/>
        <w:rPr>
          <w:rtl/>
          <w:lang w:bidi="ar-AE"/>
        </w:rPr>
      </w:pPr>
      <w:r>
        <w:rPr>
          <w:lang w:bidi="ar-AE"/>
        </w:rPr>
        <w:t xml:space="preserve"> </w:t>
      </w:r>
      <w:r>
        <w:rPr>
          <w:rFonts w:hint="cs"/>
          <w:rtl/>
          <w:lang w:bidi="ar-AE"/>
        </w:rPr>
        <w:t xml:space="preserve">                                                                                           </w:t>
      </w:r>
      <w:r w:rsidR="003E3188">
        <w:rPr>
          <w:rtl/>
          <w:lang w:bidi="ar-AE"/>
        </w:rPr>
        <w:tab/>
      </w:r>
    </w:p>
    <w:p w14:paraId="7A063A3F" w14:textId="77777777" w:rsidR="003E3188" w:rsidRDefault="003E3188" w:rsidP="003E3188">
      <w:pPr>
        <w:tabs>
          <w:tab w:val="left" w:pos="6100"/>
        </w:tabs>
        <w:bidi/>
        <w:spacing w:line="256" w:lineRule="auto"/>
        <w:ind w:firstLine="720"/>
        <w:rPr>
          <w:rFonts w:asciiTheme="majorBidi" w:hAnsiTheme="majorBidi" w:cstheme="majorBidi"/>
          <w:sz w:val="28"/>
          <w:szCs w:val="28"/>
          <w:rtl/>
          <w:lang w:bidi="ar-AE"/>
        </w:rPr>
      </w:pPr>
    </w:p>
    <w:p w14:paraId="5BF588A2" w14:textId="77777777" w:rsidR="005D72A8" w:rsidRPr="00B33938" w:rsidRDefault="005D72A8" w:rsidP="005D72A8">
      <w:pPr>
        <w:tabs>
          <w:tab w:val="left" w:pos="6100"/>
        </w:tabs>
        <w:bidi/>
        <w:spacing w:line="256" w:lineRule="auto"/>
        <w:ind w:firstLine="720"/>
        <w:rPr>
          <w:rFonts w:asciiTheme="majorBidi" w:hAnsiTheme="majorBidi" w:cstheme="majorBidi"/>
          <w:sz w:val="28"/>
          <w:szCs w:val="28"/>
          <w:rtl/>
          <w:lang w:bidi="ar-AE"/>
        </w:rPr>
      </w:pPr>
      <w:r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الصف التاسع الاساسي اوب </w:t>
      </w:r>
    </w:p>
    <w:p w14:paraId="75879187" w14:textId="77777777" w:rsidR="003E3188" w:rsidRPr="005D72A8" w:rsidRDefault="00B33938" w:rsidP="005D72A8">
      <w:pPr>
        <w:bidi/>
        <w:spacing w:line="256" w:lineRule="auto"/>
        <w:rPr>
          <w:rtl/>
          <w:lang w:bidi="ar-AE"/>
        </w:rPr>
      </w:pPr>
      <w:r>
        <w:rPr>
          <w:rFonts w:hint="cs"/>
          <w:rtl/>
          <w:lang w:bidi="ar-AE"/>
        </w:rPr>
        <w:t xml:space="preserve">     </w:t>
      </w:r>
      <w:r w:rsidR="003E3188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</w:t>
      </w:r>
      <w:r>
        <w:rPr>
          <w:rFonts w:hint="cs"/>
          <w:rtl/>
          <w:lang w:bidi="ar-AE"/>
        </w:rPr>
        <w:t xml:space="preserve"> </w:t>
      </w:r>
    </w:p>
    <w:p w14:paraId="6CE6F0B6" w14:textId="77777777" w:rsidR="00EF7523" w:rsidRDefault="001652C7" w:rsidP="00067C83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 xml:space="preserve"> </w:t>
      </w:r>
      <w:r w:rsidR="00067C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-تغطي  المياه السطحية ما نسبته 71% </w:t>
      </w:r>
      <w:r w:rsidR="00067C83" w:rsidRPr="001652C7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067C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من سطح الارض .</w:t>
      </w:r>
    </w:p>
    <w:p w14:paraId="72AD5BF1" w14:textId="77777777" w:rsidR="00067C83" w:rsidRDefault="00067C83" w:rsidP="00067C83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1-المياة السطحية : هي المياه التي تتوزع على سطح الارض وتشكل المياه المالحة في البحار والمحيطات النسبة الكبرى منها بينما تشكل المياه العذبة نسبة2,5%تقريبا . </w:t>
      </w:r>
    </w:p>
    <w:p w14:paraId="7FAD270E" w14:textId="77777777" w:rsidR="00DB5917" w:rsidRDefault="00DB5917" w:rsidP="00DB5917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-اشكال المياة السطحية :الانهار /البحار/الانهار/المياه العذبة/الجلديات /المستنقعات. </w:t>
      </w:r>
    </w:p>
    <w:p w14:paraId="30C043B1" w14:textId="77777777" w:rsidR="00DB5917" w:rsidRDefault="00DB5917" w:rsidP="00DB5917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-تنتقل المياه عبر اغلفة الارض من خلال دورة المياة في الطبيعة.</w:t>
      </w:r>
    </w:p>
    <w:p w14:paraId="5AF19DAA" w14:textId="77777777" w:rsidR="00DB5917" w:rsidRDefault="00DB5917" w:rsidP="00DB5917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-اغلفة الارض :الغلاف الصخري /الغلاف المائي /الغلاف الجوي /الغلاف الحيوي </w:t>
      </w:r>
    </w:p>
    <w:p w14:paraId="023A5DBA" w14:textId="77777777" w:rsidR="00DB5917" w:rsidRDefault="00DB5917" w:rsidP="00DB5917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-تحتوي الكتل الجليدية الموجودة في المناطق القطبية المتجمدة الجنوبية ما نسبتة 70% من المياه العذبة على كوكب الارض .</w:t>
      </w:r>
    </w:p>
    <w:p w14:paraId="142A4951" w14:textId="77777777" w:rsidR="00AC0529" w:rsidRDefault="00AC0529" w:rsidP="00AC052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ملاحظة :دراسة دورة الماء في الطبيعة عن الكتاب .</w:t>
      </w:r>
    </w:p>
    <w:p w14:paraId="354B6A5E" w14:textId="77777777" w:rsidR="00AC0529" w:rsidRDefault="00AC0529" w:rsidP="00AC052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-اشكال الهطل :البرد /الثلج/الجليد </w:t>
      </w:r>
    </w:p>
    <w:p w14:paraId="293C5CA2" w14:textId="77777777" w:rsidR="00AC0529" w:rsidRDefault="00AC0529" w:rsidP="00AC052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-الجريات السطحي :المياه المتجمعة على سطح الارض بعد سقوط مياه الامطار وتتحرك بفعل الجاذبية الارضية للانهار والبحار والمحيطات . </w:t>
      </w:r>
    </w:p>
    <w:p w14:paraId="0BBA8D72" w14:textId="77777777" w:rsidR="00AC0529" w:rsidRDefault="00AC0529" w:rsidP="00AC052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-ينتج عن استمرار الهطل :تجدد المياه السطحية /استمرار تغذية مياه الانهار والجداول العذبة والمياه الجوفيه . </w:t>
      </w:r>
    </w:p>
    <w:p w14:paraId="0ED0F2AF" w14:textId="77777777" w:rsidR="00AC0529" w:rsidRDefault="00AC0529" w:rsidP="00AC052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-تقاس كمية الامطار بجهاز يسمى مقياس المطريستخدم لقياس كمية الامطار خلال فترة زمنية محددة .</w:t>
      </w:r>
    </w:p>
    <w:p w14:paraId="00FAD3C2" w14:textId="77777777" w:rsidR="00AC0529" w:rsidRDefault="00AC0529" w:rsidP="00AC052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lastRenderedPageBreak/>
        <w:t xml:space="preserve">-الاحواض المائية :هي مساحة من الارض تتجمع فيها المياه السطحية الناتجة عن تساقط الامطار عند نقطة واحدة منخفضة الارتفاع. </w:t>
      </w:r>
    </w:p>
    <w:p w14:paraId="319A6516" w14:textId="77777777" w:rsidR="00AC0529" w:rsidRDefault="00AC0529" w:rsidP="00AC052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-المصدر الرئيسي للمياه السطحية مياه الامطار </w:t>
      </w:r>
      <w:r w:rsidR="004F7B6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</w:t>
      </w:r>
    </w:p>
    <w:p w14:paraId="0B24CBE5" w14:textId="77777777" w:rsidR="004F7B66" w:rsidRDefault="004F7B66" w:rsidP="004F7B6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-تترسب مياه الامطار عبر المسامات والشقوق الموجودة بالصخور بفعل الجاذبية الارضية من خلال عملية الارتشاح . </w:t>
      </w:r>
    </w:p>
    <w:p w14:paraId="1DAED970" w14:textId="77777777" w:rsidR="004F7B66" w:rsidRDefault="004F7B66" w:rsidP="004F7B6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-الارتشاح :هي عملية تسريب المياة لباطن الارض بفعل الجاذبية الارضية . </w:t>
      </w:r>
    </w:p>
    <w:p w14:paraId="57D85339" w14:textId="77777777" w:rsidR="004F7B66" w:rsidRDefault="004F7B66" w:rsidP="004F7B6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-الخزان الجوفي :طبقة صخرية في باطن الارض تتجمع فيها المياه المرتشحة من سطح الارض . </w:t>
      </w:r>
    </w:p>
    <w:p w14:paraId="20FD9660" w14:textId="77777777" w:rsidR="004F7B66" w:rsidRDefault="004F7B66" w:rsidP="004F7B6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-الخصائص الفيزيائية للخزان الجوفي /المسامية /النفاذية اي المقصود بوجود فراغات بين الصخور تسمح بمرور الماء من خلالها . </w:t>
      </w:r>
    </w:p>
    <w:p w14:paraId="3B7EA8CF" w14:textId="77777777" w:rsidR="004F7B66" w:rsidRDefault="004F7B66" w:rsidP="004F7B6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-الاحواض المائية الجوفية :</w:t>
      </w:r>
      <w:r w:rsidR="001338B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تعتمد بشكل رئيسي على المياه الجوفية ويوجد بالاردن 12 حوض</w:t>
      </w:r>
      <w:r w:rsidR="0031543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</w:t>
      </w:r>
    </w:p>
    <w:p w14:paraId="051ECF11" w14:textId="77777777" w:rsidR="00315432" w:rsidRDefault="00315432" w:rsidP="00315432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اشكال الاحواض المائية :متجددة تتجدد بشكل مستمر من الامطار </w:t>
      </w:r>
    </w:p>
    <w:p w14:paraId="09FA65B1" w14:textId="77777777" w:rsidR="00315432" w:rsidRDefault="00315432" w:rsidP="00315432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غير متجددة :تكونت بالعصور القديمة مثل حوض الديسي وحوض الجفر</w:t>
      </w:r>
    </w:p>
    <w:p w14:paraId="661BF8B6" w14:textId="77777777" w:rsidR="00067C83" w:rsidRPr="001652C7" w:rsidRDefault="00067C83" w:rsidP="00067C83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5A214DE9" w14:textId="77777777" w:rsidR="00B71FF5" w:rsidRPr="003E3188" w:rsidRDefault="00B71FF5" w:rsidP="00B71FF5">
      <w:pPr>
        <w:tabs>
          <w:tab w:val="left" w:pos="5400"/>
        </w:tabs>
        <w:rPr>
          <w:rFonts w:asciiTheme="majorBidi" w:hAnsiTheme="majorBidi" w:cstheme="majorBidi"/>
          <w:sz w:val="32"/>
          <w:szCs w:val="32"/>
          <w:rtl/>
          <w:lang w:bidi="ar-AE"/>
        </w:rPr>
      </w:pPr>
    </w:p>
    <w:sectPr w:rsidR="00B71FF5" w:rsidRPr="003E3188" w:rsidSect="00B33938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2083B" w14:textId="77777777" w:rsidR="003806BC" w:rsidRDefault="003806BC" w:rsidP="00C63197">
      <w:pPr>
        <w:spacing w:after="0" w:line="240" w:lineRule="auto"/>
      </w:pPr>
      <w:r>
        <w:separator/>
      </w:r>
    </w:p>
  </w:endnote>
  <w:endnote w:type="continuationSeparator" w:id="0">
    <w:p w14:paraId="7F094B9D" w14:textId="77777777" w:rsidR="003806BC" w:rsidRDefault="003806BC" w:rsidP="00C63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AEF8C" w14:textId="77777777" w:rsidR="00B71FF5" w:rsidRDefault="00B71FF5" w:rsidP="00B71FF5">
    <w:pPr>
      <w:pStyle w:val="Footer"/>
    </w:pPr>
  </w:p>
  <w:p w14:paraId="03547427" w14:textId="77777777" w:rsidR="00B71FF5" w:rsidRDefault="00B71F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837BD" w14:textId="77777777" w:rsidR="003806BC" w:rsidRDefault="003806BC" w:rsidP="00C63197">
      <w:pPr>
        <w:spacing w:after="0" w:line="240" w:lineRule="auto"/>
      </w:pPr>
      <w:r>
        <w:separator/>
      </w:r>
    </w:p>
  </w:footnote>
  <w:footnote w:type="continuationSeparator" w:id="0">
    <w:p w14:paraId="602F4430" w14:textId="77777777" w:rsidR="003806BC" w:rsidRDefault="003806BC" w:rsidP="00C631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7E41"/>
    <w:multiLevelType w:val="hybridMultilevel"/>
    <w:tmpl w:val="ACBC371A"/>
    <w:lvl w:ilvl="0" w:tplc="38D4936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244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A6C"/>
    <w:rsid w:val="00067C83"/>
    <w:rsid w:val="00073C09"/>
    <w:rsid w:val="000959B5"/>
    <w:rsid w:val="000A11BD"/>
    <w:rsid w:val="000B6952"/>
    <w:rsid w:val="00123984"/>
    <w:rsid w:val="001338B4"/>
    <w:rsid w:val="00142469"/>
    <w:rsid w:val="0015089A"/>
    <w:rsid w:val="001652C7"/>
    <w:rsid w:val="00194313"/>
    <w:rsid w:val="001D6CC8"/>
    <w:rsid w:val="001F361D"/>
    <w:rsid w:val="00202A7C"/>
    <w:rsid w:val="0023094F"/>
    <w:rsid w:val="00240AC9"/>
    <w:rsid w:val="0026226D"/>
    <w:rsid w:val="0026331E"/>
    <w:rsid w:val="00283C55"/>
    <w:rsid w:val="00287328"/>
    <w:rsid w:val="00303E32"/>
    <w:rsid w:val="00315432"/>
    <w:rsid w:val="00337C59"/>
    <w:rsid w:val="003637F6"/>
    <w:rsid w:val="003806BC"/>
    <w:rsid w:val="003A0A6C"/>
    <w:rsid w:val="003C3CB1"/>
    <w:rsid w:val="003E3188"/>
    <w:rsid w:val="00423CF2"/>
    <w:rsid w:val="00425D4E"/>
    <w:rsid w:val="004430D0"/>
    <w:rsid w:val="00445EFB"/>
    <w:rsid w:val="00466418"/>
    <w:rsid w:val="004671B2"/>
    <w:rsid w:val="0047104F"/>
    <w:rsid w:val="004B6CDD"/>
    <w:rsid w:val="004F7B66"/>
    <w:rsid w:val="00513758"/>
    <w:rsid w:val="005622FF"/>
    <w:rsid w:val="005D72A8"/>
    <w:rsid w:val="00607220"/>
    <w:rsid w:val="0061717F"/>
    <w:rsid w:val="00685022"/>
    <w:rsid w:val="0069111F"/>
    <w:rsid w:val="006E59DC"/>
    <w:rsid w:val="007614E5"/>
    <w:rsid w:val="007758EF"/>
    <w:rsid w:val="008240F9"/>
    <w:rsid w:val="008C34ED"/>
    <w:rsid w:val="008D79D4"/>
    <w:rsid w:val="008E2DBA"/>
    <w:rsid w:val="008E603F"/>
    <w:rsid w:val="00923C0A"/>
    <w:rsid w:val="0099422C"/>
    <w:rsid w:val="00A029FB"/>
    <w:rsid w:val="00A2685A"/>
    <w:rsid w:val="00A44058"/>
    <w:rsid w:val="00A50D21"/>
    <w:rsid w:val="00AB037B"/>
    <w:rsid w:val="00AC0529"/>
    <w:rsid w:val="00AE0EBF"/>
    <w:rsid w:val="00AF2A07"/>
    <w:rsid w:val="00B25ED5"/>
    <w:rsid w:val="00B33938"/>
    <w:rsid w:val="00B71FF5"/>
    <w:rsid w:val="00B96EBF"/>
    <w:rsid w:val="00BB1756"/>
    <w:rsid w:val="00BC0EB8"/>
    <w:rsid w:val="00BC6171"/>
    <w:rsid w:val="00C16387"/>
    <w:rsid w:val="00C2002F"/>
    <w:rsid w:val="00C63197"/>
    <w:rsid w:val="00C646F0"/>
    <w:rsid w:val="00C74A19"/>
    <w:rsid w:val="00CE334B"/>
    <w:rsid w:val="00CF7A5B"/>
    <w:rsid w:val="00D0659A"/>
    <w:rsid w:val="00D245D9"/>
    <w:rsid w:val="00D2614E"/>
    <w:rsid w:val="00D36182"/>
    <w:rsid w:val="00DA2209"/>
    <w:rsid w:val="00DB5917"/>
    <w:rsid w:val="00E03BA9"/>
    <w:rsid w:val="00E50AF6"/>
    <w:rsid w:val="00E7466A"/>
    <w:rsid w:val="00EF7523"/>
    <w:rsid w:val="00F55066"/>
    <w:rsid w:val="00F70245"/>
    <w:rsid w:val="00F715AE"/>
    <w:rsid w:val="00F804F4"/>
    <w:rsid w:val="00FB12A8"/>
    <w:rsid w:val="00FD361D"/>
    <w:rsid w:val="00FE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9E743"/>
  <w15:chartTrackingRefBased/>
  <w15:docId w15:val="{89BA36CB-2AF9-458B-AD83-7BF6159B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3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319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197"/>
  </w:style>
  <w:style w:type="paragraph" w:styleId="Footer">
    <w:name w:val="footer"/>
    <w:basedOn w:val="Normal"/>
    <w:link w:val="FooterChar"/>
    <w:uiPriority w:val="99"/>
    <w:unhideWhenUsed/>
    <w:rsid w:val="00C6319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197"/>
  </w:style>
  <w:style w:type="paragraph" w:styleId="ListParagraph">
    <w:name w:val="List Paragraph"/>
    <w:basedOn w:val="Normal"/>
    <w:uiPriority w:val="34"/>
    <w:qFormat/>
    <w:rsid w:val="003E3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28D97-6F85-4677-BC71-C06F7BD37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abu_joudehbadri</dc:creator>
  <cp:keywords/>
  <dc:description/>
  <cp:lastModifiedBy>Shereen Ghattas</cp:lastModifiedBy>
  <cp:revision>2</cp:revision>
  <cp:lastPrinted>2025-12-03T07:30:00Z</cp:lastPrinted>
  <dcterms:created xsi:type="dcterms:W3CDTF">2025-12-03T07:31:00Z</dcterms:created>
  <dcterms:modified xsi:type="dcterms:W3CDTF">2025-12-03T07:31:00Z</dcterms:modified>
</cp:coreProperties>
</file>