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1B" w:rsidRPr="008D31AB" w:rsidRDefault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</w:rPr>
        <w:br/>
      </w:r>
    </w:p>
    <w:p w:rsidR="0011462D" w:rsidRPr="008D31AB" w:rsidRDefault="0011462D" w:rsidP="0011462D">
      <w:pPr>
        <w:pStyle w:val="NoSpacing"/>
        <w:rPr>
          <w:rFonts w:ascii="Calibri" w:hAnsi="Calibri" w:cs="Calibri"/>
          <w:b/>
          <w:bCs/>
        </w:rPr>
      </w:pPr>
    </w:p>
    <w:p w:rsidR="0011462D" w:rsidRPr="008D31AB" w:rsidRDefault="0054338A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F847F" wp14:editId="105AADF8">
                <wp:simplePos x="0" y="0"/>
                <wp:positionH relativeFrom="column">
                  <wp:posOffset>2028825</wp:posOffset>
                </wp:positionH>
                <wp:positionV relativeFrom="paragraph">
                  <wp:posOffset>274320</wp:posOffset>
                </wp:positionV>
                <wp:extent cx="4229100" cy="11715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338A" w:rsidRPr="0054338A" w:rsidRDefault="0054338A" w:rsidP="0054338A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مهارات رقمية </w:t>
                            </w:r>
                          </w:p>
                          <w:p w:rsidR="0054338A" w:rsidRPr="0054338A" w:rsidRDefault="0054338A" w:rsidP="00473A76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ورقة عمل</w:t>
                            </w:r>
                            <w:r w:rsidR="008D31AB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73A76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/الوحدة الاولى:تحليل البيانات</w:t>
                            </w:r>
                          </w:p>
                          <w:p w:rsidR="0054338A" w:rsidRPr="0054338A" w:rsidRDefault="0054338A" w:rsidP="0054338A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 العاشر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0F847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59.75pt;margin-top:21.6pt;width:333pt;height:9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" filled="f" stroked="f">
                <v:textbox style="mso-fit-shape-to-text:t">
                  <w:txbxContent>
                    <w:p w:rsidR="0054338A" w:rsidRPr="0054338A" w:rsidRDefault="0054338A" w:rsidP="0054338A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مهارات رقمية </w:t>
                      </w:r>
                    </w:p>
                    <w:p w:rsidR="0054338A" w:rsidRPr="0054338A" w:rsidRDefault="0054338A" w:rsidP="00473A76">
                      <w:pPr>
                        <w:jc w:val="right"/>
                        <w:rPr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ورقة عمل</w:t>
                      </w:r>
                      <w:r w:rsidR="008D31AB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73A76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/الوحدة الاولى:تحليل البيانات</w:t>
                      </w:r>
                    </w:p>
                    <w:p w:rsidR="0054338A" w:rsidRPr="0054338A" w:rsidRDefault="0054338A" w:rsidP="0054338A">
                      <w:pPr>
                        <w:jc w:val="right"/>
                        <w:rPr>
                          <w:noProof/>
                          <w:color w:val="000000" w:themeColor="text1"/>
                          <w:sz w:val="52"/>
                          <w:szCs w:val="5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الصف العاشر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217170</wp:posOffset>
                </wp:positionV>
                <wp:extent cx="6800850" cy="11715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171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38A" w:rsidRPr="0054338A" w:rsidRDefault="0054338A" w:rsidP="0054338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2836D1" wp14:editId="0BCBE139">
                                  <wp:extent cx="1314450" cy="1076325"/>
                                  <wp:effectExtent l="0" t="0" r="0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9000" cy="108823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  <w:p w:rsidR="0054338A" w:rsidRDefault="0054338A" w:rsidP="0054338A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3.75pt;margin-top:17.1pt;width:535.5pt;height:92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" fillcolor="white [3201]" strokecolor="white [3212]" strokeweight="1pt">
                <v:textbox>
                  <w:txbxContent>
                    <w:p w:rsidR="0054338A" w:rsidRPr="0054338A" w:rsidRDefault="0054338A" w:rsidP="0054338A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2836D1" wp14:editId="0BCBE139">
                            <wp:extent cx="1314450" cy="1076325"/>
                            <wp:effectExtent l="0" t="0" r="0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9000" cy="1088239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</w:t>
                      </w:r>
                    </w:p>
                    <w:p w:rsidR="0054338A" w:rsidRDefault="0054338A" w:rsidP="0054338A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93345</wp:posOffset>
                </wp:positionV>
                <wp:extent cx="2390775" cy="257175"/>
                <wp:effectExtent l="9525" t="9525" r="9525" b="9525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E944FC" w:rsidP="00181D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4.25pt;margin-top:7.35pt;width:188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">
                <v:textbox>
                  <w:txbxContent>
                    <w:p w:rsidR="00E944FC" w:rsidRPr="004629FA" w:rsidRDefault="00E944FC" w:rsidP="00181DF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160020</wp:posOffset>
                </wp:positionV>
                <wp:extent cx="2390775" cy="247650"/>
                <wp:effectExtent l="9525" t="9525" r="9525" b="9525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C01F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314.25pt;margin-top:12.6pt;width:188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">
                <v:textbox>
                  <w:txbxContent>
                    <w:p w:rsidR="00E944FC" w:rsidRPr="004629FA" w:rsidRDefault="00C01F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160020</wp:posOffset>
                </wp:positionV>
                <wp:extent cx="2428875" cy="247650"/>
                <wp:effectExtent l="9525" t="9525" r="9525" b="9525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D260CC" w:rsidRDefault="00136246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Computer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0.75pt;margin-top:12.6pt;width:191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">
                <v:textbox>
                  <w:txbxContent>
                    <w:p w:rsidR="00E944FC" w:rsidRPr="00D260CC" w:rsidRDefault="00136246">
                      <w:pPr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Computer </w:t>
                      </w:r>
                    </w:p>
                  </w:txbxContent>
                </v:textbox>
              </v:shape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179070</wp:posOffset>
                </wp:positionV>
                <wp:extent cx="2390775" cy="257175"/>
                <wp:effectExtent l="9525" t="9525" r="9525" b="9525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181DF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45</w:t>
                            </w:r>
                            <w:r w:rsidR="00E944FC" w:rsidRPr="004629FA">
                              <w:rPr>
                                <w:b/>
                                <w:bCs/>
                              </w:rPr>
                              <w:t xml:space="preserve"> min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14.25pt;margin-top:14.1pt;width:188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8nLQIAAFgEAAAOAAAAZHJzL2Uyb0RvYy54bWysVNtu2zAMfR+wfxD0vjhxk6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">
                <v:textbox>
                  <w:txbxContent>
                    <w:p w:rsidR="00E944FC" w:rsidRPr="004629FA" w:rsidRDefault="00181DF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45</w:t>
                      </w:r>
                      <w:r w:rsidR="00E944FC" w:rsidRPr="004629FA">
                        <w:rPr>
                          <w:b/>
                          <w:bCs/>
                        </w:rPr>
                        <w:t xml:space="preserve"> min 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179070</wp:posOffset>
                </wp:positionV>
                <wp:extent cx="2428875" cy="257175"/>
                <wp:effectExtent l="9525" t="9525" r="9525" b="9525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D260CC" w:rsidRDefault="00425D77">
                            <w:pPr>
                              <w:rPr>
                                <w:b/>
                                <w:bCs/>
                                <w:lang w:val="en-GB"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 w:bidi="ar-J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0.75pt;margin-top:14.1pt;width:191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">
                <v:textbox>
                  <w:txbxContent>
                    <w:p w:rsidR="00E944FC" w:rsidRPr="00D260CC" w:rsidRDefault="00425D77">
                      <w:pPr>
                        <w:rPr>
                          <w:b/>
                          <w:bCs/>
                          <w:lang w:val="en-GB" w:bidi="ar-JO"/>
                        </w:rPr>
                      </w:pPr>
                      <w:r>
                        <w:rPr>
                          <w:b/>
                          <w:bCs/>
                          <w:lang w:val="en-GB" w:bidi="ar-J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E4BAC" w:rsidRPr="008D31AB" w:rsidRDefault="000E4BAC" w:rsidP="00FE4985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</w:p>
    <w:p w:rsidR="004F773C" w:rsidRPr="008D31AB" w:rsidRDefault="004F773C" w:rsidP="00FE4985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</w:p>
    <w:p w:rsidR="0054338A" w:rsidRDefault="0054338A" w:rsidP="00837524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السؤال الاول : </w:t>
      </w:r>
      <w:r w:rsidR="00837524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اكمل الشكل التالي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3"/>
        <w:gridCol w:w="2690"/>
        <w:gridCol w:w="2659"/>
        <w:gridCol w:w="2674"/>
      </w:tblGrid>
      <w:tr w:rsidR="00837524" w:rsidTr="00EF49F0">
        <w:tc>
          <w:tcPr>
            <w:tcW w:w="10456" w:type="dxa"/>
            <w:gridSpan w:val="4"/>
          </w:tcPr>
          <w:p w:rsidR="00837524" w:rsidRDefault="00837524" w:rsidP="00837524">
            <w:pPr>
              <w:tabs>
                <w:tab w:val="left" w:pos="6011"/>
              </w:tabs>
              <w:spacing w:before="24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عمليات معالجة البيانات الضخمة</w:t>
            </w:r>
          </w:p>
        </w:tc>
      </w:tr>
      <w:tr w:rsidR="00837524" w:rsidTr="00837524">
        <w:tc>
          <w:tcPr>
            <w:tcW w:w="2433" w:type="dxa"/>
          </w:tcPr>
          <w:p w:rsidR="00837524" w:rsidRDefault="00837524" w:rsidP="00837524">
            <w:pPr>
              <w:tabs>
                <w:tab w:val="left" w:pos="6011"/>
              </w:tabs>
              <w:spacing w:before="24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التمثيل</w:t>
            </w:r>
          </w:p>
        </w:tc>
        <w:tc>
          <w:tcPr>
            <w:tcW w:w="2690" w:type="dxa"/>
          </w:tcPr>
          <w:p w:rsidR="00837524" w:rsidRDefault="00837524" w:rsidP="00837524">
            <w:pPr>
              <w:tabs>
                <w:tab w:val="left" w:pos="6011"/>
              </w:tabs>
              <w:spacing w:before="24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التبسيط</w:t>
            </w:r>
          </w:p>
        </w:tc>
        <w:tc>
          <w:tcPr>
            <w:tcW w:w="2659" w:type="dxa"/>
          </w:tcPr>
          <w:p w:rsidR="00837524" w:rsidRDefault="00837524" w:rsidP="00837524">
            <w:pPr>
              <w:tabs>
                <w:tab w:val="left" w:pos="6011"/>
              </w:tabs>
              <w:spacing w:before="24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التعميم</w:t>
            </w:r>
          </w:p>
        </w:tc>
        <w:tc>
          <w:tcPr>
            <w:tcW w:w="2674" w:type="dxa"/>
          </w:tcPr>
          <w:p w:rsidR="00837524" w:rsidRDefault="00837524" w:rsidP="00837524">
            <w:pPr>
              <w:tabs>
                <w:tab w:val="left" w:pos="6011"/>
              </w:tabs>
              <w:spacing w:before="24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التحويل</w:t>
            </w:r>
          </w:p>
        </w:tc>
      </w:tr>
      <w:tr w:rsidR="00837524" w:rsidTr="0070373A">
        <w:tc>
          <w:tcPr>
            <w:tcW w:w="10456" w:type="dxa"/>
            <w:gridSpan w:val="4"/>
          </w:tcPr>
          <w:p w:rsidR="00837524" w:rsidRDefault="00837524" w:rsidP="00837524">
            <w:pPr>
              <w:tabs>
                <w:tab w:val="left" w:pos="6011"/>
              </w:tabs>
              <w:spacing w:before="24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اجراءات كل عملية</w:t>
            </w:r>
          </w:p>
        </w:tc>
      </w:tr>
      <w:tr w:rsidR="00837524" w:rsidTr="00837524">
        <w:tc>
          <w:tcPr>
            <w:tcW w:w="2433" w:type="dxa"/>
          </w:tcPr>
          <w:p w:rsidR="00837524" w:rsidRDefault="00EA3CA6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 w:rsidRPr="00EA3CA6"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عرض البيانات بصريا او تقنيا لتسهيل فهم الانماط والعلاقات واستنتاج النتائج</w:t>
            </w:r>
          </w:p>
        </w:tc>
        <w:tc>
          <w:tcPr>
            <w:tcW w:w="2690" w:type="dxa"/>
          </w:tcPr>
          <w:p w:rsidR="00837524" w:rsidRDefault="00EA3CA6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1- اختيار الميزات الرئيسية</w:t>
            </w:r>
          </w:p>
          <w:p w:rsidR="00EA3CA6" w:rsidRDefault="00EA3CA6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2- حذف القيم غير الضرورية</w:t>
            </w:r>
          </w:p>
          <w:p w:rsidR="00EA3CA6" w:rsidRPr="00EA3CA6" w:rsidRDefault="00EA3CA6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3- تمثيل البيانات بصيغ مضغوطة </w:t>
            </w:r>
          </w:p>
        </w:tc>
        <w:tc>
          <w:tcPr>
            <w:tcW w:w="2659" w:type="dxa"/>
          </w:tcPr>
          <w:p w:rsidR="00837524" w:rsidRDefault="00EA3CA6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1- تجميع البيانات</w:t>
            </w:r>
          </w:p>
          <w:p w:rsidR="00EA3CA6" w:rsidRPr="00EA3CA6" w:rsidRDefault="00EA3CA6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2- تقليل التفاصيل </w:t>
            </w:r>
          </w:p>
        </w:tc>
        <w:tc>
          <w:tcPr>
            <w:tcW w:w="2674" w:type="dxa"/>
          </w:tcPr>
          <w:p w:rsidR="00837524" w:rsidRDefault="00EA3CA6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1- تنظيف البيانات</w:t>
            </w:r>
          </w:p>
          <w:p w:rsidR="00EA3CA6" w:rsidRDefault="00EA3CA6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2-تحويل الصيغ </w:t>
            </w:r>
          </w:p>
          <w:p w:rsidR="00EA3CA6" w:rsidRPr="00EA3CA6" w:rsidRDefault="00EA3CA6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3- تقليص الابعاد </w:t>
            </w:r>
          </w:p>
          <w:p w:rsidR="00837524" w:rsidRDefault="00837524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837524" w:rsidRDefault="00837524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837524" w:rsidRDefault="00837524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837524" w:rsidTr="004D7793">
        <w:tc>
          <w:tcPr>
            <w:tcW w:w="10456" w:type="dxa"/>
            <w:gridSpan w:val="4"/>
          </w:tcPr>
          <w:p w:rsidR="00837524" w:rsidRDefault="00837524" w:rsidP="00837524">
            <w:pPr>
              <w:tabs>
                <w:tab w:val="left" w:pos="6011"/>
              </w:tabs>
              <w:spacing w:before="24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مثال</w:t>
            </w:r>
          </w:p>
        </w:tc>
      </w:tr>
      <w:tr w:rsidR="00EA3CA6" w:rsidRPr="00EA3CA6" w:rsidTr="00837524">
        <w:tc>
          <w:tcPr>
            <w:tcW w:w="2433" w:type="dxa"/>
          </w:tcPr>
          <w:p w:rsidR="00837524" w:rsidRDefault="00EA3CA6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 w:rsidRPr="00EA3CA6"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انشاء لوحة تحكم تعرض بيانات مبيعات المنتجات في مختلف المناطق باستخدام الرسوم البيانية</w:t>
            </w:r>
          </w:p>
        </w:tc>
        <w:tc>
          <w:tcPr>
            <w:tcW w:w="2690" w:type="dxa"/>
          </w:tcPr>
          <w:p w:rsidR="00837524" w:rsidRDefault="00EA3CA6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 w:rsidRPr="00EA3CA6"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ازالة البيانات غير الضرورية من سجل النقرات على موقع الكتروني والاكتفاءبتحليل الزيارات الفعلية</w:t>
            </w:r>
          </w:p>
        </w:tc>
        <w:tc>
          <w:tcPr>
            <w:tcW w:w="2659" w:type="dxa"/>
          </w:tcPr>
          <w:p w:rsidR="00837524" w:rsidRPr="00EA3CA6" w:rsidRDefault="00EA3CA6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تحليل البيانات المجملة بناء على الفئات العمريةللزبائن بدل من تحليل كل فئة </w:t>
            </w:r>
          </w:p>
        </w:tc>
        <w:tc>
          <w:tcPr>
            <w:tcW w:w="2674" w:type="dxa"/>
          </w:tcPr>
          <w:p w:rsidR="00837524" w:rsidRPr="00EA3CA6" w:rsidRDefault="00EA3CA6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EA3CA6"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مثل تحويل بيانات نصية على وسائل التةاصل الى بيانات رقمية</w:t>
            </w:r>
          </w:p>
          <w:p w:rsidR="00837524" w:rsidRPr="00EA3CA6" w:rsidRDefault="00837524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  <w:p w:rsidR="00837524" w:rsidRPr="00EA3CA6" w:rsidRDefault="00837524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  <w:p w:rsidR="00837524" w:rsidRPr="00EA3CA6" w:rsidRDefault="00837524" w:rsidP="00837524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</w:tc>
      </w:tr>
    </w:tbl>
    <w:p w:rsidR="00837524" w:rsidRDefault="00837524" w:rsidP="00837524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37524" w:rsidRDefault="00837524" w:rsidP="00837524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37524" w:rsidRDefault="00837524" w:rsidP="00837524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37524" w:rsidRDefault="00837524" w:rsidP="00837524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37524" w:rsidRDefault="00837524" w:rsidP="00837524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37524" w:rsidRDefault="00837524" w:rsidP="00837524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A42308" w:rsidRDefault="00A42308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rtl/>
          <w:lang w:bidi="ar-JO"/>
        </w:rPr>
      </w:pPr>
    </w:p>
    <w:p w:rsidR="008D31AB" w:rsidRDefault="008D31AB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السؤال الثالث : </w:t>
      </w:r>
      <w:r w:rsidR="00837524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أكتب اسم ادوات التمثيل للبيانات المرئية التالية ؟</w:t>
      </w:r>
    </w:p>
    <w:p w:rsidR="00837524" w:rsidRDefault="00837524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1- الرسوم الشريطيةوالرسوم الخطية والرسوم الدائرية________</w:t>
      </w:r>
      <w:r w:rsidR="00EA3CA6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الرسوم البيانية</w:t>
      </w: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______________</w:t>
      </w:r>
    </w:p>
    <w:p w:rsidR="00837524" w:rsidRDefault="00837524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2-الخرائط الجوية وخرائط الحراره____________</w:t>
      </w:r>
      <w:r w:rsidR="00EA3CA6" w:rsidRPr="00EA3CA6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الخرائط</w:t>
      </w: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______</w:t>
      </w:r>
    </w:p>
    <w:p w:rsidR="00837524" w:rsidRDefault="00837524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3- التمثيلات البصرية المتعدده__________</w:t>
      </w:r>
      <w:r w:rsidR="00EA3CA6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لوحات المعلومات التفاعلية </w:t>
      </w: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_________________</w:t>
      </w:r>
    </w:p>
    <w:p w:rsidR="00837524" w:rsidRDefault="00837524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السؤال الرابع : اكتب العوامل التي تؤثر في اختيار التمثيل المرئي للبيانات ؟</w:t>
      </w:r>
    </w:p>
    <w:p w:rsidR="00837524" w:rsidRDefault="00EA3CA6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1- طبيعة البيانات</w:t>
      </w:r>
    </w:p>
    <w:p w:rsidR="00EA3CA6" w:rsidRDefault="00EA3CA6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2- الهدف من التمثيل</w:t>
      </w:r>
    </w:p>
    <w:p w:rsidR="00EA3CA6" w:rsidRPr="00EA3CA6" w:rsidRDefault="00EA3CA6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3-مستوى خبرة الجمهور </w:t>
      </w:r>
    </w:p>
    <w:p w:rsidR="00837524" w:rsidRDefault="00837524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السؤال الخامس اكتب نوع البيانات المستخدمة للاشكال التالية </w:t>
      </w:r>
    </w:p>
    <w:p w:rsidR="00837524" w:rsidRDefault="00837524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A42308" w:rsidRPr="00EA3CA6" w:rsidRDefault="00837524" w:rsidP="00837524">
      <w:pPr>
        <w:tabs>
          <w:tab w:val="left" w:pos="6011"/>
        </w:tabs>
        <w:spacing w:before="240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837524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3F726DF2" wp14:editId="634CAB0B">
            <wp:extent cx="1809750" cy="97240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4629" cy="98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.................................</w:t>
      </w:r>
      <w:r w:rsidR="00EA3CA6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بيانات نوعية</w:t>
      </w:r>
    </w:p>
    <w:p w:rsidR="00837524" w:rsidRDefault="00837524" w:rsidP="00837524">
      <w:pPr>
        <w:tabs>
          <w:tab w:val="left" w:pos="6011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37524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42760AB8" wp14:editId="4FE79FA9">
            <wp:extent cx="2886478" cy="1247949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6478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...........</w:t>
      </w:r>
      <w:r w:rsidR="00EA3CA6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بيانات زمنية</w:t>
      </w: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..........</w:t>
      </w:r>
    </w:p>
    <w:p w:rsidR="00A42308" w:rsidRPr="008D31AB" w:rsidRDefault="00A42308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473A76" w:rsidRDefault="00473A76" w:rsidP="00837524">
      <w:pPr>
        <w:tabs>
          <w:tab w:val="left" w:pos="1980"/>
          <w:tab w:val="left" w:pos="6011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473A76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58376638" wp14:editId="19685D90">
            <wp:extent cx="1505160" cy="1114581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.........</w:t>
      </w:r>
      <w:r w:rsidR="00EA3CA6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</w:t>
      </w:r>
      <w:r w:rsidR="00EA3CA6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العلاقات </w:t>
      </w: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................</w:t>
      </w:r>
    </w:p>
    <w:p w:rsidR="008D31AB" w:rsidRPr="008D31AB" w:rsidRDefault="00473A76" w:rsidP="00837524">
      <w:pPr>
        <w:tabs>
          <w:tab w:val="left" w:pos="1980"/>
          <w:tab w:val="left" w:pos="6011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473A76">
        <w:rPr>
          <w:rFonts w:ascii="Calibri" w:hAnsi="Calibri" w:cs="Calibri"/>
          <w:b/>
          <w:bCs/>
          <w:noProof/>
          <w:sz w:val="28"/>
          <w:szCs w:val="28"/>
        </w:rPr>
        <w:lastRenderedPageBreak/>
        <w:drawing>
          <wp:inline distT="0" distB="0" distL="0" distR="0" wp14:anchorId="66363307" wp14:editId="5DE42700">
            <wp:extent cx="3134162" cy="1209844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4162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............</w:t>
      </w:r>
      <w:r w:rsidR="00EA3CA6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التوزيع</w:t>
      </w:r>
      <w:bookmarkStart w:id="0" w:name="_GoBack"/>
      <w:bookmarkEnd w:id="0"/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............................</w:t>
      </w:r>
      <w:r w:rsidR="00837524">
        <w:rPr>
          <w:rFonts w:ascii="Calibri" w:hAnsi="Calibri" w:cs="Calibri"/>
          <w:b/>
          <w:bCs/>
          <w:sz w:val="28"/>
          <w:szCs w:val="28"/>
          <w:lang w:bidi="ar-JO"/>
        </w:rPr>
        <w:tab/>
      </w:r>
      <w:r w:rsidR="00837524">
        <w:rPr>
          <w:rFonts w:ascii="Calibri" w:hAnsi="Calibri" w:cs="Calibri"/>
          <w:b/>
          <w:bCs/>
          <w:sz w:val="28"/>
          <w:szCs w:val="28"/>
          <w:lang w:bidi="ar-JO"/>
        </w:rPr>
        <w:tab/>
      </w:r>
    </w:p>
    <w:p w:rsidR="00D97284" w:rsidRPr="008D31AB" w:rsidRDefault="00D97284" w:rsidP="00FE690C">
      <w:pPr>
        <w:tabs>
          <w:tab w:val="left" w:pos="6011"/>
        </w:tabs>
        <w:spacing w:before="240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</w:p>
    <w:sectPr w:rsidR="00D97284" w:rsidRPr="008D31AB" w:rsidSect="00E20114">
      <w:headerReference w:type="even" r:id="rId14"/>
      <w:headerReference w:type="first" r:id="rId15"/>
      <w:pgSz w:w="11906" w:h="16838" w:code="9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12B" w:rsidRDefault="005E312B" w:rsidP="009409E2">
      <w:pPr>
        <w:spacing w:after="0" w:line="240" w:lineRule="auto"/>
      </w:pPr>
      <w:r>
        <w:separator/>
      </w:r>
    </w:p>
  </w:endnote>
  <w:endnote w:type="continuationSeparator" w:id="0">
    <w:p w:rsidR="005E312B" w:rsidRDefault="005E312B" w:rsidP="0094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12B" w:rsidRDefault="005E312B" w:rsidP="009409E2">
      <w:pPr>
        <w:spacing w:after="0" w:line="240" w:lineRule="auto"/>
      </w:pPr>
      <w:r>
        <w:separator/>
      </w:r>
    </w:p>
  </w:footnote>
  <w:footnote w:type="continuationSeparator" w:id="0">
    <w:p w:rsidR="005E312B" w:rsidRDefault="005E312B" w:rsidP="0094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FC" w:rsidRDefault="005E31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70516" o:spid="_x0000_s2050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FC" w:rsidRDefault="005E31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70515" o:spid="_x0000_s2049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955EE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74D0067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A90914"/>
    <w:multiLevelType w:val="hybridMultilevel"/>
    <w:tmpl w:val="65E8EE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7339F6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0F5A89"/>
    <w:multiLevelType w:val="hybridMultilevel"/>
    <w:tmpl w:val="2A2E7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E2"/>
    <w:rsid w:val="0003552C"/>
    <w:rsid w:val="00041B95"/>
    <w:rsid w:val="00042A34"/>
    <w:rsid w:val="00044266"/>
    <w:rsid w:val="000471B6"/>
    <w:rsid w:val="00063F50"/>
    <w:rsid w:val="000661AF"/>
    <w:rsid w:val="00075C0B"/>
    <w:rsid w:val="000A6FEA"/>
    <w:rsid w:val="000B701A"/>
    <w:rsid w:val="000D1DF8"/>
    <w:rsid w:val="000E4BAC"/>
    <w:rsid w:val="000F4483"/>
    <w:rsid w:val="000F7BEA"/>
    <w:rsid w:val="0011462D"/>
    <w:rsid w:val="00122F50"/>
    <w:rsid w:val="001275B9"/>
    <w:rsid w:val="00136246"/>
    <w:rsid w:val="001655D6"/>
    <w:rsid w:val="00181DFA"/>
    <w:rsid w:val="00190B14"/>
    <w:rsid w:val="00195987"/>
    <w:rsid w:val="001B5B94"/>
    <w:rsid w:val="001C23E7"/>
    <w:rsid w:val="001D1926"/>
    <w:rsid w:val="001E1863"/>
    <w:rsid w:val="00201605"/>
    <w:rsid w:val="002422C3"/>
    <w:rsid w:val="00243422"/>
    <w:rsid w:val="0024781D"/>
    <w:rsid w:val="002743F1"/>
    <w:rsid w:val="00295EC0"/>
    <w:rsid w:val="002B512F"/>
    <w:rsid w:val="002E096A"/>
    <w:rsid w:val="00337194"/>
    <w:rsid w:val="00354CB4"/>
    <w:rsid w:val="00375F12"/>
    <w:rsid w:val="0039335D"/>
    <w:rsid w:val="00394990"/>
    <w:rsid w:val="003A4B71"/>
    <w:rsid w:val="003B2C01"/>
    <w:rsid w:val="003D5ECE"/>
    <w:rsid w:val="003F046E"/>
    <w:rsid w:val="00417D7E"/>
    <w:rsid w:val="00425D77"/>
    <w:rsid w:val="004319D5"/>
    <w:rsid w:val="00442049"/>
    <w:rsid w:val="004441CE"/>
    <w:rsid w:val="004474DF"/>
    <w:rsid w:val="004629FA"/>
    <w:rsid w:val="00462BBA"/>
    <w:rsid w:val="00473A76"/>
    <w:rsid w:val="004C418F"/>
    <w:rsid w:val="004C6A26"/>
    <w:rsid w:val="004E1360"/>
    <w:rsid w:val="004E528C"/>
    <w:rsid w:val="004F12AE"/>
    <w:rsid w:val="004F207D"/>
    <w:rsid w:val="004F773C"/>
    <w:rsid w:val="0054338A"/>
    <w:rsid w:val="00560C81"/>
    <w:rsid w:val="005969BA"/>
    <w:rsid w:val="005A271B"/>
    <w:rsid w:val="005A625C"/>
    <w:rsid w:val="005B5196"/>
    <w:rsid w:val="005C451D"/>
    <w:rsid w:val="005E312B"/>
    <w:rsid w:val="005E4876"/>
    <w:rsid w:val="005E7F14"/>
    <w:rsid w:val="005F217F"/>
    <w:rsid w:val="0061058E"/>
    <w:rsid w:val="00612BF0"/>
    <w:rsid w:val="00676BCA"/>
    <w:rsid w:val="00684D93"/>
    <w:rsid w:val="0069253B"/>
    <w:rsid w:val="006928DE"/>
    <w:rsid w:val="006A714D"/>
    <w:rsid w:val="006C7835"/>
    <w:rsid w:val="006D0013"/>
    <w:rsid w:val="006E2940"/>
    <w:rsid w:val="006E7515"/>
    <w:rsid w:val="007118D1"/>
    <w:rsid w:val="007241BA"/>
    <w:rsid w:val="0074494D"/>
    <w:rsid w:val="00783865"/>
    <w:rsid w:val="00785A15"/>
    <w:rsid w:val="007A18B7"/>
    <w:rsid w:val="007A19AD"/>
    <w:rsid w:val="007A2B2A"/>
    <w:rsid w:val="007B57FA"/>
    <w:rsid w:val="007C23E6"/>
    <w:rsid w:val="007D0356"/>
    <w:rsid w:val="007D5D13"/>
    <w:rsid w:val="007F388B"/>
    <w:rsid w:val="00822785"/>
    <w:rsid w:val="00837524"/>
    <w:rsid w:val="00884348"/>
    <w:rsid w:val="00892847"/>
    <w:rsid w:val="008C2247"/>
    <w:rsid w:val="008C36FD"/>
    <w:rsid w:val="008D31AB"/>
    <w:rsid w:val="00903B65"/>
    <w:rsid w:val="00914A6F"/>
    <w:rsid w:val="009409E2"/>
    <w:rsid w:val="00972B7B"/>
    <w:rsid w:val="009A4870"/>
    <w:rsid w:val="009A6D41"/>
    <w:rsid w:val="009B7C8D"/>
    <w:rsid w:val="00A23386"/>
    <w:rsid w:val="00A2762D"/>
    <w:rsid w:val="00A42308"/>
    <w:rsid w:val="00A61BC7"/>
    <w:rsid w:val="00A71186"/>
    <w:rsid w:val="00A96440"/>
    <w:rsid w:val="00AC15D0"/>
    <w:rsid w:val="00AF451D"/>
    <w:rsid w:val="00B0106A"/>
    <w:rsid w:val="00B42C24"/>
    <w:rsid w:val="00B46D7C"/>
    <w:rsid w:val="00B502D8"/>
    <w:rsid w:val="00B506EC"/>
    <w:rsid w:val="00B82261"/>
    <w:rsid w:val="00BA17D6"/>
    <w:rsid w:val="00BB0C40"/>
    <w:rsid w:val="00BB460C"/>
    <w:rsid w:val="00BB75CF"/>
    <w:rsid w:val="00BF10BE"/>
    <w:rsid w:val="00BF3CD1"/>
    <w:rsid w:val="00C01F51"/>
    <w:rsid w:val="00C2371C"/>
    <w:rsid w:val="00C8480F"/>
    <w:rsid w:val="00C954E5"/>
    <w:rsid w:val="00CD750F"/>
    <w:rsid w:val="00CE0FAA"/>
    <w:rsid w:val="00D260CC"/>
    <w:rsid w:val="00D57971"/>
    <w:rsid w:val="00D72FB2"/>
    <w:rsid w:val="00D73417"/>
    <w:rsid w:val="00D777CC"/>
    <w:rsid w:val="00D8757F"/>
    <w:rsid w:val="00D97284"/>
    <w:rsid w:val="00D97325"/>
    <w:rsid w:val="00DA06D8"/>
    <w:rsid w:val="00DA61EF"/>
    <w:rsid w:val="00DC433A"/>
    <w:rsid w:val="00DD4A8D"/>
    <w:rsid w:val="00DE58A5"/>
    <w:rsid w:val="00DF2038"/>
    <w:rsid w:val="00E01BFA"/>
    <w:rsid w:val="00E1510E"/>
    <w:rsid w:val="00E20114"/>
    <w:rsid w:val="00E436B7"/>
    <w:rsid w:val="00E71D35"/>
    <w:rsid w:val="00E944FC"/>
    <w:rsid w:val="00EA068A"/>
    <w:rsid w:val="00EA3CA6"/>
    <w:rsid w:val="00ED3312"/>
    <w:rsid w:val="00EE68D2"/>
    <w:rsid w:val="00EE7903"/>
    <w:rsid w:val="00F446B8"/>
    <w:rsid w:val="00F723EC"/>
    <w:rsid w:val="00F837A3"/>
    <w:rsid w:val="00FB7C15"/>
    <w:rsid w:val="00FE4985"/>
    <w:rsid w:val="00FE6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D917D9B1-FC62-4340-8B2F-14CFB827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CF"/>
  </w:style>
  <w:style w:type="paragraph" w:styleId="Heading1">
    <w:name w:val="heading 1"/>
    <w:basedOn w:val="Normal"/>
    <w:link w:val="Heading1Char"/>
    <w:uiPriority w:val="9"/>
    <w:qFormat/>
    <w:rsid w:val="007A1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9E2"/>
  </w:style>
  <w:style w:type="paragraph" w:styleId="Footer">
    <w:name w:val="footer"/>
    <w:basedOn w:val="Normal"/>
    <w:link w:val="Foot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9E2"/>
  </w:style>
  <w:style w:type="paragraph" w:styleId="NoSpacing">
    <w:name w:val="No Spacing"/>
    <w:uiPriority w:val="1"/>
    <w:qFormat/>
    <w:rsid w:val="0011462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D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19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moji">
    <w:name w:val="emoji"/>
    <w:basedOn w:val="DefaultParagraphFont"/>
    <w:rsid w:val="007A19AD"/>
  </w:style>
  <w:style w:type="table" w:styleId="TableGrid">
    <w:name w:val="Table Grid"/>
    <w:basedOn w:val="TableNormal"/>
    <w:uiPriority w:val="39"/>
    <w:rsid w:val="0089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1F5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1F5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5AB1D-37B9-425D-885F-A28A1E99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2025-12-01T07:00:00Z</dcterms:created>
  <dcterms:modified xsi:type="dcterms:W3CDTF">2025-12-01T07:00:00Z</dcterms:modified>
</cp:coreProperties>
</file>