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D894E" w14:textId="0A7559E6" w:rsidR="00494241" w:rsidRDefault="00ED22D6" w:rsidP="0077700B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B3DAF" wp14:editId="42CA44BB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7EE6" w14:textId="77777777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B3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14:paraId="66167EE6" w14:textId="77777777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BB91D3" wp14:editId="0AD627F8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D55A1" w14:textId="661283E9" w:rsidR="003519C5" w:rsidRPr="00C64C7F" w:rsidRDefault="0035721A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B91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14:paraId="483D55A1" w14:textId="661283E9" w:rsidR="003519C5" w:rsidRPr="00C64C7F" w:rsidRDefault="0035721A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اللغة العربية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C8002D" wp14:editId="17BBA933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0F0EC" w14:textId="77777777"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002D" id="Text Box 4" o:spid="_x0000_s1028" type="#_x0000_t202" style="position:absolute;left:0;text-align:left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14:paraId="5D50F0EC" w14:textId="77777777"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56BDC1" wp14:editId="3BBA5FBE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ABC3" w14:textId="1F49811C" w:rsidR="003519C5" w:rsidRPr="00C64C7F" w:rsidRDefault="009B4DB5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6BDC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14:paraId="3BA9ABC3" w14:textId="1F49811C" w:rsidR="003519C5" w:rsidRPr="00C64C7F" w:rsidRDefault="009B4DB5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التاسع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F7D290" wp14:editId="7955D6A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FF97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F3A2C16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D290" id="_x0000_s1030" type="#_x0000_t202" style="position:absolute;left:0;text-align:left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14:paraId="6760FF97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F3A2C16" w14:textId="77777777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FCF9" w14:textId="6F93A629" w:rsidR="0077700B" w:rsidRDefault="0077700B" w:rsidP="0077700B">
      <w:pPr>
        <w:jc w:val="right"/>
        <w:rPr>
          <w:rtl/>
        </w:rPr>
      </w:pPr>
    </w:p>
    <w:p w14:paraId="0E5A6683" w14:textId="3D1B6D8E" w:rsidR="0077700B" w:rsidRDefault="0077700B" w:rsidP="0077700B">
      <w:pPr>
        <w:jc w:val="right"/>
        <w:rPr>
          <w:rtl/>
        </w:rPr>
      </w:pPr>
    </w:p>
    <w:p w14:paraId="6046C2BE" w14:textId="15A9CAEB" w:rsidR="0077700B" w:rsidRDefault="0077700B" w:rsidP="0077700B">
      <w:pPr>
        <w:jc w:val="right"/>
        <w:rPr>
          <w:rtl/>
        </w:rPr>
      </w:pPr>
    </w:p>
    <w:p w14:paraId="2DDA4F52" w14:textId="2B21CE3D" w:rsidR="0077700B" w:rsidRDefault="0077700B" w:rsidP="0077700B">
      <w:pPr>
        <w:jc w:val="right"/>
        <w:rPr>
          <w:rtl/>
        </w:rPr>
      </w:pPr>
    </w:p>
    <w:p w14:paraId="4AF1BEA5" w14:textId="372B9A88" w:rsidR="0077700B" w:rsidRDefault="0077700B" w:rsidP="0077700B">
      <w:pPr>
        <w:jc w:val="right"/>
        <w:rPr>
          <w:rtl/>
        </w:rPr>
      </w:pPr>
    </w:p>
    <w:p w14:paraId="5CB65BDD" w14:textId="7B9CF3C2" w:rsidR="0077700B" w:rsidRDefault="0077700B" w:rsidP="0077700B">
      <w:pPr>
        <w:jc w:val="right"/>
        <w:rPr>
          <w:sz w:val="36"/>
          <w:szCs w:val="36"/>
          <w:rtl/>
          <w:lang w:bidi="ar-JO"/>
        </w:rPr>
      </w:pPr>
    </w:p>
    <w:p w14:paraId="4F405B2D" w14:textId="23AC06BD" w:rsidR="00787D37" w:rsidRDefault="00787D37" w:rsidP="0077700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السّؤال الأوّل :</w:t>
      </w:r>
    </w:p>
    <w:p w14:paraId="1E538746" w14:textId="7A82573C" w:rsidR="0077700B" w:rsidRPr="009B4DB5" w:rsidRDefault="009B4DB5" w:rsidP="009B4DB5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اقرأ النّصّ الآتي مجيبًا عمّا يليه من أسئلة:</w:t>
      </w:r>
    </w:p>
    <w:p w14:paraId="4DC10760" w14:textId="5A34A1A7" w:rsidR="00293233" w:rsidRDefault="009B4DB5" w:rsidP="00F47888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</w:t>
      </w:r>
      <w:r w:rsidRPr="009B4DB5">
        <w:rPr>
          <w:sz w:val="36"/>
          <w:szCs w:val="36"/>
          <w:rtl/>
        </w:rPr>
        <w:t>كان الجوُّ في الص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باح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 xml:space="preserve"> م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>شمسًا، لكن مع مرور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 xml:space="preserve"> الوقت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>، أصبح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 xml:space="preserve"> الط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قس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غائمًا. ليت الس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ماء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 xml:space="preserve"> كانت أكثر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 xml:space="preserve"> صفاءً! إنَّ الر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ياح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 xml:space="preserve"> بدأت ت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>ع</w:t>
      </w:r>
      <w:r>
        <w:rPr>
          <w:rFonts w:hint="cs"/>
          <w:sz w:val="36"/>
          <w:szCs w:val="36"/>
          <w:rtl/>
        </w:rPr>
        <w:t>ْ</w:t>
      </w:r>
      <w:r w:rsidRPr="009B4DB5">
        <w:rPr>
          <w:sz w:val="36"/>
          <w:szCs w:val="36"/>
          <w:rtl/>
        </w:rPr>
        <w:t>ص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>ف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بالأشجار، وما زالت الأمطار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تتساقط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بشكل</w:t>
      </w:r>
      <w:r>
        <w:rPr>
          <w:rFonts w:hint="cs"/>
          <w:sz w:val="36"/>
          <w:szCs w:val="36"/>
          <w:rtl/>
        </w:rPr>
        <w:t>ٍ</w:t>
      </w:r>
      <w:r w:rsidRPr="009B4DB5">
        <w:rPr>
          <w:sz w:val="36"/>
          <w:szCs w:val="36"/>
          <w:rtl/>
        </w:rPr>
        <w:t xml:space="preserve"> متقط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ع</w:t>
      </w:r>
      <w:r>
        <w:rPr>
          <w:rFonts w:hint="cs"/>
          <w:sz w:val="36"/>
          <w:szCs w:val="36"/>
          <w:rtl/>
        </w:rPr>
        <w:t>ٍ</w:t>
      </w:r>
      <w:r w:rsidRPr="009B4DB5">
        <w:rPr>
          <w:sz w:val="36"/>
          <w:szCs w:val="36"/>
          <w:rtl/>
        </w:rPr>
        <w:t>. كان الأطفال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يلعبون في الحديقة، ولكن مع بداية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 xml:space="preserve"> المطر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>، ه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>ر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>عوا إلى المنازل. لعل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هم يجدون شيئًا م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>متعًا للقيام به داخل بيوتهم. كان أحمد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يحاول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أن</w:t>
      </w:r>
      <w:r>
        <w:rPr>
          <w:rFonts w:hint="cs"/>
          <w:sz w:val="36"/>
          <w:szCs w:val="36"/>
          <w:rtl/>
        </w:rPr>
        <w:t>ْ</w:t>
      </w:r>
      <w:r w:rsidRPr="009B4DB5">
        <w:rPr>
          <w:sz w:val="36"/>
          <w:szCs w:val="36"/>
          <w:rtl/>
        </w:rPr>
        <w:t xml:space="preserve"> ي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>نجز دروس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>ه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>، لكن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ه لم يكن</w:t>
      </w:r>
      <w:r>
        <w:rPr>
          <w:rFonts w:hint="cs"/>
          <w:sz w:val="36"/>
          <w:szCs w:val="36"/>
          <w:rtl/>
        </w:rPr>
        <w:t>ْ</w:t>
      </w:r>
      <w:r w:rsidRPr="009B4DB5">
        <w:rPr>
          <w:sz w:val="36"/>
          <w:szCs w:val="36"/>
          <w:rtl/>
        </w:rPr>
        <w:t xml:space="preserve"> قادرًا على الت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ركيز بسبب صوت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 xml:space="preserve"> المطر</w:t>
      </w:r>
      <w:r>
        <w:rPr>
          <w:rFonts w:hint="cs"/>
          <w:sz w:val="36"/>
          <w:szCs w:val="36"/>
          <w:rtl/>
        </w:rPr>
        <w:t>ِ</w:t>
      </w:r>
      <w:r w:rsidRPr="009B4DB5">
        <w:rPr>
          <w:sz w:val="36"/>
          <w:szCs w:val="36"/>
          <w:rtl/>
        </w:rPr>
        <w:t xml:space="preserve"> ال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ذي كان يتساقط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بغزارة على الن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وافذ. ليت اليوم يكون أكثر</w:t>
      </w:r>
      <w:r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هدوءًا</w:t>
      </w:r>
      <w:r>
        <w:rPr>
          <w:rFonts w:hint="cs"/>
          <w:sz w:val="36"/>
          <w:szCs w:val="36"/>
          <w:rtl/>
        </w:rPr>
        <w:t xml:space="preserve"> </w:t>
      </w:r>
      <w:r w:rsidRPr="009B4DB5">
        <w:rPr>
          <w:sz w:val="36"/>
          <w:szCs w:val="36"/>
          <w:rtl/>
        </w:rPr>
        <w:t>كي يستطيع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 xml:space="preserve"> إنهاء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 xml:space="preserve"> دراسته بشكل أفضل. إنَّ الوقت يمر</w:t>
      </w:r>
      <w:r>
        <w:rPr>
          <w:rFonts w:hint="cs"/>
          <w:sz w:val="36"/>
          <w:szCs w:val="36"/>
          <w:rtl/>
        </w:rPr>
        <w:t>ّ</w:t>
      </w:r>
      <w:r>
        <w:rPr>
          <w:sz w:val="36"/>
          <w:szCs w:val="36"/>
          <w:rtl/>
        </w:rPr>
        <w:t xml:space="preserve"> بسرعة، وما زال أمامه </w:t>
      </w:r>
      <w:r>
        <w:rPr>
          <w:rFonts w:hint="cs"/>
          <w:sz w:val="36"/>
          <w:szCs w:val="36"/>
          <w:rtl/>
        </w:rPr>
        <w:t xml:space="preserve"> مهامٌّ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ل</w:t>
      </w:r>
      <w:r w:rsidRPr="009B4DB5">
        <w:rPr>
          <w:sz w:val="36"/>
          <w:szCs w:val="36"/>
          <w:rtl/>
        </w:rPr>
        <w:t>إتمامها. لكن مع ذلك، كان يشعر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بالت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عب الش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ديد بعد يوم طويل من الد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راسة</w:t>
      </w:r>
      <w:r w:rsidR="00F47888">
        <w:rPr>
          <w:rFonts w:hint="cs"/>
          <w:sz w:val="36"/>
          <w:szCs w:val="36"/>
          <w:rtl/>
        </w:rPr>
        <w:t>ِ.</w:t>
      </w:r>
    </w:p>
    <w:p w14:paraId="302A6D9E" w14:textId="532370DA" w:rsidR="00F47888" w:rsidRDefault="00F47888" w:rsidP="00F47888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1/ استخرج من النّصّ :</w:t>
      </w:r>
    </w:p>
    <w:p w14:paraId="11AD3B68" w14:textId="5FD33F6B" w:rsidR="00F47888" w:rsidRDefault="00F47888" w:rsidP="00F47888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حرفًا ناسخًا يفيد الاستدراك........................</w:t>
      </w:r>
    </w:p>
    <w:p w14:paraId="4634D4FF" w14:textId="288BD523" w:rsidR="00F47888" w:rsidRDefault="00F47888" w:rsidP="00F47888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خبرًا لفعل ناقص صورته مفرد................................</w:t>
      </w:r>
    </w:p>
    <w:p w14:paraId="177C6FF7" w14:textId="6DEAC535" w:rsidR="00F47888" w:rsidRDefault="00F47888" w:rsidP="00F47888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اسمًا لحرفٍ ناسخٍ صورته ضميرًا متّصلًا......................</w:t>
      </w:r>
    </w:p>
    <w:p w14:paraId="629C6F7F" w14:textId="08EDBA6E" w:rsidR="00F47888" w:rsidRDefault="00F47888" w:rsidP="00F47888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اسمًا لفعلٍ ناقصٍ صورته ضميرًا مستترًا..........................</w:t>
      </w:r>
    </w:p>
    <w:p w14:paraId="2315B4A0" w14:textId="393C0EF3" w:rsidR="00F47888" w:rsidRDefault="00F47888" w:rsidP="00F47888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خبرًا لحرفٍ ناسخٍ صورته جملةً فعليّةً.............................</w:t>
      </w:r>
      <w:r w:rsidR="00BF250B">
        <w:rPr>
          <w:rFonts w:hint="cs"/>
          <w:sz w:val="36"/>
          <w:szCs w:val="36"/>
          <w:rtl/>
        </w:rPr>
        <w:t>.</w:t>
      </w:r>
    </w:p>
    <w:p w14:paraId="5016473C" w14:textId="01B7A32A" w:rsidR="00BF250B" w:rsidRDefault="00BF250B" w:rsidP="00F47888">
      <w:pPr>
        <w:tabs>
          <w:tab w:val="left" w:pos="7764"/>
        </w:tabs>
        <w:jc w:val="right"/>
        <w:rPr>
          <w:sz w:val="36"/>
          <w:szCs w:val="36"/>
          <w:rtl/>
        </w:rPr>
      </w:pPr>
    </w:p>
    <w:p w14:paraId="7CFB37FA" w14:textId="3C9A4630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2/ بيّن سبب تأخر اسم (ما زال ) وتقدّم الخبر في جملة : (</w:t>
      </w:r>
      <w:r>
        <w:rPr>
          <w:sz w:val="36"/>
          <w:szCs w:val="36"/>
          <w:rtl/>
        </w:rPr>
        <w:t xml:space="preserve">ما زال أمامه </w:t>
      </w:r>
      <w:r>
        <w:rPr>
          <w:rFonts w:hint="cs"/>
          <w:sz w:val="36"/>
          <w:szCs w:val="36"/>
          <w:rtl/>
        </w:rPr>
        <w:t xml:space="preserve"> مهامٌّ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ل</w:t>
      </w:r>
      <w:r w:rsidRPr="009B4DB5">
        <w:rPr>
          <w:sz w:val="36"/>
          <w:szCs w:val="36"/>
          <w:rtl/>
        </w:rPr>
        <w:t>إتمامها</w:t>
      </w:r>
      <w:r>
        <w:rPr>
          <w:rFonts w:hint="cs"/>
          <w:sz w:val="36"/>
          <w:szCs w:val="36"/>
          <w:rtl/>
        </w:rPr>
        <w:t>).</w:t>
      </w:r>
    </w:p>
    <w:p w14:paraId="05837708" w14:textId="15C8DA23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</w:t>
      </w:r>
    </w:p>
    <w:p w14:paraId="55653DF7" w14:textId="018C9E83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3-ما المعنى الّذي أفاده الفعل النّاقص (كان) في النّصّ السّابق ؟</w:t>
      </w:r>
    </w:p>
    <w:p w14:paraId="0AA9A770" w14:textId="61B9B2A0" w:rsidR="00BF250B" w:rsidRDefault="00BF250B" w:rsidP="00BF250B">
      <w:pPr>
        <w:tabs>
          <w:tab w:val="left" w:pos="7764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</w:t>
      </w:r>
    </w:p>
    <w:p w14:paraId="2C0693EB" w14:textId="77777777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</w:p>
    <w:p w14:paraId="5E19426E" w14:textId="15CC8A43" w:rsidR="00BF250B" w:rsidRDefault="00BF250B" w:rsidP="00BF250B">
      <w:pPr>
        <w:tabs>
          <w:tab w:val="left" w:pos="7764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4/أعرب الجملة : (</w:t>
      </w:r>
      <w:r w:rsidRPr="009B4DB5">
        <w:rPr>
          <w:sz w:val="36"/>
          <w:szCs w:val="36"/>
          <w:rtl/>
        </w:rPr>
        <w:t>كان الأطفال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يلعبون في الحديقة</w:t>
      </w:r>
      <w:r>
        <w:rPr>
          <w:rFonts w:hint="cs"/>
          <w:sz w:val="36"/>
          <w:szCs w:val="36"/>
          <w:rtl/>
        </w:rPr>
        <w:t>) إعرابًا تامًّا .</w:t>
      </w:r>
    </w:p>
    <w:p w14:paraId="62E0F29F" w14:textId="7489D459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</w:t>
      </w:r>
    </w:p>
    <w:p w14:paraId="66A4621A" w14:textId="5AC3E102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</w:t>
      </w:r>
    </w:p>
    <w:p w14:paraId="279BE9DD" w14:textId="7F9905D3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</w:t>
      </w:r>
    </w:p>
    <w:p w14:paraId="2C815C3A" w14:textId="21412D95" w:rsidR="00BF250B" w:rsidRDefault="00BF250B" w:rsidP="00BF250B">
      <w:pPr>
        <w:tabs>
          <w:tab w:val="left" w:pos="7764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</w:t>
      </w:r>
    </w:p>
    <w:p w14:paraId="5C7E65D9" w14:textId="0BE3EDD9" w:rsidR="00BF250B" w:rsidRDefault="00BF250B" w:rsidP="00BF250B">
      <w:pPr>
        <w:tabs>
          <w:tab w:val="left" w:pos="7764"/>
        </w:tabs>
        <w:jc w:val="right"/>
        <w:rPr>
          <w:sz w:val="36"/>
          <w:szCs w:val="36"/>
          <w:rtl/>
        </w:rPr>
      </w:pPr>
    </w:p>
    <w:p w14:paraId="42284266" w14:textId="022205A7" w:rsidR="00BF250B" w:rsidRDefault="00BF250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5/استبدل الفعل النّاقص بحرف ناسخ مع تغيير ما يلزم في جملة : (</w:t>
      </w:r>
      <w:r w:rsidRPr="009B4DB5">
        <w:rPr>
          <w:sz w:val="36"/>
          <w:szCs w:val="36"/>
          <w:rtl/>
        </w:rPr>
        <w:t>أصبح</w:t>
      </w:r>
      <w:r>
        <w:rPr>
          <w:rFonts w:hint="cs"/>
          <w:sz w:val="36"/>
          <w:szCs w:val="36"/>
          <w:rtl/>
        </w:rPr>
        <w:t>َ</w:t>
      </w:r>
      <w:r w:rsidRPr="009B4DB5">
        <w:rPr>
          <w:sz w:val="36"/>
          <w:szCs w:val="36"/>
          <w:rtl/>
        </w:rPr>
        <w:t xml:space="preserve"> الط</w:t>
      </w:r>
      <w:r>
        <w:rPr>
          <w:rFonts w:hint="cs"/>
          <w:sz w:val="36"/>
          <w:szCs w:val="36"/>
          <w:rtl/>
        </w:rPr>
        <w:t>ّ</w:t>
      </w:r>
      <w:r w:rsidRPr="009B4DB5">
        <w:rPr>
          <w:sz w:val="36"/>
          <w:szCs w:val="36"/>
          <w:rtl/>
        </w:rPr>
        <w:t>قس</w:t>
      </w:r>
      <w:r>
        <w:rPr>
          <w:rFonts w:hint="cs"/>
          <w:sz w:val="36"/>
          <w:szCs w:val="36"/>
          <w:rtl/>
        </w:rPr>
        <w:t>ُ</w:t>
      </w:r>
      <w:r w:rsidRPr="009B4DB5">
        <w:rPr>
          <w:sz w:val="36"/>
          <w:szCs w:val="36"/>
          <w:rtl/>
        </w:rPr>
        <w:t xml:space="preserve"> غائمًا</w:t>
      </w:r>
      <w:r>
        <w:rPr>
          <w:rFonts w:hint="cs"/>
          <w:sz w:val="36"/>
          <w:szCs w:val="36"/>
          <w:rtl/>
        </w:rPr>
        <w:t>).</w:t>
      </w:r>
    </w:p>
    <w:p w14:paraId="6E3F99E7" w14:textId="198B5734" w:rsidR="00BF250B" w:rsidRDefault="000E499C" w:rsidP="00BF250B">
      <w:pPr>
        <w:tabs>
          <w:tab w:val="left" w:pos="7764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</w:t>
      </w:r>
    </w:p>
    <w:p w14:paraId="119D37DE" w14:textId="40E5D819" w:rsidR="00787D37" w:rsidRDefault="00787D37" w:rsidP="00BF250B">
      <w:pPr>
        <w:tabs>
          <w:tab w:val="left" w:pos="7764"/>
        </w:tabs>
        <w:jc w:val="right"/>
        <w:rPr>
          <w:sz w:val="36"/>
          <w:szCs w:val="36"/>
          <w:rtl/>
        </w:rPr>
      </w:pPr>
    </w:p>
    <w:p w14:paraId="4CA0211B" w14:textId="63C1F488" w:rsidR="00787D37" w:rsidRDefault="00787D37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السّؤال الثّاني :</w:t>
      </w:r>
    </w:p>
    <w:p w14:paraId="22CEEBC3" w14:textId="195A7E13" w:rsidR="00787D37" w:rsidRDefault="001B5287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املأ الجدول بما هو مطلوب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74"/>
        <w:gridCol w:w="1116"/>
        <w:gridCol w:w="1260"/>
        <w:gridCol w:w="990"/>
        <w:gridCol w:w="3574"/>
      </w:tblGrid>
      <w:tr w:rsidR="001B5287" w14:paraId="796820BD" w14:textId="77777777" w:rsidTr="001B5287">
        <w:trPr>
          <w:trHeight w:val="741"/>
        </w:trPr>
        <w:tc>
          <w:tcPr>
            <w:tcW w:w="1795" w:type="dxa"/>
          </w:tcPr>
          <w:p w14:paraId="17C32AC7" w14:textId="1C9DC038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صورة الخبر</w:t>
            </w:r>
          </w:p>
        </w:tc>
        <w:tc>
          <w:tcPr>
            <w:tcW w:w="1674" w:type="dxa"/>
          </w:tcPr>
          <w:p w14:paraId="354CCD17" w14:textId="720F56E2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صورة الاسم</w:t>
            </w:r>
          </w:p>
        </w:tc>
        <w:tc>
          <w:tcPr>
            <w:tcW w:w="1116" w:type="dxa"/>
          </w:tcPr>
          <w:p w14:paraId="5E64B90E" w14:textId="3039A235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الخبر</w:t>
            </w:r>
          </w:p>
        </w:tc>
        <w:tc>
          <w:tcPr>
            <w:tcW w:w="1260" w:type="dxa"/>
          </w:tcPr>
          <w:p w14:paraId="591C35C9" w14:textId="033284EC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الاسم</w:t>
            </w:r>
          </w:p>
        </w:tc>
        <w:tc>
          <w:tcPr>
            <w:tcW w:w="990" w:type="dxa"/>
          </w:tcPr>
          <w:p w14:paraId="2A4848D9" w14:textId="2B28AF14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النّاسخ</w:t>
            </w:r>
          </w:p>
        </w:tc>
        <w:tc>
          <w:tcPr>
            <w:tcW w:w="3574" w:type="dxa"/>
          </w:tcPr>
          <w:p w14:paraId="321F64BB" w14:textId="6E734D0C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الجملة</w:t>
            </w:r>
          </w:p>
        </w:tc>
      </w:tr>
      <w:tr w:rsidR="001B5287" w14:paraId="01EC634E" w14:textId="77777777" w:rsidTr="001B5287">
        <w:trPr>
          <w:trHeight w:val="386"/>
        </w:trPr>
        <w:tc>
          <w:tcPr>
            <w:tcW w:w="1795" w:type="dxa"/>
          </w:tcPr>
          <w:p w14:paraId="2BBB511C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674" w:type="dxa"/>
          </w:tcPr>
          <w:p w14:paraId="4C235AF7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116" w:type="dxa"/>
          </w:tcPr>
          <w:p w14:paraId="03658DA0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0" w:type="dxa"/>
          </w:tcPr>
          <w:p w14:paraId="69F6E912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40584F5A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3574" w:type="dxa"/>
          </w:tcPr>
          <w:p w14:paraId="16E8F42F" w14:textId="7C05C85A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"إنّ في السّحور بركةً"</w:t>
            </w:r>
          </w:p>
        </w:tc>
      </w:tr>
      <w:tr w:rsidR="001B5287" w14:paraId="39C4C4BA" w14:textId="77777777" w:rsidTr="001B5287">
        <w:trPr>
          <w:trHeight w:val="397"/>
        </w:trPr>
        <w:tc>
          <w:tcPr>
            <w:tcW w:w="1795" w:type="dxa"/>
          </w:tcPr>
          <w:p w14:paraId="7423297D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674" w:type="dxa"/>
          </w:tcPr>
          <w:p w14:paraId="03FB8964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116" w:type="dxa"/>
          </w:tcPr>
          <w:p w14:paraId="63D260DF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0" w:type="dxa"/>
          </w:tcPr>
          <w:p w14:paraId="18DB36E9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2CD651B3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3574" w:type="dxa"/>
          </w:tcPr>
          <w:p w14:paraId="35091DB0" w14:textId="489D84D5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ما زالت أمّتنا طاقاتها عظيمة</w:t>
            </w:r>
          </w:p>
        </w:tc>
      </w:tr>
      <w:tr w:rsidR="001B5287" w14:paraId="10BF8279" w14:textId="77777777" w:rsidTr="001B5287">
        <w:trPr>
          <w:trHeight w:val="386"/>
        </w:trPr>
        <w:tc>
          <w:tcPr>
            <w:tcW w:w="1795" w:type="dxa"/>
          </w:tcPr>
          <w:p w14:paraId="5DBE2747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674" w:type="dxa"/>
          </w:tcPr>
          <w:p w14:paraId="62F5A6C2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116" w:type="dxa"/>
          </w:tcPr>
          <w:p w14:paraId="050B43C3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0" w:type="dxa"/>
          </w:tcPr>
          <w:p w14:paraId="1C3336CE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73CA41B1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3574" w:type="dxa"/>
          </w:tcPr>
          <w:p w14:paraId="314720BB" w14:textId="5555B4CF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كأنّ الباحثين عقولهم مستنيرةٌ</w:t>
            </w:r>
          </w:p>
        </w:tc>
      </w:tr>
      <w:tr w:rsidR="001B5287" w14:paraId="5D2F80AB" w14:textId="77777777" w:rsidTr="001B5287">
        <w:trPr>
          <w:trHeight w:val="386"/>
        </w:trPr>
        <w:tc>
          <w:tcPr>
            <w:tcW w:w="1795" w:type="dxa"/>
          </w:tcPr>
          <w:p w14:paraId="1225F167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674" w:type="dxa"/>
          </w:tcPr>
          <w:p w14:paraId="54AAB1C4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116" w:type="dxa"/>
          </w:tcPr>
          <w:p w14:paraId="337292A2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1260" w:type="dxa"/>
          </w:tcPr>
          <w:p w14:paraId="4D700FF1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F206824" w14:textId="7777777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</w:p>
        </w:tc>
        <w:tc>
          <w:tcPr>
            <w:tcW w:w="3574" w:type="dxa"/>
          </w:tcPr>
          <w:p w14:paraId="794813E0" w14:textId="20939EB7" w:rsidR="001B5287" w:rsidRDefault="001B5287" w:rsidP="00BF250B">
            <w:pPr>
              <w:tabs>
                <w:tab w:val="left" w:pos="7764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ما برح التّعليمُ أسلوبه تلقينيّ</w:t>
            </w:r>
          </w:p>
        </w:tc>
      </w:tr>
    </w:tbl>
    <w:p w14:paraId="3FA36350" w14:textId="77777777" w:rsidR="001B5287" w:rsidRDefault="001B5287" w:rsidP="00BF250B">
      <w:pPr>
        <w:tabs>
          <w:tab w:val="left" w:pos="7764"/>
        </w:tabs>
        <w:jc w:val="right"/>
        <w:rPr>
          <w:sz w:val="36"/>
          <w:szCs w:val="36"/>
          <w:rtl/>
        </w:rPr>
      </w:pPr>
    </w:p>
    <w:p w14:paraId="6428C912" w14:textId="77689AA6" w:rsidR="00787D37" w:rsidRDefault="00782ED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السّؤال الثالث :</w:t>
      </w:r>
    </w:p>
    <w:p w14:paraId="0301D4C2" w14:textId="2D6339ED" w:rsidR="00782EDB" w:rsidRDefault="00782ED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أدخل على جملة ( إنّ المقالةَ فنٌّ أدبيٌّ)  ما الكافة مع تغيير ما يلزم.</w:t>
      </w:r>
    </w:p>
    <w:p w14:paraId="52B2031E" w14:textId="05C89EF7" w:rsidR="00782EDB" w:rsidRDefault="00782EDB" w:rsidP="00BF250B">
      <w:pPr>
        <w:tabs>
          <w:tab w:val="left" w:pos="7764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</w:t>
      </w:r>
      <w:bookmarkStart w:id="0" w:name="_GoBack"/>
      <w:bookmarkEnd w:id="0"/>
    </w:p>
    <w:p w14:paraId="5486911B" w14:textId="77777777" w:rsidR="00F47888" w:rsidRPr="00293233" w:rsidRDefault="00F47888" w:rsidP="00F47888">
      <w:pPr>
        <w:tabs>
          <w:tab w:val="left" w:pos="7764"/>
        </w:tabs>
        <w:jc w:val="right"/>
        <w:rPr>
          <w:sz w:val="36"/>
          <w:szCs w:val="36"/>
          <w:rtl/>
        </w:rPr>
      </w:pPr>
    </w:p>
    <w:sectPr w:rsidR="00F47888" w:rsidRPr="00293233" w:rsidSect="00CB3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69B4" w14:textId="77777777" w:rsidR="001C2418" w:rsidRDefault="001C2418" w:rsidP="00365032">
      <w:pPr>
        <w:spacing w:after="0" w:line="240" w:lineRule="auto"/>
      </w:pPr>
      <w:r>
        <w:separator/>
      </w:r>
    </w:p>
  </w:endnote>
  <w:endnote w:type="continuationSeparator" w:id="0">
    <w:p w14:paraId="7F61A711" w14:textId="77777777" w:rsidR="001C2418" w:rsidRDefault="001C2418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D1DF" w14:textId="77777777" w:rsidR="00CB316E" w:rsidRDefault="00CB3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139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2DDD7" w14:textId="66C2971C" w:rsidR="00CB316E" w:rsidRDefault="00CB316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E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17B79" w14:textId="77777777" w:rsidR="00CB316E" w:rsidRDefault="00CB3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D4EA" w14:textId="77777777" w:rsidR="00CB316E" w:rsidRDefault="00CB3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EBF7" w14:textId="77777777" w:rsidR="001C2418" w:rsidRDefault="001C2418" w:rsidP="00365032">
      <w:pPr>
        <w:spacing w:after="0" w:line="240" w:lineRule="auto"/>
      </w:pPr>
      <w:r>
        <w:separator/>
      </w:r>
    </w:p>
  </w:footnote>
  <w:footnote w:type="continuationSeparator" w:id="0">
    <w:p w14:paraId="6BC5A20E" w14:textId="77777777" w:rsidR="001C2418" w:rsidRDefault="001C2418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5C60" w14:textId="77777777" w:rsidR="00365032" w:rsidRDefault="001C2418">
    <w:pPr>
      <w:pStyle w:val="Header"/>
    </w:pPr>
    <w:r>
      <w:rPr>
        <w:noProof/>
      </w:rPr>
      <w:pict w14:anchorId="1A98C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C7A5" w14:textId="77777777" w:rsidR="00365032" w:rsidRDefault="001C2418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28E8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5AA8" w14:textId="77777777" w:rsidR="00365032" w:rsidRDefault="001C2418">
    <w:pPr>
      <w:pStyle w:val="Header"/>
    </w:pPr>
    <w:r>
      <w:rPr>
        <w:noProof/>
      </w:rPr>
      <w:pict w14:anchorId="615DC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4A34"/>
    <w:rsid w:val="00061F65"/>
    <w:rsid w:val="00075AE5"/>
    <w:rsid w:val="000C0AF5"/>
    <w:rsid w:val="000E499C"/>
    <w:rsid w:val="000F088E"/>
    <w:rsid w:val="001127DC"/>
    <w:rsid w:val="00127CBA"/>
    <w:rsid w:val="00152120"/>
    <w:rsid w:val="00162965"/>
    <w:rsid w:val="001A07D5"/>
    <w:rsid w:val="001B5287"/>
    <w:rsid w:val="001C2418"/>
    <w:rsid w:val="001D66A7"/>
    <w:rsid w:val="001F0330"/>
    <w:rsid w:val="002231BD"/>
    <w:rsid w:val="002254D3"/>
    <w:rsid w:val="00293233"/>
    <w:rsid w:val="002A6AAE"/>
    <w:rsid w:val="002C73ED"/>
    <w:rsid w:val="00323F60"/>
    <w:rsid w:val="00332DD2"/>
    <w:rsid w:val="003519C5"/>
    <w:rsid w:val="0035721A"/>
    <w:rsid w:val="00365032"/>
    <w:rsid w:val="00374BDB"/>
    <w:rsid w:val="003E1190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4F001E"/>
    <w:rsid w:val="005464E8"/>
    <w:rsid w:val="00597E2C"/>
    <w:rsid w:val="005A77AB"/>
    <w:rsid w:val="005E5274"/>
    <w:rsid w:val="005E712B"/>
    <w:rsid w:val="005F0B69"/>
    <w:rsid w:val="005F2181"/>
    <w:rsid w:val="0069576B"/>
    <w:rsid w:val="00713407"/>
    <w:rsid w:val="0072318A"/>
    <w:rsid w:val="007450DD"/>
    <w:rsid w:val="00745A34"/>
    <w:rsid w:val="00762A0A"/>
    <w:rsid w:val="0077700B"/>
    <w:rsid w:val="00782EDB"/>
    <w:rsid w:val="00786FEC"/>
    <w:rsid w:val="00787D37"/>
    <w:rsid w:val="00791415"/>
    <w:rsid w:val="007A1805"/>
    <w:rsid w:val="007B3EAE"/>
    <w:rsid w:val="007C0596"/>
    <w:rsid w:val="007C4839"/>
    <w:rsid w:val="008216DC"/>
    <w:rsid w:val="00876F3C"/>
    <w:rsid w:val="008B6068"/>
    <w:rsid w:val="008B6D03"/>
    <w:rsid w:val="008F2EB6"/>
    <w:rsid w:val="00956400"/>
    <w:rsid w:val="0096547D"/>
    <w:rsid w:val="009A3E06"/>
    <w:rsid w:val="009B4DB5"/>
    <w:rsid w:val="009C2A0C"/>
    <w:rsid w:val="00A32CC3"/>
    <w:rsid w:val="00AB62E8"/>
    <w:rsid w:val="00AC34D7"/>
    <w:rsid w:val="00B17907"/>
    <w:rsid w:val="00B24216"/>
    <w:rsid w:val="00B34AE7"/>
    <w:rsid w:val="00B87EA6"/>
    <w:rsid w:val="00BB3094"/>
    <w:rsid w:val="00BD0158"/>
    <w:rsid w:val="00BF250B"/>
    <w:rsid w:val="00C00B31"/>
    <w:rsid w:val="00C268B3"/>
    <w:rsid w:val="00C64C7F"/>
    <w:rsid w:val="00C80E86"/>
    <w:rsid w:val="00CB316E"/>
    <w:rsid w:val="00CC213B"/>
    <w:rsid w:val="00CD5008"/>
    <w:rsid w:val="00CF1E8D"/>
    <w:rsid w:val="00D43CBF"/>
    <w:rsid w:val="00D630F7"/>
    <w:rsid w:val="00D7523D"/>
    <w:rsid w:val="00D917BA"/>
    <w:rsid w:val="00D91E74"/>
    <w:rsid w:val="00D939C6"/>
    <w:rsid w:val="00DA4E5C"/>
    <w:rsid w:val="00DB22BE"/>
    <w:rsid w:val="00DC1A0A"/>
    <w:rsid w:val="00DE35E7"/>
    <w:rsid w:val="00E1741F"/>
    <w:rsid w:val="00E317F5"/>
    <w:rsid w:val="00E53B1D"/>
    <w:rsid w:val="00E97717"/>
    <w:rsid w:val="00EA7D85"/>
    <w:rsid w:val="00ED22D6"/>
    <w:rsid w:val="00EE2724"/>
    <w:rsid w:val="00EE6DF7"/>
    <w:rsid w:val="00F3329F"/>
    <w:rsid w:val="00F47888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89AB1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4A99-1918-4A4B-9EA8-2CAE2463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cp:lastPrinted>2024-12-04T10:45:00Z</cp:lastPrinted>
  <dcterms:created xsi:type="dcterms:W3CDTF">2024-12-04T18:47:00Z</dcterms:created>
  <dcterms:modified xsi:type="dcterms:W3CDTF">2024-12-06T17:09:00Z</dcterms:modified>
</cp:coreProperties>
</file>