
<file path=[Content_Types].xml><?xml version="1.0" encoding="utf-8"?>
<Types xmlns="http://schemas.openxmlformats.org/package/2006/content-types">
  <Default Extension="png" ContentType="image/png"/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76EF6" w14:textId="7C19C730" w:rsidR="00D04739" w:rsidRDefault="00D04739">
      <w:pPr>
        <w:rPr>
          <w:lang w:bidi="ar-JO"/>
        </w:rPr>
      </w:pPr>
    </w:p>
    <w:p w14:paraId="60488D83" w14:textId="7072527C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0D39C153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E2F31" w14:textId="3566E9F9" w:rsidR="00C96669" w:rsidRDefault="00C96669" w:rsidP="006D7D63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ورقة عمل رقم ( </w:t>
                            </w:r>
                            <w:r w:rsidR="006D7D6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1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)  /</w:t>
                            </w:r>
                            <w:r w:rsidR="00F324E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وحدة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" filled="f" stroked="f">
                <v:textbox>
                  <w:txbxContent>
                    <w:p w14:paraId="096E2F31" w14:textId="3566E9F9" w:rsidR="00C96669" w:rsidRDefault="00C96669" w:rsidP="006D7D63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ورقة عمل رقم ( </w:t>
                      </w:r>
                      <w:r w:rsidR="006D7D63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1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)  /</w:t>
                      </w:r>
                      <w:r w:rsidR="00F324E6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وحدة </w:t>
                      </w:r>
                      <w:bookmarkStart w:id="1" w:name="_GoBack"/>
                      <w:bookmarkEnd w:id="1"/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</w:t>
                      </w: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41FCB4DF" w:rsidR="00D04C16" w:rsidRPr="003C1869" w:rsidRDefault="003C1869" w:rsidP="006D7D63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lang w:bidi="ar-JO"/>
        </w:rPr>
        <w:tab/>
      </w:r>
      <w:r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</w:t>
      </w:r>
      <w:r w:rsidR="006D7D63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          </w:t>
      </w:r>
      <w:r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</w:t>
      </w:r>
    </w:p>
    <w:p w14:paraId="23F6B4BD" w14:textId="7D3A812B" w:rsidR="00D04C16" w:rsidRPr="00D04C16" w:rsidRDefault="00C96669" w:rsidP="00D04C16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1770E381">
                <wp:simplePos x="0" y="0"/>
                <wp:positionH relativeFrom="column">
                  <wp:posOffset>-2874010</wp:posOffset>
                </wp:positionH>
                <wp:positionV relativeFrom="paragraph">
                  <wp:posOffset>464185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8FB4C" w14:textId="065374BE" w:rsidR="00D04C16" w:rsidRPr="00D04C16" w:rsidRDefault="006D7D63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الثاني ثانوي اكاديمي</w:t>
                            </w:r>
                          </w:p>
                          <w:p w14:paraId="7D8D6926" w14:textId="77777777"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26.3pt;margin-top:36.5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" filled="f" stroked="f">
                <v:textbox>
                  <w:txbxContent>
                    <w:p w14:paraId="32B8FB4C" w14:textId="065374BE" w:rsidR="00D04C16" w:rsidRPr="00D04C16" w:rsidRDefault="006D7D63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الثاني ثانوي اكاديمي</w:t>
                      </w:r>
                    </w:p>
                    <w:p w14:paraId="7D8D6926" w14:textId="77777777"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3DF3036E" w14:textId="487A508C" w:rsidR="007F6676" w:rsidRDefault="006D7D63" w:rsidP="006D7D63">
      <w:pPr>
        <w:tabs>
          <w:tab w:val="left" w:pos="6810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2CD187DA">
                <wp:simplePos x="0" y="0"/>
                <wp:positionH relativeFrom="margin">
                  <wp:posOffset>0</wp:posOffset>
                </wp:positionH>
                <wp:positionV relativeFrom="paragraph">
                  <wp:posOffset>102235</wp:posOffset>
                </wp:positionV>
                <wp:extent cx="2360930" cy="28575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72CC5E48" w:rsidR="00D04C16" w:rsidRPr="00D04C16" w:rsidRDefault="006D7D63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13/9/2025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8.05pt;width:185.9pt;height:22.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" filled="f" stroked="f">
                <v:textbox>
                  <w:txbxContent>
                    <w:p w14:paraId="3BE61750" w14:textId="72CC5E48" w:rsidR="00D04C16" w:rsidRPr="00D04C16" w:rsidRDefault="006D7D63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13/9/2025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ED77618" w14:textId="08DAB62E" w:rsidR="007F6676" w:rsidRDefault="007F6676" w:rsidP="00C30963">
      <w:pPr>
        <w:jc w:val="center"/>
        <w:rPr>
          <w:noProof/>
        </w:rPr>
      </w:pPr>
    </w:p>
    <w:p w14:paraId="1ADA361C" w14:textId="7403AF51" w:rsidR="007F6676" w:rsidRDefault="007F6676" w:rsidP="00C30963">
      <w:pPr>
        <w:jc w:val="center"/>
        <w:rPr>
          <w:noProof/>
        </w:rPr>
      </w:pPr>
    </w:p>
    <w:p w14:paraId="7902EED0" w14:textId="77777777" w:rsidR="007F6676" w:rsidRDefault="007F6676" w:rsidP="006D7D63">
      <w:pPr>
        <w:rPr>
          <w:noProof/>
        </w:rPr>
      </w:pPr>
    </w:p>
    <w:p w14:paraId="0090A344" w14:textId="57C51CE3" w:rsidR="007F6676" w:rsidRDefault="007445A3" w:rsidP="00C30963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24B60CD" wp14:editId="1AC16333">
            <wp:extent cx="6645910" cy="750597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50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42B5D" w14:textId="27EBAD95" w:rsidR="007F6676" w:rsidRDefault="007445A3" w:rsidP="00C30963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76EFBBB" wp14:editId="024DF619">
            <wp:extent cx="2971800" cy="257877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678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06973" w14:textId="71A8E6E9" w:rsidR="007F6676" w:rsidRDefault="007F6676" w:rsidP="00C30963">
      <w:pPr>
        <w:jc w:val="center"/>
        <w:rPr>
          <w:noProof/>
        </w:rPr>
      </w:pPr>
    </w:p>
    <w:p w14:paraId="0C2A3DD7" w14:textId="77777777" w:rsidR="007F6676" w:rsidRDefault="007F6676" w:rsidP="00C30963">
      <w:pPr>
        <w:jc w:val="center"/>
        <w:rPr>
          <w:noProof/>
        </w:rPr>
      </w:pPr>
    </w:p>
    <w:p w14:paraId="4B932B82" w14:textId="77777777" w:rsidR="007F6676" w:rsidRDefault="007F6676" w:rsidP="00C30963">
      <w:pPr>
        <w:jc w:val="center"/>
        <w:rPr>
          <w:noProof/>
        </w:rPr>
      </w:pPr>
    </w:p>
    <w:p w14:paraId="67F9023A" w14:textId="77777777" w:rsidR="007F6676" w:rsidRDefault="007F6676" w:rsidP="00C30963">
      <w:pPr>
        <w:jc w:val="center"/>
        <w:rPr>
          <w:noProof/>
        </w:rPr>
      </w:pPr>
    </w:p>
    <w:p w14:paraId="56D74967" w14:textId="77777777" w:rsidR="007F6676" w:rsidRDefault="007F6676" w:rsidP="00C30963">
      <w:pPr>
        <w:jc w:val="center"/>
        <w:rPr>
          <w:noProof/>
        </w:rPr>
      </w:pPr>
    </w:p>
    <w:p w14:paraId="1C27E88F" w14:textId="77777777" w:rsidR="007F6676" w:rsidRDefault="007F6676" w:rsidP="00C30963">
      <w:pPr>
        <w:jc w:val="center"/>
        <w:rPr>
          <w:noProof/>
        </w:rPr>
      </w:pPr>
    </w:p>
    <w:p w14:paraId="4DF303FA" w14:textId="77777777" w:rsidR="007445A3" w:rsidRDefault="007445A3" w:rsidP="00C30963">
      <w:pPr>
        <w:jc w:val="center"/>
        <w:rPr>
          <w:noProof/>
        </w:rPr>
      </w:pPr>
    </w:p>
    <w:p w14:paraId="1A3A69A1" w14:textId="7D5593ED" w:rsidR="007445A3" w:rsidRPr="007445A3" w:rsidRDefault="007445A3" w:rsidP="007445A3">
      <w:pPr>
        <w:rPr>
          <w:rFonts w:asciiTheme="majorBidi" w:hAnsiTheme="majorBidi" w:cstheme="majorBidi"/>
          <w:b/>
          <w:bCs/>
          <w:noProof/>
          <w:sz w:val="36"/>
          <w:szCs w:val="36"/>
        </w:rPr>
      </w:pPr>
      <w:r w:rsidRPr="007445A3">
        <w:rPr>
          <w:rFonts w:asciiTheme="majorBidi" w:hAnsiTheme="majorBidi" w:cstheme="majorBidi"/>
          <w:b/>
          <w:bCs/>
          <w:noProof/>
          <w:sz w:val="36"/>
          <w:szCs w:val="36"/>
        </w:rPr>
        <w:t>2A</w:t>
      </w:r>
      <w:r>
        <w:rPr>
          <w:rFonts w:asciiTheme="majorBidi" w:hAnsiTheme="majorBidi" w:cstheme="majorBidi"/>
          <w:b/>
          <w:bCs/>
          <w:noProof/>
          <w:sz w:val="36"/>
          <w:szCs w:val="36"/>
        </w:rPr>
        <w:t>:</w:t>
      </w:r>
      <w:r w:rsidR="006D7D63">
        <w:rPr>
          <w:rFonts w:asciiTheme="majorBidi" w:hAnsiTheme="majorBidi" w:cstheme="majorBidi" w:hint="cs"/>
          <w:b/>
          <w:bCs/>
          <w:noProof/>
          <w:sz w:val="36"/>
          <w:szCs w:val="36"/>
          <w:rtl/>
        </w:rPr>
        <w:t xml:space="preserve">اوجدي جميع الاصفار النسبية ثم اوجدي حل المعادلة </w:t>
      </w:r>
    </w:p>
    <w:p w14:paraId="34256851" w14:textId="6761ADAD" w:rsidR="007F6676" w:rsidRDefault="007445A3" w:rsidP="00C30963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55534742" wp14:editId="230DDBB3">
            <wp:extent cx="6645910" cy="1591190"/>
            <wp:effectExtent l="0" t="0" r="254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59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FCA10" w14:textId="77777777" w:rsidR="007F6676" w:rsidRDefault="007F6676" w:rsidP="00C30963">
      <w:pPr>
        <w:jc w:val="center"/>
        <w:rPr>
          <w:noProof/>
        </w:rPr>
      </w:pPr>
    </w:p>
    <w:p w14:paraId="50978B19" w14:textId="77777777" w:rsidR="007F6676" w:rsidRDefault="007F6676" w:rsidP="00C30963">
      <w:pPr>
        <w:jc w:val="center"/>
        <w:rPr>
          <w:noProof/>
        </w:rPr>
      </w:pPr>
    </w:p>
    <w:p w14:paraId="60C01C44" w14:textId="4AD4AB33" w:rsidR="007F6676" w:rsidRPr="006D7D63" w:rsidRDefault="006D7D63" w:rsidP="00C30963">
      <w:pPr>
        <w:jc w:val="center"/>
        <w:rPr>
          <w:rFonts w:asciiTheme="majorBidi" w:hAnsiTheme="majorBidi" w:cstheme="majorBidi"/>
          <w:noProof/>
          <w:sz w:val="32"/>
          <w:szCs w:val="32"/>
        </w:rPr>
      </w:pPr>
      <w:r>
        <w:rPr>
          <w:rFonts w:asciiTheme="majorBidi" w:hAnsiTheme="majorBidi" w:cstheme="majorBidi" w:hint="cs"/>
          <w:noProof/>
          <w:sz w:val="32"/>
          <w:szCs w:val="32"/>
          <w:rtl/>
        </w:rPr>
        <w:t xml:space="preserve">اوجدي ناتج وباقي قسمة ما يلي :                                                                                  </w:t>
      </w:r>
    </w:p>
    <w:p w14:paraId="450942E8" w14:textId="77777777" w:rsidR="007F6676" w:rsidRDefault="007F6676" w:rsidP="00C30963">
      <w:pPr>
        <w:jc w:val="center"/>
        <w:rPr>
          <w:noProof/>
        </w:rPr>
      </w:pPr>
    </w:p>
    <w:p w14:paraId="0F588ED5" w14:textId="35F2FAF0" w:rsidR="007F6676" w:rsidRDefault="007445A3" w:rsidP="00C30963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591AC05" wp14:editId="40550F58">
            <wp:extent cx="6645910" cy="415290"/>
            <wp:effectExtent l="0" t="0" r="254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1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C3EF8" w14:textId="77777777" w:rsidR="007F6676" w:rsidRDefault="007F6676" w:rsidP="00C30963">
      <w:pPr>
        <w:jc w:val="center"/>
        <w:rPr>
          <w:noProof/>
        </w:rPr>
      </w:pPr>
    </w:p>
    <w:p w14:paraId="16569311" w14:textId="77777777" w:rsidR="007F6676" w:rsidRDefault="007F6676" w:rsidP="00C30963">
      <w:pPr>
        <w:jc w:val="center"/>
        <w:rPr>
          <w:noProof/>
        </w:rPr>
      </w:pPr>
    </w:p>
    <w:p w14:paraId="0312F32B" w14:textId="77777777" w:rsidR="007445A3" w:rsidRDefault="007445A3" w:rsidP="00C30963">
      <w:pPr>
        <w:jc w:val="center"/>
        <w:rPr>
          <w:noProof/>
        </w:rPr>
      </w:pPr>
    </w:p>
    <w:p w14:paraId="09077D1C" w14:textId="77777777" w:rsidR="007445A3" w:rsidRDefault="007445A3" w:rsidP="00C30963">
      <w:pPr>
        <w:jc w:val="center"/>
        <w:rPr>
          <w:noProof/>
        </w:rPr>
      </w:pPr>
    </w:p>
    <w:p w14:paraId="7F574F65" w14:textId="77777777" w:rsidR="007445A3" w:rsidRDefault="007445A3" w:rsidP="00C30963">
      <w:pPr>
        <w:jc w:val="center"/>
        <w:rPr>
          <w:noProof/>
        </w:rPr>
      </w:pPr>
    </w:p>
    <w:p w14:paraId="538DDDAD" w14:textId="630981A3" w:rsidR="007445A3" w:rsidRPr="006D7D63" w:rsidRDefault="006D7D63" w:rsidP="006D7D63">
      <w:pPr>
        <w:rPr>
          <w:rFonts w:asciiTheme="majorBidi" w:hAnsiTheme="majorBidi" w:cstheme="majorBidi"/>
          <w:b/>
          <w:bCs/>
          <w:noProof/>
          <w:sz w:val="32"/>
          <w:szCs w:val="32"/>
        </w:rPr>
      </w:pPr>
      <w:r w:rsidRPr="006D7D63">
        <w:rPr>
          <w:rFonts w:asciiTheme="majorBidi" w:hAnsiTheme="majorBidi" w:cstheme="majorBidi"/>
          <w:b/>
          <w:bCs/>
          <w:noProof/>
          <w:sz w:val="32"/>
          <w:szCs w:val="32"/>
        </w:rPr>
        <w:t>4A.</w:t>
      </w:r>
    </w:p>
    <w:p w14:paraId="047E1A7B" w14:textId="2A0812CF" w:rsidR="007445A3" w:rsidRDefault="007445A3" w:rsidP="00C30963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9C31CF0" wp14:editId="728A0541">
            <wp:extent cx="6645910" cy="2375612"/>
            <wp:effectExtent l="0" t="0" r="2540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375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A91FC" w14:textId="77777777" w:rsidR="007445A3" w:rsidRDefault="007445A3" w:rsidP="00C30963">
      <w:pPr>
        <w:jc w:val="center"/>
        <w:rPr>
          <w:noProof/>
        </w:rPr>
      </w:pPr>
    </w:p>
    <w:p w14:paraId="1A4F5E52" w14:textId="77777777" w:rsidR="007445A3" w:rsidRDefault="007445A3" w:rsidP="00C30963">
      <w:pPr>
        <w:jc w:val="center"/>
        <w:rPr>
          <w:noProof/>
        </w:rPr>
      </w:pPr>
    </w:p>
    <w:p w14:paraId="71E2274F" w14:textId="77777777" w:rsidR="007445A3" w:rsidRDefault="007445A3" w:rsidP="00C30963">
      <w:pPr>
        <w:jc w:val="center"/>
        <w:rPr>
          <w:noProof/>
        </w:rPr>
      </w:pPr>
    </w:p>
    <w:p w14:paraId="1254A741" w14:textId="77777777" w:rsidR="007F6676" w:rsidRDefault="007F6676" w:rsidP="00C30963">
      <w:pPr>
        <w:jc w:val="center"/>
        <w:rPr>
          <w:noProof/>
        </w:rPr>
      </w:pPr>
    </w:p>
    <w:p w14:paraId="54A1254E" w14:textId="77777777" w:rsidR="007F6676" w:rsidRDefault="007F6676" w:rsidP="00C30963">
      <w:pPr>
        <w:jc w:val="center"/>
        <w:rPr>
          <w:noProof/>
        </w:rPr>
      </w:pPr>
    </w:p>
    <w:p w14:paraId="4521001F" w14:textId="77777777" w:rsidR="007F6676" w:rsidRDefault="007F6676" w:rsidP="00C30963">
      <w:pPr>
        <w:jc w:val="center"/>
        <w:rPr>
          <w:noProof/>
        </w:rPr>
      </w:pPr>
    </w:p>
    <w:p w14:paraId="1E0E767D" w14:textId="77777777" w:rsidR="007F6676" w:rsidRDefault="007F6676" w:rsidP="00C30963">
      <w:pPr>
        <w:jc w:val="center"/>
        <w:rPr>
          <w:noProof/>
        </w:rPr>
      </w:pPr>
    </w:p>
    <w:p w14:paraId="2BE448FE" w14:textId="19BF08C1" w:rsidR="007F6676" w:rsidRPr="00B60949" w:rsidRDefault="00B60949" w:rsidP="00B60949">
      <w:pPr>
        <w:jc w:val="right"/>
        <w:rPr>
          <w:rFonts w:asciiTheme="majorBidi" w:hAnsiTheme="majorBidi" w:cstheme="majorBidi"/>
          <w:noProof/>
          <w:sz w:val="36"/>
          <w:szCs w:val="36"/>
          <w:lang w:bidi="ar-JO"/>
        </w:rPr>
      </w:pPr>
      <w:r w:rsidRPr="00B60949">
        <w:rPr>
          <w:rFonts w:asciiTheme="majorBidi" w:hAnsiTheme="majorBidi" w:cstheme="majorBidi"/>
          <w:b/>
          <w:bCs/>
          <w:noProof/>
          <w:sz w:val="36"/>
          <w:szCs w:val="36"/>
        </w:rPr>
        <w:lastRenderedPageBreak/>
        <w:t>5A</w:t>
      </w:r>
      <w:r>
        <w:rPr>
          <w:rFonts w:asciiTheme="majorBidi" w:hAnsiTheme="majorBidi" w:cstheme="majorBidi"/>
          <w:b/>
          <w:bCs/>
          <w:noProof/>
          <w:sz w:val="36"/>
          <w:szCs w:val="36"/>
        </w:rPr>
        <w:t xml:space="preserve">.                                                                              </w:t>
      </w:r>
      <w:r>
        <w:rPr>
          <w:rFonts w:asciiTheme="majorBidi" w:hAnsiTheme="majorBidi" w:cstheme="majorBidi" w:hint="cs"/>
          <w:b/>
          <w:bCs/>
          <w:noProof/>
          <w:sz w:val="36"/>
          <w:szCs w:val="36"/>
          <w:rtl/>
          <w:lang w:bidi="ar-JO"/>
        </w:rPr>
        <w:t xml:space="preserve">اذا </w:t>
      </w:r>
      <w:r>
        <w:rPr>
          <w:rFonts w:asciiTheme="majorBidi" w:hAnsiTheme="majorBidi" w:cstheme="majorBidi" w:hint="cs"/>
          <w:noProof/>
          <w:sz w:val="36"/>
          <w:szCs w:val="36"/>
          <w:rtl/>
          <w:lang w:bidi="ar-JO"/>
        </w:rPr>
        <w:t xml:space="preserve">علمت ان باقي قسمة </w:t>
      </w:r>
    </w:p>
    <w:p w14:paraId="6FD0F8DC" w14:textId="5640AA6D" w:rsidR="007F6676" w:rsidRDefault="00B60949" w:rsidP="00B60949">
      <w:pPr>
        <w:rPr>
          <w:rFonts w:asciiTheme="majorBidi" w:eastAsiaTheme="minorEastAsia" w:hAnsiTheme="majorBidi" w:cstheme="majorBidi" w:hint="cs"/>
          <w:sz w:val="36"/>
          <w:szCs w:val="36"/>
          <w:rtl/>
          <w:lang w:bidi="ar-JO"/>
        </w:rPr>
      </w:pPr>
      <m:oMath>
        <m:r>
          <w:rPr>
            <w:rFonts w:ascii="Cambria Math" w:hAnsi="Cambria Math" w:cs="Segoe UI Semibold"/>
            <w:sz w:val="36"/>
            <w:szCs w:val="36"/>
            <w:lang w:bidi="ar-JO"/>
          </w:rPr>
          <m:t>f</m:t>
        </m:r>
        <m:d>
          <m:dPr>
            <m:ctrlPr>
              <w:rPr>
                <w:rFonts w:ascii="Cambria Math" w:hAnsi="Cambria Math" w:cs="Segoe UI Semibold"/>
                <w:i/>
                <w:sz w:val="36"/>
                <w:szCs w:val="36"/>
                <w:lang w:bidi="ar-JO"/>
              </w:rPr>
            </m:ctrlPr>
          </m:dPr>
          <m:e>
            <m:r>
              <w:rPr>
                <w:rFonts w:ascii="Cambria Math" w:hAnsi="Cambria Math" w:cs="Segoe UI Semibold"/>
                <w:sz w:val="36"/>
                <w:szCs w:val="36"/>
                <w:lang w:bidi="ar-JO"/>
              </w:rPr>
              <m:t>x</m:t>
            </m:r>
          </m:e>
        </m:d>
        <m:r>
          <w:rPr>
            <w:rFonts w:ascii="Cambria Math" w:hAnsi="Cambria Math" w:cs="Segoe UI Semibold"/>
            <w:sz w:val="36"/>
            <w:szCs w:val="36"/>
            <w:lang w:bidi="ar-JO"/>
          </w:rPr>
          <m:t>=a</m:t>
        </m:r>
        <m:sSup>
          <m:sSupPr>
            <m:ctrlPr>
              <w:rPr>
                <w:rFonts w:ascii="Cambria Math" w:hAnsi="Cambria Math" w:cs="Segoe UI Semibold"/>
                <w:i/>
                <w:sz w:val="36"/>
                <w:szCs w:val="36"/>
                <w:lang w:bidi="ar-JO"/>
              </w:rPr>
            </m:ctrlPr>
          </m:sSupPr>
          <m:e>
            <m:r>
              <w:rPr>
                <w:rFonts w:ascii="Cambria Math" w:hAnsi="Cambria Math" w:cs="Segoe UI Semibold"/>
                <w:sz w:val="36"/>
                <w:szCs w:val="36"/>
                <w:lang w:bidi="ar-JO"/>
              </w:rPr>
              <m:t>x</m:t>
            </m:r>
          </m:e>
          <m:sup>
            <m:r>
              <w:rPr>
                <w:rFonts w:ascii="Cambria Math" w:hAnsi="Cambria Math" w:cs="Segoe UI Semibold"/>
                <w:sz w:val="36"/>
                <w:szCs w:val="36"/>
                <w:lang w:bidi="ar-JO"/>
              </w:rPr>
              <m:t>3</m:t>
            </m:r>
          </m:sup>
        </m:sSup>
        <m:r>
          <w:rPr>
            <w:rFonts w:ascii="Cambria Math" w:hAnsi="Cambria Math" w:cs="Segoe UI Semibold"/>
            <w:sz w:val="36"/>
            <w:szCs w:val="36"/>
            <w:lang w:bidi="ar-JO"/>
          </w:rPr>
          <m:t>+3b</m:t>
        </m:r>
        <m:sSup>
          <m:sSupPr>
            <m:ctrlPr>
              <w:rPr>
                <w:rFonts w:ascii="Cambria Math" w:hAnsi="Cambria Math" w:cs="Segoe UI Semibold"/>
                <w:i/>
                <w:sz w:val="36"/>
                <w:szCs w:val="36"/>
                <w:lang w:bidi="ar-JO"/>
              </w:rPr>
            </m:ctrlPr>
          </m:sSupPr>
          <m:e>
            <m:r>
              <w:rPr>
                <w:rFonts w:ascii="Cambria Math" w:hAnsi="Cambria Math" w:cs="Segoe UI Semibold"/>
                <w:sz w:val="36"/>
                <w:szCs w:val="36"/>
                <w:lang w:bidi="ar-JO"/>
              </w:rPr>
              <m:t>x</m:t>
            </m:r>
          </m:e>
          <m:sup>
            <m:r>
              <w:rPr>
                <w:rFonts w:ascii="Cambria Math" w:hAnsi="Cambria Math" w:cs="Segoe UI Semibold"/>
                <w:sz w:val="36"/>
                <w:szCs w:val="36"/>
                <w:lang w:bidi="ar-JO"/>
              </w:rPr>
              <m:t>2</m:t>
            </m:r>
          </m:sup>
        </m:sSup>
        <m:r>
          <w:rPr>
            <w:rFonts w:ascii="Cambria Math" w:hAnsi="Cambria Math" w:cs="Segoe UI Semibold"/>
            <w:sz w:val="36"/>
            <w:szCs w:val="36"/>
            <w:lang w:bidi="ar-JO"/>
          </w:rPr>
          <m:t xml:space="preserve">-5 </m:t>
        </m:r>
      </m:oMath>
      <w:r>
        <w:rPr>
          <w:rFonts w:ascii="Segoe UI Semibold" w:eastAsiaTheme="minorEastAsia" w:hAnsi="Segoe UI Semibold" w:cs="Segoe UI Semibold" w:hint="cs"/>
          <w:sz w:val="36"/>
          <w:szCs w:val="36"/>
          <w:rtl/>
          <w:lang w:bidi="ar-JO"/>
        </w:rPr>
        <w:t xml:space="preserve"> </w:t>
      </w:r>
      <w:r>
        <w:rPr>
          <w:rFonts w:asciiTheme="majorBidi" w:eastAsiaTheme="minorEastAsia" w:hAnsiTheme="majorBidi" w:cstheme="majorBidi" w:hint="cs"/>
          <w:sz w:val="36"/>
          <w:szCs w:val="36"/>
          <w:rtl/>
          <w:lang w:bidi="ar-JO"/>
        </w:rPr>
        <w:t xml:space="preserve">على الاقتران , </w:t>
      </w:r>
      <m:oMath>
        <m:r>
          <w:rPr>
            <w:rFonts w:ascii="Cambria Math" w:eastAsiaTheme="minorEastAsia" w:hAnsi="Cambria Math" w:cstheme="majorBidi"/>
            <w:sz w:val="36"/>
            <w:szCs w:val="36"/>
            <w:lang w:bidi="ar-JO"/>
          </w:rPr>
          <m:t>g</m:t>
        </m:r>
        <m:d>
          <m:dPr>
            <m:ctrlPr>
              <w:rPr>
                <w:rFonts w:ascii="Cambria Math" w:eastAsiaTheme="minorEastAsia" w:hAnsi="Cambria Math" w:cstheme="majorBidi"/>
                <w:i/>
                <w:sz w:val="36"/>
                <w:szCs w:val="36"/>
                <w:lang w:bidi="ar-JO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36"/>
                <w:szCs w:val="36"/>
                <w:lang w:bidi="ar-JO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36"/>
            <w:szCs w:val="36"/>
            <w:lang w:bidi="ar-JO"/>
          </w:rPr>
          <m:t xml:space="preserve">=(2x-4) </m:t>
        </m:r>
      </m:oMath>
      <w:r>
        <w:rPr>
          <w:rFonts w:asciiTheme="majorBidi" w:eastAsiaTheme="minorEastAsia" w:hAnsiTheme="majorBidi" w:cstheme="majorBidi" w:hint="cs"/>
          <w:sz w:val="36"/>
          <w:szCs w:val="36"/>
          <w:rtl/>
          <w:lang w:bidi="ar-JO"/>
        </w:rPr>
        <w:t xml:space="preserve">يساوي4   , </w:t>
      </w:r>
    </w:p>
    <w:p w14:paraId="09D6EF0B" w14:textId="31AF610D" w:rsidR="00B60949" w:rsidRDefault="00B60949" w:rsidP="00B60949">
      <w:pPr>
        <w:rPr>
          <w:rFonts w:asciiTheme="majorBidi" w:eastAsiaTheme="minorEastAsia" w:hAnsiTheme="majorBidi" w:cstheme="majorBidi"/>
          <w:sz w:val="36"/>
          <w:szCs w:val="36"/>
          <w:rtl/>
          <w:lang w:bidi="ar-JO"/>
        </w:rPr>
      </w:pPr>
      <w:r>
        <w:rPr>
          <w:rFonts w:asciiTheme="majorBidi" w:eastAsiaTheme="minorEastAsia" w:hAnsiTheme="majorBidi" w:cstheme="majorBidi"/>
          <w:sz w:val="36"/>
          <w:szCs w:val="36"/>
          <w:lang w:bidi="ar-JO"/>
        </w:rPr>
        <w:t xml:space="preserve">                </w:t>
      </w:r>
      <w:r>
        <w:rPr>
          <w:rFonts w:asciiTheme="majorBidi" w:eastAsiaTheme="minorEastAsia" w:hAnsiTheme="majorBidi" w:cstheme="majorBidi" w:hint="cs"/>
          <w:sz w:val="36"/>
          <w:szCs w:val="36"/>
          <w:rtl/>
          <w:lang w:bidi="ar-JO"/>
        </w:rPr>
        <w:t xml:space="preserve">   </w:t>
      </w:r>
      <w:proofErr w:type="spellStart"/>
      <w:proofErr w:type="gramStart"/>
      <w:r>
        <w:rPr>
          <w:rFonts w:asciiTheme="majorBidi" w:eastAsiaTheme="minorEastAsia" w:hAnsiTheme="majorBidi" w:cstheme="majorBidi"/>
          <w:sz w:val="36"/>
          <w:szCs w:val="36"/>
          <w:lang w:bidi="ar-JO"/>
        </w:rPr>
        <w:t>a,</w:t>
      </w:r>
      <w:proofErr w:type="gramEnd"/>
      <w:r>
        <w:rPr>
          <w:rFonts w:asciiTheme="majorBidi" w:eastAsiaTheme="minorEastAsia" w:hAnsiTheme="majorBidi" w:cstheme="majorBidi"/>
          <w:sz w:val="36"/>
          <w:szCs w:val="36"/>
          <w:lang w:bidi="ar-JO"/>
        </w:rPr>
        <w:t>b</w:t>
      </w:r>
      <w:proofErr w:type="spellEnd"/>
      <w:r>
        <w:rPr>
          <w:rFonts w:asciiTheme="majorBidi" w:eastAsiaTheme="minorEastAsia" w:hAnsiTheme="majorBidi" w:cstheme="majorBidi" w:hint="cs"/>
          <w:sz w:val="36"/>
          <w:szCs w:val="36"/>
          <w:rtl/>
          <w:lang w:bidi="ar-JO"/>
        </w:rPr>
        <w:t xml:space="preserve">              </w:t>
      </w:r>
      <w:r>
        <w:rPr>
          <w:rFonts w:asciiTheme="majorBidi" w:eastAsiaTheme="minorEastAsia" w:hAnsiTheme="majorBidi" w:cstheme="majorBidi"/>
          <w:sz w:val="36"/>
          <w:szCs w:val="36"/>
          <w:lang w:bidi="ar-JO"/>
        </w:rPr>
        <w:t xml:space="preserve"> </w:t>
      </w:r>
      <w:r>
        <w:rPr>
          <w:rFonts w:asciiTheme="majorBidi" w:eastAsiaTheme="minorEastAsia" w:hAnsiTheme="majorBidi" w:cstheme="majorBidi" w:hint="cs"/>
          <w:sz w:val="36"/>
          <w:szCs w:val="36"/>
          <w:rtl/>
          <w:lang w:bidi="ar-JO"/>
        </w:rPr>
        <w:t>احد عوامله اوجد قيمة</w:t>
      </w:r>
      <w:r>
        <w:rPr>
          <w:rFonts w:asciiTheme="majorBidi" w:eastAsiaTheme="minorEastAsia" w:hAnsiTheme="majorBidi" w:cstheme="majorBidi"/>
          <w:sz w:val="36"/>
          <w:szCs w:val="36"/>
          <w:lang w:bidi="ar-JO"/>
        </w:rPr>
        <w:t xml:space="preserve"> 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36"/>
            <w:szCs w:val="36"/>
            <w:lang w:bidi="ar-JO"/>
          </w:rPr>
          <m:t>h</m:t>
        </m:r>
        <m:d>
          <m:dPr>
            <m:ctrlPr>
              <w:rPr>
                <w:rFonts w:ascii="Cambria Math" w:eastAsiaTheme="minorEastAsia" w:hAnsi="Cambria Math" w:cstheme="majorBidi"/>
                <w:sz w:val="36"/>
                <w:szCs w:val="36"/>
                <w:lang w:bidi="ar-JO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36"/>
                <w:szCs w:val="36"/>
                <w:lang w:bidi="ar-JO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36"/>
            <w:szCs w:val="36"/>
            <w:lang w:bidi="ar-JO"/>
          </w:rPr>
          <m:t>=x-1</m:t>
        </m:r>
      </m:oMath>
      <w:r>
        <w:rPr>
          <w:rFonts w:asciiTheme="majorBidi" w:eastAsiaTheme="minorEastAsia" w:hAnsiTheme="majorBidi" w:cstheme="majorBidi" w:hint="cs"/>
          <w:sz w:val="36"/>
          <w:szCs w:val="36"/>
          <w:rtl/>
          <w:lang w:bidi="ar-JO"/>
        </w:rPr>
        <w:t xml:space="preserve">وان الاقتران </w:t>
      </w:r>
    </w:p>
    <w:p w14:paraId="35323CB7" w14:textId="77777777" w:rsidR="0065737A" w:rsidRDefault="0065737A" w:rsidP="0065737A">
      <w:pPr>
        <w:tabs>
          <w:tab w:val="left" w:pos="9480"/>
        </w:tabs>
        <w:jc w:val="right"/>
        <w:rPr>
          <w:rFonts w:asciiTheme="majorBidi" w:eastAsiaTheme="minorEastAsia" w:hAnsiTheme="majorBidi" w:cstheme="majorBidi" w:hint="cs"/>
          <w:sz w:val="36"/>
          <w:szCs w:val="36"/>
          <w:rtl/>
          <w:lang w:bidi="ar-JO"/>
        </w:rPr>
      </w:pPr>
    </w:p>
    <w:p w14:paraId="0DEDCB3A" w14:textId="63501A69" w:rsidR="0065737A" w:rsidRDefault="0065737A" w:rsidP="0065737A">
      <w:pPr>
        <w:tabs>
          <w:tab w:val="left" w:pos="9480"/>
        </w:tabs>
        <w:jc w:val="right"/>
        <w:rPr>
          <w:rFonts w:asciiTheme="majorBidi" w:eastAsiaTheme="minorEastAsia" w:hAnsiTheme="majorBidi" w:cstheme="majorBidi"/>
          <w:sz w:val="36"/>
          <w:szCs w:val="36"/>
          <w:rtl/>
          <w:lang w:bidi="ar-JO"/>
        </w:rPr>
      </w:pPr>
      <w:r>
        <w:rPr>
          <w:rFonts w:asciiTheme="majorBidi" w:eastAsiaTheme="minorEastAsia" w:hAnsiTheme="majorBidi" w:cstheme="majorBidi" w:hint="cs"/>
          <w:sz w:val="36"/>
          <w:szCs w:val="36"/>
          <w:rtl/>
          <w:lang w:bidi="ar-JO"/>
        </w:rPr>
        <w:t>6</w:t>
      </w:r>
      <w:r>
        <w:rPr>
          <w:rFonts w:asciiTheme="majorBidi" w:eastAsiaTheme="minorEastAsia" w:hAnsiTheme="majorBidi" w:cstheme="majorBidi"/>
          <w:sz w:val="36"/>
          <w:szCs w:val="36"/>
          <w:lang w:bidi="ar-JO"/>
        </w:rPr>
        <w:t xml:space="preserve">A. </w:t>
      </w:r>
      <w:r>
        <w:rPr>
          <w:rFonts w:asciiTheme="majorBidi" w:eastAsiaTheme="minorEastAsia" w:hAnsiTheme="majorBidi" w:cstheme="majorBidi" w:hint="cs"/>
          <w:sz w:val="36"/>
          <w:szCs w:val="36"/>
          <w:rtl/>
          <w:lang w:bidi="ar-JO"/>
        </w:rPr>
        <w:t xml:space="preserve">جزئ المقادير الكسرية التالية                                                                        </w:t>
      </w:r>
    </w:p>
    <w:p w14:paraId="1312177F" w14:textId="381C2573" w:rsidR="0065737A" w:rsidRDefault="0065737A" w:rsidP="00F324E6">
      <w:pPr>
        <w:jc w:val="both"/>
        <w:rPr>
          <w:rFonts w:asciiTheme="majorBidi" w:eastAsiaTheme="minorEastAsia" w:hAnsiTheme="majorBidi" w:cstheme="majorBidi"/>
          <w:sz w:val="36"/>
          <w:szCs w:val="36"/>
          <w:rtl/>
          <w:lang w:bidi="ar-JO"/>
        </w:rPr>
      </w:pPr>
    </w:p>
    <w:p w14:paraId="2AD57D1A" w14:textId="24D9207E" w:rsidR="00B60949" w:rsidRPr="00F324E6" w:rsidRDefault="00F324E6" w:rsidP="00F324E6">
      <w:pPr>
        <w:tabs>
          <w:tab w:val="left" w:pos="8100"/>
        </w:tabs>
        <w:jc w:val="both"/>
        <w:rPr>
          <w:rFonts w:asciiTheme="majorBidi" w:eastAsiaTheme="minorEastAsia" w:hAnsiTheme="majorBidi" w:cstheme="majorBidi"/>
          <w:sz w:val="36"/>
          <w:szCs w:val="36"/>
          <w:lang w:bidi="ar-JO"/>
        </w:rPr>
      </w:pPr>
      <m:oMathPara>
        <m:oMath>
          <m:r>
            <w:rPr>
              <w:rFonts w:ascii="Cambria Math" w:eastAsiaTheme="minorEastAsia" w:hAnsi="Cambria Math" w:cstheme="majorBidi"/>
              <w:sz w:val="36"/>
              <w:szCs w:val="36"/>
              <w:lang w:bidi="ar-JO"/>
            </w:rPr>
            <m:t xml:space="preserve">1- 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36"/>
                  <w:szCs w:val="36"/>
                  <w:lang w:bidi="ar-JO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36"/>
                      <w:szCs w:val="36"/>
                      <w:lang w:bidi="ar-J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36"/>
                      <w:szCs w:val="36"/>
                      <w:lang w:bidi="ar-J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36"/>
                      <w:szCs w:val="36"/>
                      <w:lang w:bidi="ar-JO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theme="majorBidi"/>
                  <w:sz w:val="36"/>
                  <w:szCs w:val="36"/>
                  <w:lang w:bidi="ar-JO"/>
                </w:rPr>
                <m:t>-2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36"/>
                      <w:szCs w:val="36"/>
                      <w:lang w:bidi="ar-J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36"/>
                      <w:szCs w:val="36"/>
                      <w:lang w:bidi="ar-J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36"/>
                      <w:szCs w:val="36"/>
                      <w:lang w:bidi="ar-J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theme="majorBidi"/>
                  <w:sz w:val="36"/>
                  <w:szCs w:val="36"/>
                  <w:lang w:bidi="ar-JO"/>
                </w:rPr>
                <m:t xml:space="preserve">+5x+6 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36"/>
                      <w:szCs w:val="36"/>
                      <w:lang w:bidi="ar-J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36"/>
                      <w:szCs w:val="36"/>
                      <w:lang w:bidi="ar-J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36"/>
                      <w:szCs w:val="36"/>
                      <w:lang w:bidi="ar-J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theme="majorBidi"/>
                  <w:sz w:val="36"/>
                  <w:szCs w:val="36"/>
                  <w:lang w:bidi="ar-JO"/>
                </w:rPr>
                <m:t>-3x+2</m:t>
              </m:r>
            </m:den>
          </m:f>
        </m:oMath>
      </m:oMathPara>
    </w:p>
    <w:p w14:paraId="443AF022" w14:textId="0A03231E" w:rsidR="00F324E6" w:rsidRPr="00F324E6" w:rsidRDefault="00F324E6" w:rsidP="00F324E6">
      <w:pPr>
        <w:tabs>
          <w:tab w:val="left" w:pos="8100"/>
        </w:tabs>
        <w:jc w:val="both"/>
        <w:rPr>
          <w:rFonts w:asciiTheme="majorBidi" w:eastAsiaTheme="minorEastAsia" w:hAnsiTheme="majorBidi" w:cstheme="majorBidi"/>
          <w:sz w:val="36"/>
          <w:szCs w:val="36"/>
          <w:rtl/>
          <w:lang w:bidi="ar-JO"/>
        </w:rPr>
      </w:pPr>
      <m:oMathPara>
        <m:oMath>
          <m:r>
            <w:rPr>
              <w:rFonts w:ascii="Cambria Math" w:eastAsiaTheme="minorEastAsia" w:hAnsi="Cambria Math" w:cstheme="majorBidi"/>
              <w:sz w:val="36"/>
              <w:szCs w:val="36"/>
              <w:lang w:bidi="ar-JO"/>
            </w:rPr>
            <m:t xml:space="preserve">2- 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36"/>
                  <w:szCs w:val="36"/>
                  <w:lang w:bidi="ar-JO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36"/>
                      <w:szCs w:val="36"/>
                      <w:lang w:bidi="ar-J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36"/>
                      <w:szCs w:val="36"/>
                      <w:lang w:bidi="ar-J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36"/>
                      <w:szCs w:val="36"/>
                      <w:lang w:bidi="ar-J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theme="majorBidi"/>
                  <w:sz w:val="36"/>
                  <w:szCs w:val="36"/>
                  <w:lang w:bidi="ar-JO"/>
                </w:rPr>
                <m:t xml:space="preserve">+3x-5 </m:t>
              </m:r>
            </m:num>
            <m:den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36"/>
                      <w:szCs w:val="36"/>
                      <w:lang w:bidi="ar-J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theme="majorBidi"/>
                          <w:i/>
                          <w:sz w:val="36"/>
                          <w:szCs w:val="36"/>
                          <w:lang w:bidi="ar-J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ajorBidi"/>
                          <w:sz w:val="36"/>
                          <w:szCs w:val="36"/>
                          <w:lang w:bidi="ar-J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theme="majorBidi"/>
                          <w:sz w:val="36"/>
                          <w:szCs w:val="36"/>
                          <w:lang w:bidi="ar-J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theme="majorBidi"/>
                      <w:sz w:val="36"/>
                      <w:szCs w:val="36"/>
                      <w:lang w:bidi="ar-JO"/>
                    </w:rPr>
                    <m:t>+1</m:t>
                  </m:r>
                </m:e>
              </m:d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36"/>
                      <w:szCs w:val="36"/>
                      <w:lang w:bidi="ar-J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36"/>
                      <w:szCs w:val="36"/>
                      <w:lang w:bidi="ar-J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36"/>
                      <w:szCs w:val="36"/>
                      <w:lang w:bidi="ar-JO"/>
                    </w:rPr>
                    <m:t>2</m:t>
                  </m:r>
                </m:sup>
              </m:sSup>
            </m:den>
          </m:f>
        </m:oMath>
      </m:oMathPara>
    </w:p>
    <w:sectPr w:rsidR="00F324E6" w:rsidRPr="00F324E6" w:rsidSect="00D04C16">
      <w:headerReference w:type="even" r:id="rId14"/>
      <w:headerReference w:type="first" r:id="rId15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C338C3" w14:textId="77777777" w:rsidR="00761803" w:rsidRDefault="00761803" w:rsidP="00162A7B">
      <w:pPr>
        <w:spacing w:after="0" w:line="240" w:lineRule="auto"/>
      </w:pPr>
      <w:r>
        <w:separator/>
      </w:r>
    </w:p>
  </w:endnote>
  <w:endnote w:type="continuationSeparator" w:id="0">
    <w:p w14:paraId="0BD3C331" w14:textId="77777777" w:rsidR="00761803" w:rsidRDefault="00761803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E359AA" w14:textId="77777777" w:rsidR="00761803" w:rsidRDefault="00761803" w:rsidP="00162A7B">
      <w:pPr>
        <w:spacing w:after="0" w:line="240" w:lineRule="auto"/>
      </w:pPr>
      <w:r>
        <w:separator/>
      </w:r>
    </w:p>
  </w:footnote>
  <w:footnote w:type="continuationSeparator" w:id="0">
    <w:p w14:paraId="69EDAC5A" w14:textId="77777777" w:rsidR="00761803" w:rsidRDefault="00761803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BBC52" w14:textId="77777777" w:rsidR="00162A7B" w:rsidRDefault="00761803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2067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4ABF2" w14:textId="57C2A13D" w:rsidR="005F776C" w:rsidRDefault="0003741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EC563" wp14:editId="4635FF5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 wp14:anchorId="58792A45" wp14:editId="60F6573A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7B"/>
    <w:rsid w:val="00012DB8"/>
    <w:rsid w:val="0003741B"/>
    <w:rsid w:val="00051862"/>
    <w:rsid w:val="00074431"/>
    <w:rsid w:val="000C43E4"/>
    <w:rsid w:val="00105B9C"/>
    <w:rsid w:val="00162A7B"/>
    <w:rsid w:val="001C000C"/>
    <w:rsid w:val="001F7EFE"/>
    <w:rsid w:val="0022643E"/>
    <w:rsid w:val="00310AE6"/>
    <w:rsid w:val="00391460"/>
    <w:rsid w:val="003969EF"/>
    <w:rsid w:val="003B07FB"/>
    <w:rsid w:val="003B7154"/>
    <w:rsid w:val="003C1869"/>
    <w:rsid w:val="003D7BD4"/>
    <w:rsid w:val="0051746B"/>
    <w:rsid w:val="005203E4"/>
    <w:rsid w:val="005429E7"/>
    <w:rsid w:val="005C6AE9"/>
    <w:rsid w:val="005F776C"/>
    <w:rsid w:val="0065737A"/>
    <w:rsid w:val="006D7D63"/>
    <w:rsid w:val="006E4346"/>
    <w:rsid w:val="00744314"/>
    <w:rsid w:val="007445A3"/>
    <w:rsid w:val="00761803"/>
    <w:rsid w:val="007F6676"/>
    <w:rsid w:val="008358FA"/>
    <w:rsid w:val="00845F8E"/>
    <w:rsid w:val="008824B4"/>
    <w:rsid w:val="008C6254"/>
    <w:rsid w:val="009F0840"/>
    <w:rsid w:val="00A327B0"/>
    <w:rsid w:val="00A40D20"/>
    <w:rsid w:val="00A82408"/>
    <w:rsid w:val="00B161F1"/>
    <w:rsid w:val="00B231A4"/>
    <w:rsid w:val="00B55658"/>
    <w:rsid w:val="00B60949"/>
    <w:rsid w:val="00BB2CDF"/>
    <w:rsid w:val="00C30963"/>
    <w:rsid w:val="00C816E6"/>
    <w:rsid w:val="00C9599C"/>
    <w:rsid w:val="00C96669"/>
    <w:rsid w:val="00C967EA"/>
    <w:rsid w:val="00CA24E9"/>
    <w:rsid w:val="00CC2EBA"/>
    <w:rsid w:val="00D04739"/>
    <w:rsid w:val="00D04C16"/>
    <w:rsid w:val="00D20767"/>
    <w:rsid w:val="00D46B9D"/>
    <w:rsid w:val="00D55AD1"/>
    <w:rsid w:val="00DD21C2"/>
    <w:rsid w:val="00DF6616"/>
    <w:rsid w:val="00E026B0"/>
    <w:rsid w:val="00E57D07"/>
    <w:rsid w:val="00E777A1"/>
    <w:rsid w:val="00E9599F"/>
    <w:rsid w:val="00E97AEE"/>
    <w:rsid w:val="00ED5BAD"/>
    <w:rsid w:val="00EE0846"/>
    <w:rsid w:val="00F324E6"/>
    <w:rsid w:val="00FA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."/>
  <w:listSeparator w:val=","/>
  <w14:docId w14:val="5033ED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5A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6094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5A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609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1C62D-CF72-4A95-A32C-147FDF6E2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basheer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GREEN VISION</cp:lastModifiedBy>
  <cp:revision>5</cp:revision>
  <dcterms:created xsi:type="dcterms:W3CDTF">2025-09-13T09:21:00Z</dcterms:created>
  <dcterms:modified xsi:type="dcterms:W3CDTF">2025-09-14T17:17:00Z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