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739" w:rsidRDefault="00D04739">
      <w:pPr>
        <w:rPr>
          <w:lang w:bidi="ar-JO"/>
        </w:rPr>
      </w:pPr>
    </w:p>
    <w:p w:rsidR="00D04C16" w:rsidRDefault="00A616D9">
      <w:pPr>
        <w:rPr>
          <w:lang w:bidi="ar-JO"/>
        </w:rPr>
      </w:pPr>
      <w:r w:rsidRPr="00A616D9">
        <w:rPr>
          <w:rFonts w:asciiTheme="majorBidi" w:hAnsiTheme="majorBidi" w:cstheme="majorBidi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3" type="#_x0000_t202" style="position:absolute;margin-left:58.5pt;margin-top:26.05pt;width:472.05pt;height:29.25pt;z-index:251665408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<v:textbox>
              <w:txbxContent>
                <w:p w:rsidR="00C96669" w:rsidRDefault="00C96669" w:rsidP="00C96669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ورقة عمل رقم ( </w:t>
                  </w:r>
                  <w:r w:rsidR="00050185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1 )  / النمو في الايمان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</w:t>
                  </w:r>
                </w:p>
                <w:p w:rsidR="00C96669" w:rsidRPr="00B26293" w:rsidRDefault="00C96669" w:rsidP="00C96669">
                  <w:pPr>
                    <w:jc w:val="center"/>
                    <w:rPr>
                      <w:rFonts w:ascii="Sakkal Majalla" w:hAnsi="Sakkal Majalla" w:cs="Sakkal Majalla"/>
                      <w:sz w:val="36"/>
                      <w:szCs w:val="36"/>
                      <w:rtl/>
                      <w:lang w:bidi="ar-JO"/>
                    </w:rPr>
                  </w:pPr>
                </w:p>
              </w:txbxContent>
            </v:textbox>
            <w10:wrap type="square" anchorx="page"/>
          </v:shape>
        </w:pict>
      </w:r>
    </w:p>
    <w:p w:rsidR="00D04C16" w:rsidRPr="003C1869" w:rsidRDefault="003C18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lang w:bidi="ar-JO"/>
        </w:rPr>
        <w:tab/>
      </w:r>
      <w:r>
        <w:rPr>
          <w:lang w:bidi="ar-JO"/>
        </w:rPr>
        <w:tab/>
      </w:r>
    </w:p>
    <w:p w:rsidR="00D04C16" w:rsidRPr="00D04C16" w:rsidRDefault="00A616D9" w:rsidP="00D04C16">
      <w:pPr>
        <w:bidi/>
        <w:rPr>
          <w:sz w:val="26"/>
          <w:szCs w:val="26"/>
          <w:rtl/>
          <w:lang w:bidi="ar-JO"/>
        </w:rPr>
      </w:pPr>
      <w:r w:rsidRPr="00A616D9">
        <w:rPr>
          <w:noProof/>
          <w:rtl/>
        </w:rPr>
        <w:pict>
          <v:shape id="_x0000_s2052" type="#_x0000_t202" style="position:absolute;left:0;text-align:left;margin-left:-434.05pt;margin-top:12.45pt;width:133.75pt;height:22.8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<v:textbox>
              <w:txbxContent>
                <w:p w:rsidR="00D04C16" w:rsidRPr="00D04C16" w:rsidRDefault="00050185" w:rsidP="00310AE6">
                  <w:pPr>
                    <w:bidi/>
                    <w:rPr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  <w:lang w:bidi="ar-JO"/>
                    </w:rPr>
                    <w:t>التربية الدينية المسيحية</w:t>
                  </w:r>
                </w:p>
                <w:p w:rsidR="00D04C16" w:rsidRPr="00D04C16" w:rsidRDefault="00D04C16" w:rsidP="00D04C16">
                  <w:pPr>
                    <w:bidi/>
                    <w:rPr>
                      <w:sz w:val="26"/>
                      <w:szCs w:val="26"/>
                      <w:rtl/>
                      <w:lang w:bidi="ar-JO"/>
                    </w:rPr>
                  </w:pPr>
                </w:p>
              </w:txbxContent>
            </v:textbox>
            <w10:wrap type="square"/>
          </v:shape>
        </w:pict>
      </w:r>
    </w:p>
    <w:p w:rsidR="00D04C16" w:rsidRDefault="00A616D9">
      <w:pPr>
        <w:rPr>
          <w:lang w:bidi="ar-JO"/>
        </w:rPr>
      </w:pPr>
      <w:r>
        <w:rPr>
          <w:noProof/>
        </w:rPr>
        <w:pict>
          <v:shape id="_x0000_s2051" type="#_x0000_t202" style="position:absolute;margin-left:76.25pt;margin-top:8.3pt;width:408.25pt;height:33.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<v:textbox>
              <w:txbxContent>
                <w:p w:rsidR="00050185" w:rsidRPr="00D04C16" w:rsidRDefault="00050185" w:rsidP="00050185">
                  <w:pPr>
                    <w:bidi/>
                    <w:rPr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  <w:lang w:bidi="ar-JO"/>
                    </w:rPr>
                    <w:t>العاشر الأساسي أ + ب</w:t>
                  </w:r>
                </w:p>
                <w:p w:rsidR="00D04C16" w:rsidRPr="00D04C16" w:rsidRDefault="00D04C16" w:rsidP="00D04C16">
                  <w:pPr>
                    <w:bidi/>
                    <w:rPr>
                      <w:sz w:val="26"/>
                      <w:szCs w:val="26"/>
                      <w:rtl/>
                      <w:lang w:bidi="ar-JO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2050" type="#_x0000_t202" style="position:absolute;margin-left:0;margin-top:8.3pt;width:209.3pt;height:23.9pt;z-index:251661312;visibility:visible;mso-width-percent:400;mso-wrap-distance-top:3.6pt;mso-wrap-distance-bottom:3.6pt;mso-position-horizontal:left;mso-position-horizontal-relative:margin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<v:textbox>
              <w:txbxContent>
                <w:p w:rsidR="00D04C16" w:rsidRPr="00D04C16" w:rsidRDefault="00050185" w:rsidP="00D04C16">
                  <w:pPr>
                    <w:bidi/>
                    <w:rPr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  <w:lang w:bidi="ar-JO"/>
                    </w:rPr>
                    <w:t xml:space="preserve">     / 9 / 2025</w:t>
                  </w:r>
                </w:p>
              </w:txbxContent>
            </v:textbox>
            <w10:wrap type="square" anchorx="margin"/>
          </v:shape>
        </w:pict>
      </w:r>
    </w:p>
    <w:p w:rsidR="00D04C16" w:rsidRDefault="00D04C16">
      <w:pPr>
        <w:rPr>
          <w:lang w:bidi="ar-JO"/>
        </w:rPr>
      </w:pPr>
    </w:p>
    <w:p w:rsidR="00050185" w:rsidRDefault="00050185" w:rsidP="00050185">
      <w:pPr>
        <w:pStyle w:val="normal0"/>
        <w:jc w:val="right"/>
        <w:rPr>
          <w:rFonts w:cs="Times New Roman" w:hint="cs"/>
          <w:b/>
          <w:sz w:val="32"/>
          <w:szCs w:val="32"/>
          <w:rtl/>
        </w:rPr>
      </w:pPr>
      <w:r>
        <w:rPr>
          <w:rFonts w:cs="Times New Roman"/>
          <w:b/>
          <w:sz w:val="32"/>
          <w:szCs w:val="32"/>
          <w:rtl/>
        </w:rPr>
        <w:t>ال</w:t>
      </w:r>
      <w:r>
        <w:rPr>
          <w:rFonts w:cs="Times New Roman" w:hint="cs"/>
          <w:b/>
          <w:sz w:val="32"/>
          <w:szCs w:val="32"/>
          <w:rtl/>
        </w:rPr>
        <w:t>أ</w:t>
      </w:r>
      <w:r>
        <w:rPr>
          <w:rFonts w:cs="Times New Roman"/>
          <w:b/>
          <w:sz w:val="32"/>
          <w:szCs w:val="32"/>
          <w:rtl/>
        </w:rPr>
        <w:t>هدف</w:t>
      </w:r>
    </w:p>
    <w:p w:rsidR="00050185" w:rsidRPr="00050185" w:rsidRDefault="00050185" w:rsidP="00050185">
      <w:pPr>
        <w:pStyle w:val="normal0"/>
        <w:jc w:val="right"/>
        <w:rPr>
          <w:b/>
          <w:sz w:val="32"/>
          <w:szCs w:val="32"/>
        </w:rPr>
      </w:pPr>
      <w:r>
        <w:rPr>
          <w:rFonts w:cs="Times New Roman" w:hint="cs"/>
          <w:b/>
          <w:sz w:val="32"/>
          <w:szCs w:val="32"/>
          <w:rtl/>
        </w:rPr>
        <w:t>- تذكر مظاهر النمو المتعددة في الانسان .</w:t>
      </w:r>
      <w:r>
        <w:rPr>
          <w:b/>
          <w:sz w:val="32"/>
          <w:szCs w:val="32"/>
        </w:rPr>
        <w:t xml:space="preserve"> </w:t>
      </w:r>
    </w:p>
    <w:p w:rsidR="00050185" w:rsidRDefault="00050185" w:rsidP="00050185">
      <w:pPr>
        <w:pStyle w:val="normal0"/>
        <w:jc w:val="right"/>
        <w:rPr>
          <w:b/>
          <w:sz w:val="28"/>
          <w:szCs w:val="28"/>
        </w:rPr>
      </w:pPr>
      <w:r>
        <w:rPr>
          <w:rFonts w:cs="Times New Roman" w:hint="cs"/>
          <w:b/>
          <w:sz w:val="28"/>
          <w:szCs w:val="28"/>
          <w:rtl/>
        </w:rPr>
        <w:t>- تعدد وسائل النمو الروحي.</w:t>
      </w:r>
    </w:p>
    <w:p w:rsidR="00050185" w:rsidRPr="00050185" w:rsidRDefault="00050185" w:rsidP="00050185">
      <w:pPr>
        <w:pStyle w:val="normal0"/>
        <w:jc w:val="right"/>
        <w:rPr>
          <w:rFonts w:cs="Arial"/>
          <w:b/>
          <w:sz w:val="28"/>
          <w:szCs w:val="28"/>
        </w:rPr>
      </w:pPr>
      <w:r w:rsidRPr="00050185">
        <w:rPr>
          <w:rFonts w:hint="cs"/>
          <w:bCs/>
          <w:sz w:val="28"/>
          <w:szCs w:val="28"/>
          <w:rtl/>
        </w:rPr>
        <w:t>-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rFonts w:cs="Arial" w:hint="cs"/>
          <w:b/>
          <w:sz w:val="28"/>
          <w:szCs w:val="28"/>
          <w:rtl/>
        </w:rPr>
        <w:t>تربط بين ايمانها ونموها الشخصي في الحياة .</w:t>
      </w:r>
    </w:p>
    <w:p w:rsidR="00050185" w:rsidRDefault="00050185" w:rsidP="00050185">
      <w:pPr>
        <w:pStyle w:val="normal0"/>
        <w:jc w:val="right"/>
        <w:rPr>
          <w:b/>
          <w:sz w:val="28"/>
          <w:szCs w:val="28"/>
        </w:rPr>
      </w:pPr>
    </w:p>
    <w:p w:rsidR="00050185" w:rsidRDefault="00050185" w:rsidP="00050185">
      <w:pPr>
        <w:pStyle w:val="normal0"/>
        <w:jc w:val="right"/>
        <w:rPr>
          <w:b/>
          <w:sz w:val="36"/>
          <w:szCs w:val="36"/>
          <w:u w:val="single"/>
        </w:rPr>
      </w:pPr>
      <w:r>
        <w:rPr>
          <w:rFonts w:cs="Times New Roman"/>
          <w:b/>
          <w:sz w:val="36"/>
          <w:szCs w:val="36"/>
          <w:u w:val="single"/>
          <w:rtl/>
        </w:rPr>
        <w:t>النص الإنجيلي</w:t>
      </w:r>
      <w:r>
        <w:rPr>
          <w:b/>
          <w:sz w:val="36"/>
          <w:szCs w:val="36"/>
          <w:u w:val="single"/>
        </w:rPr>
        <w:t xml:space="preserve"> ( 1 ) </w:t>
      </w:r>
    </w:p>
    <w:p w:rsidR="00050185" w:rsidRDefault="00050185" w:rsidP="009A6F89">
      <w:pPr>
        <w:pStyle w:val="normal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 </w:t>
      </w:r>
      <w:r w:rsidR="009A6F89">
        <w:rPr>
          <w:rFonts w:cs="Times New Roman" w:hint="cs"/>
          <w:b/>
          <w:sz w:val="32"/>
          <w:szCs w:val="32"/>
          <w:rtl/>
        </w:rPr>
        <w:t xml:space="preserve">" وَ </w:t>
      </w:r>
      <w:r>
        <w:rPr>
          <w:rFonts w:cs="Times New Roman"/>
          <w:b/>
          <w:sz w:val="32"/>
          <w:szCs w:val="32"/>
          <w:rtl/>
        </w:rPr>
        <w:t xml:space="preserve">قَدَّمَ لَهُمْ مَثَلًا آخَرَ قَائِلًا </w:t>
      </w:r>
      <w:r>
        <w:rPr>
          <w:b/>
          <w:sz w:val="32"/>
          <w:szCs w:val="32"/>
          <w:rtl/>
        </w:rPr>
        <w:t xml:space="preserve">: " </w:t>
      </w:r>
      <w:r>
        <w:rPr>
          <w:rFonts w:cs="Times New Roman"/>
          <w:b/>
          <w:sz w:val="32"/>
          <w:szCs w:val="32"/>
          <w:rtl/>
        </w:rPr>
        <w:t>يُشْبِهُ مَلَكُوتُ السَّمَاوَاتِ حَبَّةَ خَرْدَل أَخَذَهَا إِنْسَانٌ وَزَرَعَهَا فِي حَقْلِ</w:t>
      </w:r>
      <w:r>
        <w:rPr>
          <w:rFonts w:cs="Times New Roman" w:hint="cs"/>
          <w:b/>
          <w:sz w:val="32"/>
          <w:szCs w:val="32"/>
          <w:rtl/>
        </w:rPr>
        <w:t>هِ</w:t>
      </w:r>
      <w:r>
        <w:rPr>
          <w:rFonts w:cs="Times New Roman"/>
          <w:b/>
          <w:bCs/>
          <w:sz w:val="32"/>
          <w:szCs w:val="32"/>
          <w:rtl/>
        </w:rPr>
        <w:t>،</w:t>
      </w:r>
    </w:p>
    <w:p w:rsidR="00050185" w:rsidRDefault="00050185" w:rsidP="009A6F89">
      <w:pPr>
        <w:pStyle w:val="normal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 </w:t>
      </w:r>
      <w:r>
        <w:rPr>
          <w:rFonts w:cs="Times New Roman"/>
          <w:b/>
          <w:sz w:val="32"/>
          <w:szCs w:val="32"/>
          <w:rtl/>
        </w:rPr>
        <w:t>وَهِيَ أَصْغَرُ جَمِيعِ الْبُزُورِ</w:t>
      </w:r>
      <w:r>
        <w:rPr>
          <w:b/>
          <w:sz w:val="32"/>
          <w:szCs w:val="32"/>
          <w:rtl/>
        </w:rPr>
        <w:t xml:space="preserve">. </w:t>
      </w:r>
      <w:r>
        <w:rPr>
          <w:rFonts w:cs="Times New Roman"/>
          <w:b/>
          <w:sz w:val="32"/>
          <w:szCs w:val="32"/>
          <w:rtl/>
        </w:rPr>
        <w:t>وَلكِنْ مَتَى نَمَتْ فَهِيَ أَكْبَرُ الْبُقُولِ، وَتَصِيرُ شَجَرَةً، حَتَّى إِنَّ طُيُورَ السَّمَا</w:t>
      </w:r>
      <w:r w:rsidR="009A6F89">
        <w:rPr>
          <w:rFonts w:cs="Times New Roman" w:hint="cs"/>
          <w:b/>
          <w:sz w:val="32"/>
          <w:szCs w:val="32"/>
          <w:rtl/>
        </w:rPr>
        <w:t>ءِ</w:t>
      </w:r>
    </w:p>
    <w:p w:rsidR="00050185" w:rsidRDefault="00050185" w:rsidP="009A6F89">
      <w:pPr>
        <w:pStyle w:val="normal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rFonts w:cs="Times New Roman"/>
          <w:b/>
          <w:sz w:val="32"/>
          <w:szCs w:val="32"/>
          <w:rtl/>
        </w:rPr>
        <w:t xml:space="preserve">تَأْتِي وَتَتَآوَى فِي أَغْصَانِهَا </w:t>
      </w:r>
      <w:r w:rsidR="009A6F89">
        <w:rPr>
          <w:rFonts w:hint="cs"/>
          <w:b/>
          <w:sz w:val="32"/>
          <w:szCs w:val="32"/>
          <w:rtl/>
        </w:rPr>
        <w:t>" (</w:t>
      </w:r>
      <w:r w:rsidR="009A6F89">
        <w:rPr>
          <w:rFonts w:cs="Arial" w:hint="cs"/>
          <w:b/>
          <w:sz w:val="32"/>
          <w:szCs w:val="32"/>
          <w:rtl/>
        </w:rPr>
        <w:t xml:space="preserve">متى 13 : 31 </w:t>
      </w:r>
      <w:r w:rsidR="009A6F89">
        <w:rPr>
          <w:rFonts w:cs="Arial"/>
          <w:b/>
          <w:sz w:val="32"/>
          <w:szCs w:val="32"/>
          <w:rtl/>
        </w:rPr>
        <w:t>–</w:t>
      </w:r>
      <w:r w:rsidR="009A6F89">
        <w:rPr>
          <w:rFonts w:cs="Arial" w:hint="cs"/>
          <w:b/>
          <w:sz w:val="32"/>
          <w:szCs w:val="32"/>
          <w:rtl/>
        </w:rPr>
        <w:t xml:space="preserve"> 32 )</w:t>
      </w:r>
      <w:r>
        <w:rPr>
          <w:b/>
          <w:sz w:val="32"/>
          <w:szCs w:val="32"/>
        </w:rPr>
        <w:t xml:space="preserve"> </w:t>
      </w:r>
    </w:p>
    <w:p w:rsidR="00050185" w:rsidRDefault="00050185" w:rsidP="00050185">
      <w:pPr>
        <w:pStyle w:val="normal0"/>
        <w:jc w:val="right"/>
        <w:rPr>
          <w:b/>
          <w:sz w:val="32"/>
          <w:szCs w:val="32"/>
        </w:rPr>
      </w:pPr>
    </w:p>
    <w:p w:rsidR="00050185" w:rsidRDefault="00050185" w:rsidP="009A6F89">
      <w:pPr>
        <w:pStyle w:val="normal0"/>
        <w:jc w:val="right"/>
        <w:rPr>
          <w:b/>
          <w:sz w:val="32"/>
          <w:szCs w:val="32"/>
          <w:u w:val="single"/>
        </w:rPr>
      </w:pPr>
      <w:r>
        <w:rPr>
          <w:rFonts w:cs="Times New Roman"/>
          <w:b/>
          <w:sz w:val="32"/>
          <w:szCs w:val="32"/>
          <w:u w:val="single"/>
          <w:rtl/>
        </w:rPr>
        <w:t>نناقش مع</w:t>
      </w:r>
      <w:r w:rsidR="009A6F89">
        <w:rPr>
          <w:rFonts w:cs="Times New Roman" w:hint="cs"/>
          <w:b/>
          <w:sz w:val="32"/>
          <w:szCs w:val="32"/>
          <w:u w:val="single"/>
          <w:rtl/>
        </w:rPr>
        <w:t>ً</w:t>
      </w:r>
      <w:r>
        <w:rPr>
          <w:rFonts w:cs="Times New Roman"/>
          <w:b/>
          <w:sz w:val="32"/>
          <w:szCs w:val="32"/>
          <w:u w:val="single"/>
          <w:rtl/>
        </w:rPr>
        <w:t>ا</w:t>
      </w:r>
      <w:r>
        <w:rPr>
          <w:b/>
          <w:sz w:val="32"/>
          <w:szCs w:val="32"/>
          <w:u w:val="single"/>
        </w:rPr>
        <w:t xml:space="preserve">   </w:t>
      </w:r>
    </w:p>
    <w:p w:rsidR="00050185" w:rsidRDefault="00050185" w:rsidP="009A6F89">
      <w:pPr>
        <w:pStyle w:val="normal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9A6F89">
        <w:rPr>
          <w:rFonts w:cs="Times New Roman" w:hint="cs"/>
          <w:sz w:val="32"/>
          <w:szCs w:val="32"/>
          <w:rtl/>
        </w:rPr>
        <w:t>- م</w:t>
      </w:r>
      <w:r>
        <w:rPr>
          <w:rFonts w:cs="Times New Roman"/>
          <w:sz w:val="32"/>
          <w:szCs w:val="32"/>
          <w:rtl/>
        </w:rPr>
        <w:t>ا هي مظاهر النمو المتعددة في الإنسا</w:t>
      </w:r>
      <w:r w:rsidR="009A6F89">
        <w:rPr>
          <w:rFonts w:cs="Times New Roman" w:hint="cs"/>
          <w:sz w:val="32"/>
          <w:szCs w:val="32"/>
          <w:rtl/>
        </w:rPr>
        <w:t>ن ؟</w:t>
      </w:r>
      <w:r>
        <w:rPr>
          <w:sz w:val="32"/>
          <w:szCs w:val="32"/>
        </w:rPr>
        <w:t xml:space="preserve"> </w:t>
      </w:r>
    </w:p>
    <w:p w:rsidR="00050185" w:rsidRDefault="00050185" w:rsidP="00050185">
      <w:pPr>
        <w:pStyle w:val="normal0"/>
        <w:tabs>
          <w:tab w:val="right" w:pos="10466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__________________________________________________________ </w:t>
      </w:r>
    </w:p>
    <w:p w:rsidR="00050185" w:rsidRDefault="00050185" w:rsidP="00050185">
      <w:pPr>
        <w:pStyle w:val="normal0"/>
        <w:jc w:val="right"/>
        <w:rPr>
          <w:sz w:val="32"/>
          <w:szCs w:val="32"/>
        </w:rPr>
      </w:pPr>
    </w:p>
    <w:p w:rsidR="009A6F89" w:rsidRDefault="009A6F89" w:rsidP="009A6F89">
      <w:pPr>
        <w:pStyle w:val="normal0"/>
        <w:jc w:val="right"/>
        <w:rPr>
          <w:rFonts w:cs="Times New Roman" w:hint="cs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- م</w:t>
      </w:r>
      <w:r w:rsidR="00050185">
        <w:rPr>
          <w:rFonts w:cs="Times New Roman"/>
          <w:sz w:val="32"/>
          <w:szCs w:val="32"/>
          <w:rtl/>
        </w:rPr>
        <w:t>ا وجه الشبه بين حبة الخردل وحياتن</w:t>
      </w:r>
      <w:r>
        <w:rPr>
          <w:rFonts w:cs="Times New Roman" w:hint="cs"/>
          <w:sz w:val="32"/>
          <w:szCs w:val="32"/>
          <w:rtl/>
        </w:rPr>
        <w:t>ا ؟</w:t>
      </w:r>
    </w:p>
    <w:p w:rsidR="009A6F89" w:rsidRDefault="009A6F89" w:rsidP="009A6F89">
      <w:pPr>
        <w:pStyle w:val="normal0"/>
        <w:jc w:val="right"/>
        <w:rPr>
          <w:rFonts w:cs="Times New Roman" w:hint="cs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____________________________________________________________</w:t>
      </w:r>
    </w:p>
    <w:p w:rsidR="00050185" w:rsidRDefault="009A6F89" w:rsidP="009A6F89">
      <w:pPr>
        <w:pStyle w:val="normal0"/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____________________________________________________________</w:t>
      </w:r>
      <w:r w:rsidR="00050185">
        <w:rPr>
          <w:sz w:val="32"/>
          <w:szCs w:val="32"/>
        </w:rPr>
        <w:t xml:space="preserve">  </w:t>
      </w:r>
    </w:p>
    <w:p w:rsidR="00050185" w:rsidRDefault="00050185" w:rsidP="009A6F89">
      <w:pPr>
        <w:pStyle w:val="normal0"/>
        <w:tabs>
          <w:tab w:val="left" w:pos="9225"/>
        </w:tabs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050185" w:rsidRDefault="009A6F89" w:rsidP="00B446CA">
      <w:pPr>
        <w:pStyle w:val="normal0"/>
        <w:tabs>
          <w:tab w:val="right" w:pos="10466"/>
        </w:tabs>
        <w:jc w:val="right"/>
        <w:rPr>
          <w:sz w:val="32"/>
          <w:szCs w:val="32"/>
        </w:rPr>
      </w:pPr>
      <w:r>
        <w:rPr>
          <w:rFonts w:cs="Times New Roman" w:hint="cs"/>
          <w:sz w:val="32"/>
          <w:szCs w:val="32"/>
          <w:rtl/>
        </w:rPr>
        <w:t>- ك</w:t>
      </w:r>
      <w:r w:rsidR="00050185">
        <w:rPr>
          <w:rFonts w:cs="Times New Roman"/>
          <w:sz w:val="32"/>
          <w:szCs w:val="32"/>
          <w:rtl/>
        </w:rPr>
        <w:t>يف ينمو الإنسان في ايمان</w:t>
      </w:r>
      <w:r w:rsidR="00B446CA">
        <w:rPr>
          <w:rFonts w:cs="Times New Roman" w:hint="cs"/>
          <w:sz w:val="32"/>
          <w:szCs w:val="32"/>
          <w:rtl/>
        </w:rPr>
        <w:t>ه ؟</w:t>
      </w:r>
      <w:r w:rsidR="00050185">
        <w:rPr>
          <w:sz w:val="32"/>
          <w:szCs w:val="32"/>
        </w:rPr>
        <w:t xml:space="preserve"> </w:t>
      </w:r>
    </w:p>
    <w:p w:rsidR="00050185" w:rsidRPr="00B446CA" w:rsidRDefault="00050185" w:rsidP="00B446CA">
      <w:pPr>
        <w:pStyle w:val="normal0"/>
        <w:tabs>
          <w:tab w:val="right" w:pos="10466"/>
        </w:tabs>
        <w:jc w:val="right"/>
        <w:rPr>
          <w:rFonts w:cstheme="minorBidi" w:hint="cs"/>
          <w:sz w:val="32"/>
          <w:szCs w:val="32"/>
          <w:rtl/>
          <w:lang w:bidi="ar-JO"/>
        </w:rPr>
      </w:pPr>
      <w:r>
        <w:rPr>
          <w:sz w:val="32"/>
          <w:szCs w:val="32"/>
        </w:rPr>
        <w:t xml:space="preserve">__________________________________________________________ __________________________________________________________ </w:t>
      </w:r>
    </w:p>
    <w:p w:rsidR="00050185" w:rsidRDefault="00050185" w:rsidP="00050185">
      <w:pPr>
        <w:pStyle w:val="normal0"/>
        <w:tabs>
          <w:tab w:val="right" w:pos="10466"/>
        </w:tabs>
        <w:jc w:val="right"/>
        <w:rPr>
          <w:b/>
          <w:sz w:val="36"/>
          <w:szCs w:val="36"/>
          <w:u w:val="single"/>
        </w:rPr>
      </w:pPr>
      <w:r>
        <w:rPr>
          <w:rFonts w:cs="Times New Roman"/>
          <w:b/>
          <w:sz w:val="36"/>
          <w:szCs w:val="36"/>
          <w:u w:val="single"/>
          <w:rtl/>
        </w:rPr>
        <w:lastRenderedPageBreak/>
        <w:t>النص الإنجيلي</w:t>
      </w:r>
      <w:r>
        <w:rPr>
          <w:b/>
          <w:sz w:val="36"/>
          <w:szCs w:val="36"/>
          <w:u w:val="single"/>
        </w:rPr>
        <w:t xml:space="preserve"> ( 2 ) </w:t>
      </w:r>
    </w:p>
    <w:p w:rsidR="00050185" w:rsidRDefault="00BA5D46" w:rsidP="00BA5D46">
      <w:pPr>
        <w:pStyle w:val="normal0"/>
        <w:jc w:val="right"/>
        <w:rPr>
          <w:b/>
          <w:sz w:val="32"/>
          <w:szCs w:val="32"/>
        </w:rPr>
      </w:pPr>
      <w:r>
        <w:rPr>
          <w:rFonts w:cs="Times New Roman" w:hint="cs"/>
          <w:b/>
          <w:sz w:val="32"/>
          <w:szCs w:val="32"/>
          <w:rtl/>
        </w:rPr>
        <w:t>" وَ</w:t>
      </w:r>
      <w:r w:rsidR="00050185">
        <w:rPr>
          <w:rFonts w:cs="Times New Roman"/>
          <w:b/>
          <w:sz w:val="32"/>
          <w:szCs w:val="32"/>
          <w:rtl/>
        </w:rPr>
        <w:t>قَالَ هذَا الْمَثَلَ</w:t>
      </w:r>
      <w:r w:rsidR="00050185">
        <w:rPr>
          <w:b/>
          <w:sz w:val="32"/>
          <w:szCs w:val="32"/>
          <w:rtl/>
        </w:rPr>
        <w:t xml:space="preserve">: </w:t>
      </w:r>
      <w:r w:rsidR="00050185">
        <w:rPr>
          <w:rFonts w:cs="Times New Roman"/>
          <w:b/>
          <w:sz w:val="32"/>
          <w:szCs w:val="32"/>
          <w:rtl/>
        </w:rPr>
        <w:t>كَانَتْ لِوَاحِدٍ شَجَرَةُ تِينٍ مَغْرُوسَةٌ فِي كَرْمِهِ، فَأَتَى يَطْلُبُ فِيهَا ثَمَرًا وَلَمْ يَجِ</w:t>
      </w:r>
      <w:r>
        <w:rPr>
          <w:rFonts w:cs="Times New Roman" w:hint="cs"/>
          <w:b/>
          <w:sz w:val="32"/>
          <w:szCs w:val="32"/>
          <w:rtl/>
        </w:rPr>
        <w:t>د ،</w:t>
      </w:r>
    </w:p>
    <w:p w:rsidR="00050185" w:rsidRDefault="00050185" w:rsidP="00050185">
      <w:pPr>
        <w:pStyle w:val="normal0"/>
        <w:jc w:val="right"/>
        <w:rPr>
          <w:sz w:val="32"/>
          <w:szCs w:val="32"/>
        </w:rPr>
      </w:pPr>
      <w:r>
        <w:rPr>
          <w:b/>
          <w:sz w:val="32"/>
          <w:szCs w:val="32"/>
        </w:rPr>
        <w:t> </w:t>
      </w:r>
      <w:r>
        <w:rPr>
          <w:rFonts w:cs="Times New Roman"/>
          <w:b/>
          <w:sz w:val="32"/>
          <w:szCs w:val="32"/>
          <w:rtl/>
        </w:rPr>
        <w:t>فَقَالَ لِلْكَرَّامِ</w:t>
      </w:r>
      <w:r>
        <w:rPr>
          <w:b/>
          <w:sz w:val="32"/>
          <w:szCs w:val="32"/>
          <w:rtl/>
        </w:rPr>
        <w:t xml:space="preserve">: </w:t>
      </w:r>
      <w:r>
        <w:rPr>
          <w:rFonts w:cs="Times New Roman"/>
          <w:b/>
          <w:sz w:val="32"/>
          <w:szCs w:val="32"/>
          <w:rtl/>
        </w:rPr>
        <w:t>هُوَذَا ثَلاَثُ سِنِينَ آتِي أَطْلُبُ ثَمَرًا فِي هذِهِ التِّينَةِ وَلَمْ أَجِدْ</w:t>
      </w:r>
      <w:r>
        <w:rPr>
          <w:b/>
          <w:sz w:val="32"/>
          <w:szCs w:val="32"/>
          <w:rtl/>
        </w:rPr>
        <w:t xml:space="preserve">. </w:t>
      </w:r>
      <w:r>
        <w:rPr>
          <w:rFonts w:cs="Times New Roman"/>
          <w:b/>
          <w:sz w:val="32"/>
          <w:szCs w:val="32"/>
          <w:rtl/>
        </w:rPr>
        <w:t>اِقْطَعْهَا</w:t>
      </w:r>
      <w:r>
        <w:rPr>
          <w:b/>
          <w:sz w:val="32"/>
          <w:szCs w:val="32"/>
          <w:rtl/>
        </w:rPr>
        <w:t xml:space="preserve">! </w:t>
      </w:r>
      <w:r>
        <w:rPr>
          <w:rFonts w:cs="Times New Roman"/>
          <w:b/>
          <w:sz w:val="32"/>
          <w:szCs w:val="32"/>
          <w:rtl/>
        </w:rPr>
        <w:t>لِمَاذَا تُبَطِّلُ الأَرْضَ أَيْضًا</w:t>
      </w:r>
      <w:r>
        <w:rPr>
          <w:rFonts w:cs="Times New Roman"/>
          <w:b/>
          <w:bCs/>
          <w:sz w:val="32"/>
          <w:szCs w:val="32"/>
          <w:rtl/>
        </w:rPr>
        <w:t>؟</w:t>
      </w:r>
    </w:p>
    <w:p w:rsidR="00050185" w:rsidRPr="00FB68A5" w:rsidRDefault="00050185" w:rsidP="00FB68A5">
      <w:pPr>
        <w:pStyle w:val="normal0"/>
        <w:jc w:val="right"/>
        <w:rPr>
          <w:rFonts w:cstheme="minorBidi" w:hint="cs"/>
          <w:sz w:val="32"/>
          <w:szCs w:val="32"/>
          <w:rtl/>
          <w:lang w:bidi="ar-JO"/>
        </w:rPr>
      </w:pPr>
      <w:r>
        <w:rPr>
          <w:rFonts w:cs="Times New Roman"/>
          <w:b/>
          <w:sz w:val="32"/>
          <w:szCs w:val="32"/>
          <w:rtl/>
        </w:rPr>
        <w:t>فَأَجَابَ وَقَالَ لَهُ</w:t>
      </w:r>
      <w:r>
        <w:rPr>
          <w:b/>
          <w:sz w:val="32"/>
          <w:szCs w:val="32"/>
          <w:rtl/>
        </w:rPr>
        <w:t xml:space="preserve">: </w:t>
      </w:r>
      <w:r>
        <w:rPr>
          <w:rFonts w:cs="Times New Roman"/>
          <w:b/>
          <w:sz w:val="32"/>
          <w:szCs w:val="32"/>
          <w:rtl/>
        </w:rPr>
        <w:t>يَا سَيِّدُ، اتْرُكْهَا هذِهِ السَّنَةَ أَيْضًا، حَتَّى أَنْقُبَ حَوْلَهَا وَأَضَعَ زِبْلً</w:t>
      </w:r>
      <w:r w:rsidR="00FB68A5">
        <w:rPr>
          <w:rFonts w:cs="Times New Roman" w:hint="cs"/>
          <w:b/>
          <w:sz w:val="32"/>
          <w:szCs w:val="32"/>
          <w:rtl/>
        </w:rPr>
        <w:t xml:space="preserve">ا فإِن صَنَعَت ثمرًا ، وإِلّا فَفيما بعدُ تقْطَعُها " ( لوقا 13 : 6 </w:t>
      </w:r>
      <w:r w:rsidR="00FB68A5">
        <w:rPr>
          <w:rFonts w:cs="Times New Roman"/>
          <w:b/>
          <w:sz w:val="32"/>
          <w:szCs w:val="32"/>
          <w:rtl/>
        </w:rPr>
        <w:t>–</w:t>
      </w:r>
      <w:r w:rsidR="00FB68A5">
        <w:rPr>
          <w:rFonts w:cs="Times New Roman" w:hint="cs"/>
          <w:b/>
          <w:sz w:val="32"/>
          <w:szCs w:val="32"/>
          <w:rtl/>
        </w:rPr>
        <w:t xml:space="preserve"> 9 )</w:t>
      </w:r>
      <w:bookmarkStart w:id="0" w:name="_jeil3vdp484h" w:colFirst="0" w:colLast="0"/>
      <w:bookmarkEnd w:id="0"/>
    </w:p>
    <w:p w:rsidR="00050185" w:rsidRDefault="00050185" w:rsidP="00050185">
      <w:pPr>
        <w:pStyle w:val="normal0"/>
        <w:tabs>
          <w:tab w:val="left" w:pos="9495"/>
        </w:tabs>
        <w:jc w:val="right"/>
        <w:rPr>
          <w:b/>
          <w:sz w:val="32"/>
          <w:szCs w:val="32"/>
          <w:u w:val="single"/>
        </w:rPr>
      </w:pPr>
      <w:r>
        <w:rPr>
          <w:rFonts w:cs="Times New Roman"/>
          <w:b/>
          <w:sz w:val="32"/>
          <w:szCs w:val="32"/>
          <w:u w:val="single"/>
          <w:rtl/>
        </w:rPr>
        <w:t>نناقش معّا</w:t>
      </w:r>
      <w:r>
        <w:rPr>
          <w:b/>
          <w:sz w:val="32"/>
          <w:szCs w:val="32"/>
          <w:u w:val="single"/>
        </w:rPr>
        <w:t xml:space="preserve">  </w:t>
      </w:r>
    </w:p>
    <w:p w:rsidR="00050185" w:rsidRDefault="00FB68A5" w:rsidP="00FB68A5">
      <w:pPr>
        <w:pStyle w:val="normal0"/>
        <w:jc w:val="right"/>
        <w:rPr>
          <w:sz w:val="32"/>
          <w:szCs w:val="32"/>
        </w:rPr>
      </w:pPr>
      <w:r>
        <w:rPr>
          <w:rFonts w:cs="Times New Roman" w:hint="cs"/>
          <w:sz w:val="32"/>
          <w:szCs w:val="32"/>
          <w:rtl/>
        </w:rPr>
        <w:t>- ك</w:t>
      </w:r>
      <w:r w:rsidR="00050185">
        <w:rPr>
          <w:rFonts w:cs="Times New Roman"/>
          <w:sz w:val="32"/>
          <w:szCs w:val="32"/>
          <w:rtl/>
        </w:rPr>
        <w:t>يف تفهم</w:t>
      </w:r>
      <w:r>
        <w:rPr>
          <w:rFonts w:cs="Times New Roman" w:hint="cs"/>
          <w:sz w:val="32"/>
          <w:szCs w:val="32"/>
          <w:rtl/>
        </w:rPr>
        <w:t>ين</w:t>
      </w:r>
      <w:r w:rsidR="00050185">
        <w:rPr>
          <w:rFonts w:cs="Times New Roman"/>
          <w:sz w:val="32"/>
          <w:szCs w:val="32"/>
          <w:rtl/>
        </w:rPr>
        <w:t xml:space="preserve"> حياتك على ضوء النص الإنجيل</w:t>
      </w:r>
      <w:r>
        <w:rPr>
          <w:rFonts w:cs="Times New Roman" w:hint="cs"/>
          <w:sz w:val="32"/>
          <w:szCs w:val="32"/>
          <w:rtl/>
        </w:rPr>
        <w:t>ي؟</w:t>
      </w:r>
      <w:r w:rsidR="00050185">
        <w:rPr>
          <w:sz w:val="32"/>
          <w:szCs w:val="32"/>
        </w:rPr>
        <w:t xml:space="preserve"> </w:t>
      </w:r>
    </w:p>
    <w:p w:rsidR="00050185" w:rsidRDefault="00050185" w:rsidP="00050185">
      <w:pPr>
        <w:pStyle w:val="normal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___________________________________________________________________ </w:t>
      </w:r>
    </w:p>
    <w:p w:rsidR="00050185" w:rsidRDefault="00050185" w:rsidP="00FB68A5">
      <w:pPr>
        <w:pStyle w:val="normal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B68A5">
        <w:rPr>
          <w:rFonts w:cs="Times New Roman" w:hint="cs"/>
          <w:sz w:val="32"/>
          <w:szCs w:val="32"/>
          <w:rtl/>
        </w:rPr>
        <w:t>- ا</w:t>
      </w:r>
      <w:r>
        <w:rPr>
          <w:rFonts w:cs="Times New Roman"/>
          <w:sz w:val="32"/>
          <w:szCs w:val="32"/>
          <w:rtl/>
        </w:rPr>
        <w:t xml:space="preserve">لقرارات اليومية التي يتخذها الإنسان تحدد هويته </w:t>
      </w:r>
      <w:r w:rsidR="00FB68A5">
        <w:rPr>
          <w:rFonts w:cs="Times New Roman" w:hint="cs"/>
          <w:sz w:val="32"/>
          <w:szCs w:val="32"/>
          <w:rtl/>
        </w:rPr>
        <w:t xml:space="preserve">المستقبلية. </w:t>
      </w:r>
      <w:r>
        <w:rPr>
          <w:rFonts w:cs="Times New Roman"/>
          <w:sz w:val="32"/>
          <w:szCs w:val="32"/>
          <w:rtl/>
        </w:rPr>
        <w:t>وضح ذلك</w:t>
      </w:r>
      <w:r>
        <w:rPr>
          <w:sz w:val="32"/>
          <w:szCs w:val="32"/>
        </w:rPr>
        <w:t xml:space="preserve"> </w:t>
      </w:r>
    </w:p>
    <w:p w:rsidR="00050185" w:rsidRDefault="00050185" w:rsidP="00050185">
      <w:pPr>
        <w:pStyle w:val="normal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050185" w:rsidRDefault="00050185" w:rsidP="00050185">
      <w:pPr>
        <w:pStyle w:val="normal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050185" w:rsidRDefault="00050185" w:rsidP="00050185">
      <w:pPr>
        <w:pStyle w:val="normal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050185" w:rsidRDefault="00FB68A5" w:rsidP="00FB68A5">
      <w:pPr>
        <w:pStyle w:val="normal0"/>
        <w:jc w:val="right"/>
        <w:rPr>
          <w:sz w:val="28"/>
          <w:szCs w:val="28"/>
        </w:rPr>
      </w:pPr>
      <w:r>
        <w:rPr>
          <w:rFonts w:cs="Times New Roman" w:hint="cs"/>
          <w:sz w:val="32"/>
          <w:szCs w:val="32"/>
          <w:rtl/>
        </w:rPr>
        <w:t>- ع</w:t>
      </w:r>
      <w:r w:rsidR="00050185">
        <w:rPr>
          <w:rFonts w:cs="Times New Roman"/>
          <w:sz w:val="32"/>
          <w:szCs w:val="32"/>
          <w:rtl/>
        </w:rPr>
        <w:t>دد</w:t>
      </w:r>
      <w:r>
        <w:rPr>
          <w:rFonts w:cs="Times New Roman" w:hint="cs"/>
          <w:sz w:val="32"/>
          <w:szCs w:val="32"/>
          <w:rtl/>
        </w:rPr>
        <w:t>ي</w:t>
      </w:r>
      <w:r w:rsidR="00050185">
        <w:rPr>
          <w:rFonts w:cs="Times New Roman"/>
          <w:sz w:val="32"/>
          <w:szCs w:val="32"/>
          <w:rtl/>
        </w:rPr>
        <w:t xml:space="preserve"> بعض من وسائل النمو الروحي</w:t>
      </w:r>
      <w:r w:rsidR="00050185">
        <w:rPr>
          <w:rFonts w:cs="Times New Roman"/>
          <w:sz w:val="28"/>
          <w:szCs w:val="28"/>
          <w:rtl/>
        </w:rPr>
        <w:t>؟</w:t>
      </w:r>
      <w:r w:rsidR="00050185">
        <w:rPr>
          <w:sz w:val="28"/>
          <w:szCs w:val="28"/>
        </w:rPr>
        <w:t xml:space="preserve"> </w:t>
      </w:r>
    </w:p>
    <w:p w:rsidR="00050185" w:rsidRDefault="00050185" w:rsidP="00050185">
      <w:pPr>
        <w:pStyle w:val="normal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050185" w:rsidRDefault="00050185" w:rsidP="00050185">
      <w:pPr>
        <w:pStyle w:val="normal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050185" w:rsidRDefault="00FB68A5" w:rsidP="00FB68A5">
      <w:pPr>
        <w:pStyle w:val="normal0"/>
        <w:jc w:val="right"/>
        <w:rPr>
          <w:sz w:val="32"/>
          <w:szCs w:val="32"/>
        </w:rPr>
      </w:pPr>
      <w:r>
        <w:rPr>
          <w:rFonts w:cs="Times New Roman" w:hint="cs"/>
          <w:sz w:val="32"/>
          <w:szCs w:val="32"/>
          <w:rtl/>
        </w:rPr>
        <w:t>-ع</w:t>
      </w:r>
      <w:r w:rsidR="00050185">
        <w:rPr>
          <w:rFonts w:cs="Times New Roman"/>
          <w:sz w:val="32"/>
          <w:szCs w:val="32"/>
          <w:rtl/>
        </w:rPr>
        <w:t>دد</w:t>
      </w:r>
      <w:r>
        <w:rPr>
          <w:rFonts w:cs="Times New Roman" w:hint="cs"/>
          <w:sz w:val="32"/>
          <w:szCs w:val="32"/>
          <w:rtl/>
        </w:rPr>
        <w:t>ي</w:t>
      </w:r>
      <w:r w:rsidR="00050185">
        <w:rPr>
          <w:rFonts w:cs="Times New Roman"/>
          <w:sz w:val="32"/>
          <w:szCs w:val="32"/>
          <w:rtl/>
        </w:rPr>
        <w:t xml:space="preserve"> بعض الصعوبات </w:t>
      </w:r>
      <w:r w:rsidR="00050185">
        <w:rPr>
          <w:sz w:val="32"/>
          <w:szCs w:val="32"/>
          <w:rtl/>
        </w:rPr>
        <w:t xml:space="preserve">( </w:t>
      </w:r>
      <w:r w:rsidR="00050185">
        <w:rPr>
          <w:rFonts w:cs="Times New Roman"/>
          <w:sz w:val="32"/>
          <w:szCs w:val="32"/>
          <w:rtl/>
        </w:rPr>
        <w:t xml:space="preserve">المشاكل </w:t>
      </w:r>
      <w:r w:rsidR="00050185">
        <w:rPr>
          <w:sz w:val="32"/>
          <w:szCs w:val="32"/>
          <w:rtl/>
        </w:rPr>
        <w:t xml:space="preserve">) </w:t>
      </w:r>
      <w:r w:rsidR="00050185">
        <w:rPr>
          <w:rFonts w:cs="Times New Roman"/>
          <w:sz w:val="32"/>
          <w:szCs w:val="32"/>
          <w:rtl/>
        </w:rPr>
        <w:t>التي يتعرض لها الشباب في هذه المرحل</w:t>
      </w:r>
      <w:r>
        <w:rPr>
          <w:rFonts w:cs="Times New Roman" w:hint="cs"/>
          <w:sz w:val="32"/>
          <w:szCs w:val="32"/>
          <w:rtl/>
        </w:rPr>
        <w:t>ة ؟</w:t>
      </w:r>
      <w:r w:rsidR="00050185">
        <w:rPr>
          <w:sz w:val="32"/>
          <w:szCs w:val="32"/>
        </w:rPr>
        <w:t xml:space="preserve"> </w:t>
      </w:r>
    </w:p>
    <w:p w:rsidR="00050185" w:rsidRDefault="00050185" w:rsidP="00050185">
      <w:pPr>
        <w:pStyle w:val="normal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050185" w:rsidRDefault="00050185" w:rsidP="00050185">
      <w:pPr>
        <w:pStyle w:val="normal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050185" w:rsidRDefault="00050185" w:rsidP="00050185">
      <w:pPr>
        <w:pStyle w:val="normal0"/>
        <w:bidi/>
        <w:jc w:val="center"/>
      </w:pPr>
    </w:p>
    <w:p w:rsidR="00050185" w:rsidRDefault="00050185" w:rsidP="00050185">
      <w:pPr>
        <w:pStyle w:val="normal0"/>
        <w:bidi/>
        <w:jc w:val="center"/>
      </w:pPr>
    </w:p>
    <w:p w:rsidR="00050185" w:rsidRDefault="00050185" w:rsidP="00050185">
      <w:pPr>
        <w:pStyle w:val="normal0"/>
        <w:bidi/>
        <w:jc w:val="center"/>
        <w:rPr>
          <w:b/>
          <w:sz w:val="36"/>
          <w:szCs w:val="36"/>
        </w:rPr>
      </w:pPr>
      <w:r>
        <w:rPr>
          <w:rFonts w:cs="Times New Roman"/>
          <w:b/>
          <w:sz w:val="36"/>
          <w:szCs w:val="36"/>
          <w:rtl/>
        </w:rPr>
        <w:t>معلمات التربية الدينية</w:t>
      </w:r>
    </w:p>
    <w:p w:rsidR="00050185" w:rsidRDefault="00050185" w:rsidP="00050185">
      <w:pPr>
        <w:pStyle w:val="normal0"/>
        <w:bidi/>
        <w:jc w:val="center"/>
        <w:rPr>
          <w:b/>
          <w:sz w:val="36"/>
          <w:szCs w:val="36"/>
        </w:rPr>
      </w:pPr>
      <w:r>
        <w:rPr>
          <w:rFonts w:cs="Times New Roman"/>
          <w:b/>
          <w:sz w:val="36"/>
          <w:szCs w:val="36"/>
          <w:rtl/>
        </w:rPr>
        <w:t>جيهان السلايطه ولينا كرادشه</w:t>
      </w:r>
    </w:p>
    <w:p w:rsidR="00C30963" w:rsidRPr="00050185" w:rsidRDefault="00C30963" w:rsidP="00050185">
      <w:pPr>
        <w:jc w:val="right"/>
        <w:rPr>
          <w:noProof/>
          <w:lang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B446CA">
      <w:pPr>
        <w:rPr>
          <w:noProof/>
        </w:rPr>
      </w:pPr>
    </w:p>
    <w:p w:rsidR="007F6676" w:rsidRDefault="007F6676" w:rsidP="00B446CA">
      <w:pPr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D04C16">
      <w:headerReference w:type="even" r:id="rId7"/>
      <w:headerReference w:type="first" r:id="rId8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F31" w:rsidRDefault="00883F31" w:rsidP="00162A7B">
      <w:pPr>
        <w:spacing w:after="0" w:line="240" w:lineRule="auto"/>
      </w:pPr>
      <w:r>
        <w:separator/>
      </w:r>
    </w:p>
  </w:endnote>
  <w:endnote w:type="continuationSeparator" w:id="1">
    <w:p w:rsidR="00883F31" w:rsidRDefault="00883F31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F31" w:rsidRDefault="00883F31" w:rsidP="00162A7B">
      <w:pPr>
        <w:spacing w:after="0" w:line="240" w:lineRule="auto"/>
      </w:pPr>
      <w:r>
        <w:separator/>
      </w:r>
    </w:p>
  </w:footnote>
  <w:footnote w:type="continuationSeparator" w:id="1">
    <w:p w:rsidR="00883F31" w:rsidRDefault="00883F31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A7B" w:rsidRDefault="00A616D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62A7B"/>
    <w:rsid w:val="00012DB8"/>
    <w:rsid w:val="0003741B"/>
    <w:rsid w:val="00050185"/>
    <w:rsid w:val="00051862"/>
    <w:rsid w:val="00074431"/>
    <w:rsid w:val="000C43E4"/>
    <w:rsid w:val="00105B9C"/>
    <w:rsid w:val="00162A7B"/>
    <w:rsid w:val="001C000C"/>
    <w:rsid w:val="001F7EFE"/>
    <w:rsid w:val="0022643E"/>
    <w:rsid w:val="00310AE6"/>
    <w:rsid w:val="00391460"/>
    <w:rsid w:val="003969EF"/>
    <w:rsid w:val="003B07FB"/>
    <w:rsid w:val="003B7154"/>
    <w:rsid w:val="003C1869"/>
    <w:rsid w:val="003D7BD4"/>
    <w:rsid w:val="00434F82"/>
    <w:rsid w:val="0051746B"/>
    <w:rsid w:val="005203E4"/>
    <w:rsid w:val="005429E7"/>
    <w:rsid w:val="005C6AE9"/>
    <w:rsid w:val="005F776C"/>
    <w:rsid w:val="006E4346"/>
    <w:rsid w:val="00744314"/>
    <w:rsid w:val="007F6676"/>
    <w:rsid w:val="008358FA"/>
    <w:rsid w:val="00845F8E"/>
    <w:rsid w:val="00883F31"/>
    <w:rsid w:val="008C6254"/>
    <w:rsid w:val="00970676"/>
    <w:rsid w:val="009A6F89"/>
    <w:rsid w:val="009F0840"/>
    <w:rsid w:val="00A327B0"/>
    <w:rsid w:val="00A40D20"/>
    <w:rsid w:val="00A616D9"/>
    <w:rsid w:val="00A82408"/>
    <w:rsid w:val="00B231A4"/>
    <w:rsid w:val="00B446CA"/>
    <w:rsid w:val="00B55658"/>
    <w:rsid w:val="00BA5D46"/>
    <w:rsid w:val="00BB2CDF"/>
    <w:rsid w:val="00C30963"/>
    <w:rsid w:val="00C816E6"/>
    <w:rsid w:val="00C9599C"/>
    <w:rsid w:val="00C96669"/>
    <w:rsid w:val="00C967EA"/>
    <w:rsid w:val="00CC2EBA"/>
    <w:rsid w:val="00D04739"/>
    <w:rsid w:val="00D04C16"/>
    <w:rsid w:val="00D20767"/>
    <w:rsid w:val="00D46B9D"/>
    <w:rsid w:val="00D55AD1"/>
    <w:rsid w:val="00DD21C2"/>
    <w:rsid w:val="00DF6616"/>
    <w:rsid w:val="00E026B0"/>
    <w:rsid w:val="00E57D07"/>
    <w:rsid w:val="00E777A1"/>
    <w:rsid w:val="00E9599F"/>
    <w:rsid w:val="00E97AEE"/>
    <w:rsid w:val="00ED5BAD"/>
    <w:rsid w:val="00EE0846"/>
    <w:rsid w:val="00FA3041"/>
    <w:rsid w:val="00FB68A5"/>
    <w:rsid w:val="00FE3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customStyle="1" w:styleId="normal0">
    <w:name w:val="normal"/>
    <w:rsid w:val="00050185"/>
    <w:rPr>
      <w:rFonts w:ascii="Calibri" w:eastAsia="Calibri" w:hAnsi="Calibri" w:cs="Calibri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0wn Inc.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0wner</cp:lastModifiedBy>
  <cp:revision>4</cp:revision>
  <dcterms:created xsi:type="dcterms:W3CDTF">2025-09-08T20:23:00Z</dcterms:created>
  <dcterms:modified xsi:type="dcterms:W3CDTF">2025-09-14T10:04:00Z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