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76EF6" w14:textId="77777777" w:rsidR="00D04739" w:rsidRDefault="00D04739">
      <w:pPr>
        <w:rPr>
          <w:lang w:bidi="ar-JO"/>
        </w:rPr>
      </w:pPr>
      <w:bookmarkStart w:id="0" w:name="_GoBack"/>
      <w:bookmarkEnd w:id="0"/>
    </w:p>
    <w:p w14:paraId="60488D83" w14:textId="7072527C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0D39C153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E2F31" w14:textId="051F05DB" w:rsidR="00C96669" w:rsidRDefault="00C96669" w:rsidP="0092470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ورقة عمل رقم ( </w:t>
                            </w:r>
                            <w:r w:rsidR="0092470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1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)  / </w:t>
                            </w:r>
                            <w:r w:rsidR="0092470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الوقود الاحفوري و الغازات الدفيئة</w:t>
                            </w:r>
                          </w:p>
                          <w:p w14:paraId="230FCEC7" w14:textId="77777777" w:rsidR="00C96669" w:rsidRPr="00B26293" w:rsidRDefault="00C96669" w:rsidP="00C966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" filled="f" stroked="f">
                <v:textbox>
                  <w:txbxContent>
                    <w:p w14:paraId="096E2F31" w14:textId="051F05DB" w:rsidR="00C96669" w:rsidRDefault="00C96669" w:rsidP="0092470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ورقة عمل رقم ( </w:t>
                      </w:r>
                      <w:r w:rsidR="00924702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1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)  / </w:t>
                      </w:r>
                      <w:r w:rsidR="00924702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الوقود الاحفوري و الغازات الدفيئة</w:t>
                      </w:r>
                    </w:p>
                    <w:p w14:paraId="230FCEC7" w14:textId="77777777" w:rsidR="00C96669" w:rsidRPr="00B26293" w:rsidRDefault="00C96669" w:rsidP="00C96669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08BD975D" w:rsidR="00D04C16" w:rsidRPr="003C1869" w:rsidRDefault="003C1869" w:rsidP="007F6676">
      <w:pPr>
        <w:tabs>
          <w:tab w:val="left" w:pos="3684"/>
          <w:tab w:val="left" w:pos="4104"/>
        </w:tabs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lang w:bidi="ar-JO"/>
        </w:rPr>
        <w:tab/>
      </w:r>
      <w:r>
        <w:rPr>
          <w:lang w:bidi="ar-JO"/>
        </w:rPr>
        <w:tab/>
      </w:r>
      <w:r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23F6B4BD" w14:textId="6C648381" w:rsidR="00D04C16" w:rsidRPr="00D04C16" w:rsidRDefault="00924702" w:rsidP="00D04C16">
      <w:pPr>
        <w:bidi/>
        <w:rPr>
          <w:sz w:val="26"/>
          <w:szCs w:val="26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07ED4DBE">
                <wp:simplePos x="0" y="0"/>
                <wp:positionH relativeFrom="column">
                  <wp:posOffset>-6207760</wp:posOffset>
                </wp:positionH>
                <wp:positionV relativeFrom="paragraph">
                  <wp:posOffset>102870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B7DA" w14:textId="0F073C3B" w:rsidR="00D04C16" w:rsidRPr="00924702" w:rsidRDefault="00924702" w:rsidP="00310AE6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92470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علوم الارض و البيئة</w:t>
                            </w:r>
                          </w:p>
                          <w:p w14:paraId="4173DC25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88.8pt;margin-top:8.1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" filled="f" stroked="f">
                <v:textbox>
                  <w:txbxContent>
                    <w:p w14:paraId="14A2B7DA" w14:textId="0F073C3B" w:rsidR="00D04C16" w:rsidRPr="00924702" w:rsidRDefault="00924702" w:rsidP="00310AE6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92470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علوم الارض و البيئة</w:t>
                      </w:r>
                    </w:p>
                    <w:p w14:paraId="4173DC25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4C16" w:rsidRPr="00D04C16">
        <w:rPr>
          <w:rFonts w:hint="cs"/>
          <w:sz w:val="26"/>
          <w:szCs w:val="26"/>
          <w:rtl/>
          <w:lang w:bidi="ar-JO"/>
        </w:rPr>
        <w:t xml:space="preserve"> </w:t>
      </w:r>
    </w:p>
    <w:p w14:paraId="4A807FDD" w14:textId="3D2BE327" w:rsidR="00D04C16" w:rsidRDefault="00924702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008F9794">
                <wp:simplePos x="0" y="0"/>
                <wp:positionH relativeFrom="margin">
                  <wp:posOffset>-161925</wp:posOffset>
                </wp:positionH>
                <wp:positionV relativeFrom="paragraph">
                  <wp:posOffset>161290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601E66A2" w:rsidR="00D04C16" w:rsidRPr="00924702" w:rsidRDefault="00924702" w:rsidP="00924702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92470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8  - 2025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2.75pt;margin-top:12.7pt;width:185.9pt;height:23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" filled="f" stroked="f">
                <v:textbox>
                  <w:txbxContent>
                    <w:p w14:paraId="3BE61750" w14:textId="601E66A2" w:rsidR="00D04C16" w:rsidRPr="00924702" w:rsidRDefault="00924702" w:rsidP="00924702">
                      <w:pPr>
                        <w:pStyle w:val="a6"/>
                        <w:numPr>
                          <w:ilvl w:val="0"/>
                          <w:numId w:val="3"/>
                        </w:numPr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92470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8  - 2025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5336E543">
                <wp:simplePos x="0" y="0"/>
                <wp:positionH relativeFrom="column">
                  <wp:posOffset>780415</wp:posOffset>
                </wp:positionH>
                <wp:positionV relativeFrom="paragraph">
                  <wp:posOffset>86995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FB4C" w14:textId="70CF43F9" w:rsidR="00D04C16" w:rsidRPr="00924702" w:rsidRDefault="00924702" w:rsidP="00D04C16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الثاني ثانوي اكاديمي</w:t>
                            </w:r>
                          </w:p>
                          <w:p w14:paraId="7D8D6926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.45pt;margin-top:6.85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9uDQIAAPkDAAAOAAAAZHJzL2Uyb0RvYy54bWysU9uO2yAQfa/Uf0C8N3acZJt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" filled="f" stroked="f">
                <v:textbox>
                  <w:txbxContent>
                    <w:p w14:paraId="32B8FB4C" w14:textId="70CF43F9" w:rsidR="00D04C16" w:rsidRPr="00924702" w:rsidRDefault="00924702" w:rsidP="00D04C16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الثاني ثانوي اكاديمي</w:t>
                      </w:r>
                    </w:p>
                    <w:p w14:paraId="7D8D6926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B62CE2" w14:textId="2B52E15D" w:rsidR="00D04C16" w:rsidRDefault="00D04C16">
      <w:pPr>
        <w:rPr>
          <w:lang w:bidi="ar-JO"/>
        </w:rPr>
      </w:pPr>
    </w:p>
    <w:p w14:paraId="0C380BFE" w14:textId="5B8B18F6" w:rsidR="002D24A3" w:rsidRDefault="002D24A3" w:rsidP="002D24A3">
      <w:pPr>
        <w:jc w:val="right"/>
        <w:rPr>
          <w:noProof/>
          <w:sz w:val="28"/>
          <w:szCs w:val="28"/>
          <w:rtl/>
          <w:lang w:bidi="ar-JO"/>
        </w:rPr>
      </w:pPr>
      <w:r w:rsidRPr="00C12D4F">
        <w:rPr>
          <w:rFonts w:hint="cs"/>
          <w:b/>
          <w:bCs/>
          <w:noProof/>
          <w:sz w:val="28"/>
          <w:szCs w:val="28"/>
          <w:rtl/>
          <w:lang w:bidi="ar-JO"/>
        </w:rPr>
        <w:t>الهدف:</w:t>
      </w:r>
      <w:r w:rsidR="00C12D4F" w:rsidRPr="00C12D4F">
        <w:rPr>
          <w:rFonts w:hint="cs"/>
          <w:b/>
          <w:bCs/>
          <w:noProof/>
          <w:sz w:val="28"/>
          <w:szCs w:val="28"/>
          <w:rtl/>
          <w:lang w:bidi="ar-JO"/>
        </w:rPr>
        <w:t xml:space="preserve"> تطبق قانوني انبعاث الغاز الدفيء </w:t>
      </w:r>
      <w:r w:rsidR="00C12D4F" w:rsidRPr="00C12D4F">
        <w:rPr>
          <w:b/>
          <w:bCs/>
          <w:noProof/>
          <w:sz w:val="28"/>
          <w:szCs w:val="28"/>
          <w:rtl/>
          <w:lang w:bidi="ar-JO"/>
        </w:rPr>
        <w:t>–</w:t>
      </w:r>
      <w:r w:rsidR="00C12D4F" w:rsidRPr="00C12D4F">
        <w:rPr>
          <w:rFonts w:hint="cs"/>
          <w:b/>
          <w:bCs/>
          <w:noProof/>
          <w:sz w:val="28"/>
          <w:szCs w:val="28"/>
          <w:rtl/>
          <w:lang w:bidi="ar-JO"/>
        </w:rPr>
        <w:t xml:space="preserve"> و مكافيء ثاني اكسيد الكربون في حل مسائل عددية</w:t>
      </w:r>
      <w:r w:rsidR="00C12D4F">
        <w:rPr>
          <w:rFonts w:hint="cs"/>
          <w:noProof/>
          <w:sz w:val="28"/>
          <w:szCs w:val="28"/>
          <w:rtl/>
          <w:lang w:bidi="ar-JO"/>
        </w:rPr>
        <w:t>.</w:t>
      </w:r>
    </w:p>
    <w:p w14:paraId="5D30B3FD" w14:textId="77777777" w:rsidR="002D24A3" w:rsidRDefault="002D24A3" w:rsidP="00924702">
      <w:pPr>
        <w:jc w:val="right"/>
        <w:rPr>
          <w:noProof/>
          <w:sz w:val="28"/>
          <w:szCs w:val="28"/>
        </w:rPr>
      </w:pPr>
    </w:p>
    <w:p w14:paraId="3075CAE6" w14:textId="77777777" w:rsidR="002D24A3" w:rsidRDefault="002D24A3" w:rsidP="00924702">
      <w:pPr>
        <w:jc w:val="right"/>
        <w:rPr>
          <w:noProof/>
          <w:sz w:val="28"/>
          <w:szCs w:val="28"/>
        </w:rPr>
      </w:pPr>
    </w:p>
    <w:p w14:paraId="6DE4ADA5" w14:textId="2C618177" w:rsidR="00C30963" w:rsidRPr="00924702" w:rsidRDefault="00924702" w:rsidP="00924702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07A50" wp14:editId="204BF271">
                <wp:simplePos x="0" y="0"/>
                <wp:positionH relativeFrom="column">
                  <wp:posOffset>47625</wp:posOffset>
                </wp:positionH>
                <wp:positionV relativeFrom="paragraph">
                  <wp:posOffset>64135</wp:posOffset>
                </wp:positionV>
                <wp:extent cx="6619875" cy="1876425"/>
                <wp:effectExtent l="0" t="0" r="28575" b="28575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DC7E6" w14:textId="32006C3B" w:rsidR="00924702" w:rsidRDefault="00924702" w:rsidP="00924702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تستخدم العلاقة الرياضية</w:t>
                            </w:r>
                            <w:r w:rsidR="009512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لحساب انبعاث الغازات الدفيئة</w:t>
                            </w:r>
                            <w:r w:rsidR="0095125B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5B36D0A4" w14:textId="6D550AD4" w:rsidR="00924702" w:rsidRDefault="0095125B" w:rsidP="0095125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E = EF X A</w:t>
                            </w:r>
                          </w:p>
                          <w:p w14:paraId="05AA9AF3" w14:textId="594D0473" w:rsidR="0095125B" w:rsidRDefault="0095125B" w:rsidP="0095125B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حيث تشير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E  </w:t>
                            </w:r>
                            <w:r w:rsidR="00D217C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الى انبعاثات الغاز الدفيء (بوحدة  </w:t>
                            </w:r>
                            <w:r w:rsidR="00D217C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kg</w:t>
                            </w:r>
                            <w:r w:rsidR="00D217C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)</w:t>
                            </w:r>
                          </w:p>
                          <w:p w14:paraId="02F1D05C" w14:textId="75D1C260" w:rsidR="0095125B" w:rsidRDefault="0095125B" w:rsidP="00D217C9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EF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معامل الانبعاث تختلف قيمته لنفس الغاز باختلاف </w:t>
                            </w:r>
                            <w:r w:rsidRPr="009512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المصدر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تقاس بوحدة </w:t>
                            </w:r>
                            <w:r w:rsidR="00D217C9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(كمية الانبعاث\وحدة</w:t>
                            </w:r>
                            <w:r w:rsidR="00D217C9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نشاط مثل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kg\L    -</w:t>
                            </w:r>
                            <w:r w:rsidR="00D217C9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kg\kg     - </w:t>
                            </w:r>
                            <w:r w:rsidR="00D217C9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kg\unit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)</w:t>
                            </w:r>
                            <w:r w:rsidRPr="0095125B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</w:p>
                          <w:p w14:paraId="613BF308" w14:textId="675790EF" w:rsidR="0095125B" w:rsidRPr="0095125B" w:rsidRDefault="0095125B" w:rsidP="0095125B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كمية المادة ( مصدر الانبعاث)</w:t>
                            </w:r>
                          </w:p>
                          <w:p w14:paraId="5544F211" w14:textId="7D070675" w:rsidR="0095125B" w:rsidRPr="00924702" w:rsidRDefault="0095125B" w:rsidP="0095125B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30" type="#_x0000_t202" style="position:absolute;left:0;text-align:left;margin-left:3.75pt;margin-top:5.05pt;width:521.25pt;height:14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" fillcolor="white [3201]" strokeweight=".5pt">
                <v:textbox>
                  <w:txbxContent>
                    <w:p w14:paraId="033DC7E6" w14:textId="32006C3B" w:rsidR="00924702" w:rsidRDefault="00924702" w:rsidP="00924702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تستخدم العلاقة الرياضية</w:t>
                      </w:r>
                      <w:r w:rsidR="009512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لحساب انبعاث الغازات الدفيئة</w:t>
                      </w:r>
                      <w:r w:rsidR="0095125B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</w:p>
                    <w:p w14:paraId="5B36D0A4" w14:textId="6D550AD4" w:rsidR="00924702" w:rsidRDefault="0095125B" w:rsidP="0095125B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E = EF X A</w:t>
                      </w:r>
                    </w:p>
                    <w:p w14:paraId="05AA9AF3" w14:textId="594D0473" w:rsidR="0095125B" w:rsidRDefault="0095125B" w:rsidP="0095125B">
                      <w:pPr>
                        <w:bidi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حيث تشير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E  </w:t>
                      </w:r>
                      <w:r w:rsidR="00D217C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الى انبعاثات الغاز الدفيء (بوحدة  </w:t>
                      </w:r>
                      <w:r w:rsidR="00D217C9">
                        <w:rPr>
                          <w:b/>
                          <w:bCs/>
                          <w:sz w:val="28"/>
                          <w:szCs w:val="28"/>
                        </w:rPr>
                        <w:t>kg</w:t>
                      </w:r>
                      <w:r w:rsidR="00D217C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)</w:t>
                      </w:r>
                    </w:p>
                    <w:p w14:paraId="02F1D05C" w14:textId="75D1C260" w:rsidR="0095125B" w:rsidRDefault="0095125B" w:rsidP="00D217C9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     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EF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معامل الانبعاث تختلف قيمته لنفس الغاز باختلاف </w:t>
                      </w:r>
                      <w:r w:rsidRPr="009512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المصدر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تقاس بوحدة </w:t>
                      </w:r>
                      <w:r w:rsidR="00D217C9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(كمية الانبعاث\وحدة</w:t>
                      </w:r>
                      <w:r w:rsidR="00D217C9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نشاط مثل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kg\L    -</w:t>
                      </w:r>
                      <w:r w:rsidR="00D217C9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kg\kg     - </w:t>
                      </w:r>
                      <w:r w:rsidR="00D217C9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kg\unit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)</w:t>
                      </w:r>
                      <w:r w:rsidRPr="0095125B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</w:p>
                    <w:p w14:paraId="613BF308" w14:textId="675790EF" w:rsidR="0095125B" w:rsidRPr="0095125B" w:rsidRDefault="0095125B" w:rsidP="0095125B">
                      <w:pPr>
                        <w:bidi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كمية المادة ( مصدر الانبعاث)</w:t>
                      </w:r>
                    </w:p>
                    <w:p w14:paraId="5544F211" w14:textId="7D070675" w:rsidR="0095125B" w:rsidRPr="00924702" w:rsidRDefault="0095125B" w:rsidP="0095125B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8E68115" w14:textId="77777777" w:rsidR="007F6676" w:rsidRDefault="007F6676" w:rsidP="00C30963">
      <w:pPr>
        <w:jc w:val="center"/>
        <w:rPr>
          <w:noProof/>
        </w:rPr>
      </w:pPr>
    </w:p>
    <w:p w14:paraId="3DF3036E" w14:textId="77777777" w:rsidR="007F6676" w:rsidRDefault="007F6676" w:rsidP="00C30963">
      <w:pPr>
        <w:jc w:val="center"/>
        <w:rPr>
          <w:noProof/>
        </w:rPr>
      </w:pPr>
    </w:p>
    <w:p w14:paraId="2ED77618" w14:textId="77777777" w:rsidR="007F6676" w:rsidRDefault="007F6676" w:rsidP="00C30963">
      <w:pPr>
        <w:jc w:val="center"/>
        <w:rPr>
          <w:noProof/>
        </w:rPr>
      </w:pPr>
    </w:p>
    <w:p w14:paraId="1ADA361C" w14:textId="77777777" w:rsidR="007F6676" w:rsidRDefault="007F6676" w:rsidP="00C30963">
      <w:pPr>
        <w:jc w:val="center"/>
        <w:rPr>
          <w:noProof/>
        </w:rPr>
      </w:pPr>
    </w:p>
    <w:p w14:paraId="405A9D46" w14:textId="77777777" w:rsidR="007F6676" w:rsidRDefault="007F6676" w:rsidP="00C30963">
      <w:pPr>
        <w:jc w:val="center"/>
        <w:rPr>
          <w:noProof/>
        </w:rPr>
      </w:pPr>
    </w:p>
    <w:p w14:paraId="6F505CBF" w14:textId="5F92957C" w:rsidR="007F6676" w:rsidRDefault="007F6676" w:rsidP="00C30963">
      <w:pPr>
        <w:jc w:val="center"/>
        <w:rPr>
          <w:b/>
          <w:bCs/>
          <w:noProof/>
          <w:sz w:val="28"/>
          <w:szCs w:val="28"/>
          <w:rtl/>
        </w:rPr>
      </w:pPr>
    </w:p>
    <w:p w14:paraId="76EFA7F0" w14:textId="27D1E7FB" w:rsidR="004A23EA" w:rsidRPr="004A23EA" w:rsidRDefault="004A23EA" w:rsidP="004A23EA">
      <w:pPr>
        <w:bidi/>
        <w:rPr>
          <w:b/>
          <w:bCs/>
          <w:noProof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t xml:space="preserve">سؤال (1) </w:t>
      </w:r>
      <w:r w:rsidRPr="00512DA9">
        <w:rPr>
          <w:rFonts w:hint="cs"/>
          <w:b/>
          <w:bCs/>
          <w:noProof/>
          <w:sz w:val="28"/>
          <w:szCs w:val="28"/>
          <w:rtl/>
        </w:rPr>
        <w:t xml:space="preserve"> :-</w:t>
      </w:r>
    </w:p>
    <w:p w14:paraId="31906973" w14:textId="157DA265" w:rsidR="007F6676" w:rsidRDefault="004A23EA" w:rsidP="00512DA9">
      <w:pPr>
        <w:jc w:val="right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A60B9C" wp14:editId="5284F087">
                <wp:simplePos x="0" y="0"/>
                <wp:positionH relativeFrom="column">
                  <wp:posOffset>1000125</wp:posOffset>
                </wp:positionH>
                <wp:positionV relativeFrom="paragraph">
                  <wp:posOffset>250825</wp:posOffset>
                </wp:positionV>
                <wp:extent cx="5114925" cy="1990725"/>
                <wp:effectExtent l="0" t="0" r="28575" b="2857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2C572" w14:textId="3F1EE285" w:rsidR="004A23EA" w:rsidRDefault="004A23EA" w:rsidP="00AC34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4CCBA" wp14:editId="3AEE0567">
                                  <wp:extent cx="4917520" cy="1876425"/>
                                  <wp:effectExtent l="0" t="0" r="0" b="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5695" cy="1879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" o:spid="_x0000_s1031" type="#_x0000_t202" style="position:absolute;left:0;text-align:left;margin-left:78.75pt;margin-top:19.75pt;width:402.75pt;height:15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" fillcolor="white [3201]" strokeweight=".5pt">
                <v:textbox>
                  <w:txbxContent>
                    <w:p w14:paraId="42F2C572" w14:textId="3F1EE285" w:rsidR="004A23EA" w:rsidRDefault="004A23EA" w:rsidP="00AC34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E4CCBA" wp14:editId="3AEE0567">
                            <wp:extent cx="4917520" cy="1876425"/>
                            <wp:effectExtent l="0" t="0" r="0" b="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5695" cy="1879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23EA">
        <w:rPr>
          <w:rFonts w:hint="cs"/>
          <w:b/>
          <w:bCs/>
          <w:noProof/>
          <w:sz w:val="28"/>
          <w:szCs w:val="28"/>
          <w:rtl/>
        </w:rPr>
        <w:t>اعتمدي على الجدول المجاور للاجابة عن الاسئلة التالية</w:t>
      </w:r>
    </w:p>
    <w:p w14:paraId="1543E009" w14:textId="77777777" w:rsidR="004A23EA" w:rsidRDefault="004A23EA" w:rsidP="00512DA9">
      <w:pPr>
        <w:jc w:val="right"/>
        <w:rPr>
          <w:b/>
          <w:bCs/>
          <w:noProof/>
          <w:sz w:val="28"/>
          <w:szCs w:val="28"/>
          <w:rtl/>
        </w:rPr>
      </w:pPr>
    </w:p>
    <w:p w14:paraId="2599E26F" w14:textId="77777777" w:rsidR="004A23EA" w:rsidRDefault="004A23EA" w:rsidP="00512DA9">
      <w:pPr>
        <w:jc w:val="right"/>
        <w:rPr>
          <w:b/>
          <w:bCs/>
          <w:noProof/>
          <w:sz w:val="28"/>
          <w:szCs w:val="28"/>
          <w:rtl/>
        </w:rPr>
      </w:pPr>
    </w:p>
    <w:p w14:paraId="1B9073D9" w14:textId="77777777" w:rsidR="004A23EA" w:rsidRDefault="004A23EA" w:rsidP="00512DA9">
      <w:pPr>
        <w:jc w:val="right"/>
        <w:rPr>
          <w:b/>
          <w:bCs/>
          <w:noProof/>
          <w:sz w:val="28"/>
          <w:szCs w:val="28"/>
          <w:rtl/>
        </w:rPr>
      </w:pPr>
    </w:p>
    <w:p w14:paraId="0FB9162A" w14:textId="77777777" w:rsidR="004A23EA" w:rsidRDefault="004A23EA" w:rsidP="00512DA9">
      <w:pPr>
        <w:jc w:val="right"/>
        <w:rPr>
          <w:b/>
          <w:bCs/>
          <w:noProof/>
          <w:sz w:val="28"/>
          <w:szCs w:val="28"/>
          <w:rtl/>
        </w:rPr>
      </w:pPr>
    </w:p>
    <w:p w14:paraId="4A9403ED" w14:textId="77777777" w:rsidR="004A23EA" w:rsidRDefault="004A23EA" w:rsidP="00512DA9">
      <w:pPr>
        <w:jc w:val="right"/>
        <w:rPr>
          <w:b/>
          <w:bCs/>
          <w:noProof/>
          <w:sz w:val="28"/>
          <w:szCs w:val="28"/>
          <w:rtl/>
        </w:rPr>
      </w:pPr>
    </w:p>
    <w:p w14:paraId="17F2481A" w14:textId="77777777" w:rsidR="004A23EA" w:rsidRDefault="004A23EA" w:rsidP="00512DA9">
      <w:pPr>
        <w:jc w:val="right"/>
        <w:rPr>
          <w:b/>
          <w:bCs/>
          <w:noProof/>
          <w:sz w:val="28"/>
          <w:szCs w:val="28"/>
          <w:rtl/>
        </w:rPr>
      </w:pPr>
    </w:p>
    <w:p w14:paraId="2B677D8E" w14:textId="77777777" w:rsidR="004A23EA" w:rsidRPr="004A23EA" w:rsidRDefault="004A23EA" w:rsidP="00512DA9">
      <w:pPr>
        <w:jc w:val="right"/>
        <w:rPr>
          <w:b/>
          <w:bCs/>
          <w:noProof/>
          <w:sz w:val="28"/>
          <w:szCs w:val="28"/>
          <w:rtl/>
        </w:rPr>
      </w:pPr>
    </w:p>
    <w:p w14:paraId="661C5E05" w14:textId="7D88D24E" w:rsidR="00512DA9" w:rsidRDefault="004A23EA" w:rsidP="004A23EA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1. </w:t>
      </w:r>
      <w:r w:rsidR="00512DA9" w:rsidRPr="00512DA9">
        <w:rPr>
          <w:b/>
          <w:bCs/>
          <w:sz w:val="28"/>
          <w:szCs w:val="28"/>
          <w:rtl/>
        </w:rPr>
        <w:t>استهلكت حافلة</w:t>
      </w:r>
      <w:r w:rsidR="00512DA9">
        <w:rPr>
          <w:rFonts w:hint="cs"/>
          <w:b/>
          <w:bCs/>
          <w:sz w:val="28"/>
          <w:szCs w:val="28"/>
          <w:rtl/>
        </w:rPr>
        <w:t xml:space="preserve"> (</w:t>
      </w:r>
      <w:r w:rsidR="00512DA9" w:rsidRPr="00512DA9">
        <w:rPr>
          <w:b/>
          <w:bCs/>
          <w:sz w:val="28"/>
          <w:szCs w:val="28"/>
          <w:rtl/>
        </w:rPr>
        <w:t xml:space="preserve"> </w:t>
      </w:r>
      <w:r w:rsidR="00512DA9" w:rsidRPr="00512DA9">
        <w:rPr>
          <w:rStyle w:val="a7"/>
          <w:b w:val="0"/>
          <w:bCs w:val="0"/>
          <w:sz w:val="28"/>
          <w:szCs w:val="28"/>
        </w:rPr>
        <w:t xml:space="preserve">1200 </w:t>
      </w:r>
      <w:r w:rsidR="00512DA9" w:rsidRPr="00512DA9">
        <w:rPr>
          <w:rStyle w:val="a7"/>
          <w:b w:val="0"/>
          <w:bCs w:val="0"/>
          <w:sz w:val="28"/>
          <w:szCs w:val="28"/>
          <w:rtl/>
        </w:rPr>
        <w:t>لتر</w:t>
      </w:r>
      <w:r w:rsidR="00512DA9">
        <w:rPr>
          <w:rStyle w:val="a7"/>
          <w:rFonts w:hint="cs"/>
          <w:b w:val="0"/>
          <w:bCs w:val="0"/>
          <w:sz w:val="28"/>
          <w:szCs w:val="28"/>
          <w:rtl/>
        </w:rPr>
        <w:t>)</w:t>
      </w:r>
      <w:r w:rsidR="00512DA9" w:rsidRPr="00512DA9">
        <w:rPr>
          <w:b/>
          <w:bCs/>
          <w:sz w:val="28"/>
          <w:szCs w:val="28"/>
          <w:rtl/>
        </w:rPr>
        <w:t xml:space="preserve"> ديزل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512DA9">
        <w:rPr>
          <w:rStyle w:val="mord"/>
          <w:rFonts w:hint="cs"/>
          <w:b/>
          <w:bCs/>
          <w:sz w:val="28"/>
          <w:szCs w:val="28"/>
          <w:rtl/>
        </w:rPr>
        <w:t xml:space="preserve">- </w:t>
      </w:r>
      <w:r w:rsidR="00512DA9" w:rsidRPr="00512DA9">
        <w:rPr>
          <w:b/>
          <w:bCs/>
          <w:sz w:val="28"/>
          <w:szCs w:val="28"/>
          <w:rtl/>
        </w:rPr>
        <w:t xml:space="preserve">احسب كمية انبعاث </w:t>
      </w:r>
      <w:r w:rsidR="00512DA9" w:rsidRPr="00512DA9">
        <w:rPr>
          <w:rStyle w:val="a7"/>
          <w:b w:val="0"/>
          <w:bCs w:val="0"/>
          <w:sz w:val="28"/>
          <w:szCs w:val="28"/>
        </w:rPr>
        <w:t>CO₂</w:t>
      </w:r>
      <w:r w:rsidR="00512DA9">
        <w:rPr>
          <w:rStyle w:val="a7"/>
          <w:rFonts w:hint="cs"/>
          <w:b w:val="0"/>
          <w:bCs w:val="0"/>
          <w:sz w:val="28"/>
          <w:szCs w:val="28"/>
          <w:rtl/>
        </w:rPr>
        <w:t xml:space="preserve"> </w:t>
      </w:r>
      <w:r w:rsidR="00512DA9" w:rsidRPr="00512DA9">
        <w:rPr>
          <w:b/>
          <w:bCs/>
          <w:sz w:val="28"/>
          <w:szCs w:val="28"/>
        </w:rPr>
        <w:t>.</w:t>
      </w:r>
      <w:r w:rsidR="00512DA9">
        <w:rPr>
          <w:rFonts w:hint="cs"/>
          <w:b/>
          <w:bCs/>
          <w:sz w:val="28"/>
          <w:szCs w:val="28"/>
          <w:rtl/>
        </w:rPr>
        <w:t>.</w:t>
      </w:r>
    </w:p>
    <w:p w14:paraId="33AEFF3F" w14:textId="1861B401" w:rsidR="00512DA9" w:rsidRDefault="00512DA9" w:rsidP="00512DA9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 xml:space="preserve">أ-  </w:t>
      </w:r>
      <w:r>
        <w:rPr>
          <w:b/>
          <w:bCs/>
          <w:sz w:val="28"/>
          <w:szCs w:val="28"/>
        </w:rPr>
        <w:t xml:space="preserve">447.76 kg 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</w:rPr>
        <w:t xml:space="preserve">     </w:t>
      </w:r>
      <w:r>
        <w:rPr>
          <w:rFonts w:hint="cs"/>
          <w:b/>
          <w:bCs/>
          <w:sz w:val="28"/>
          <w:szCs w:val="28"/>
          <w:rtl/>
        </w:rPr>
        <w:t xml:space="preserve">    ب </w:t>
      </w:r>
      <w:r>
        <w:rPr>
          <w:b/>
          <w:bCs/>
          <w:sz w:val="28"/>
          <w:szCs w:val="28"/>
        </w:rPr>
        <w:t>-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</w:rPr>
        <w:t>3216kg</w:t>
      </w:r>
      <w:r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b/>
          <w:bCs/>
          <w:sz w:val="28"/>
          <w:szCs w:val="28"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 xml:space="preserve">  ج  </w:t>
      </w:r>
      <w:r>
        <w:rPr>
          <w:b/>
          <w:bCs/>
          <w:sz w:val="28"/>
          <w:szCs w:val="28"/>
        </w:rPr>
        <w:t>-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</w:rPr>
        <w:t xml:space="preserve">447.76 L  </w:t>
      </w:r>
      <w:r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b/>
          <w:bCs/>
          <w:sz w:val="28"/>
          <w:szCs w:val="28"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</w:rPr>
        <w:t xml:space="preserve">   </w:t>
      </w:r>
      <w:r>
        <w:rPr>
          <w:rFonts w:hint="cs"/>
          <w:b/>
          <w:bCs/>
          <w:sz w:val="28"/>
          <w:szCs w:val="28"/>
          <w:rtl/>
        </w:rPr>
        <w:t xml:space="preserve"> د</w:t>
      </w:r>
      <w:r>
        <w:rPr>
          <w:b/>
          <w:bCs/>
          <w:sz w:val="28"/>
          <w:szCs w:val="28"/>
        </w:rPr>
        <w:t xml:space="preserve">    3216L     -</w:t>
      </w:r>
    </w:p>
    <w:p w14:paraId="0C2A3DD7" w14:textId="694FC114" w:rsidR="007F6676" w:rsidRPr="00512DA9" w:rsidRDefault="00512DA9" w:rsidP="00512DA9">
      <w:pPr>
        <w:bidi/>
        <w:rPr>
          <w:b/>
          <w:bCs/>
          <w:noProof/>
          <w:sz w:val="28"/>
          <w:szCs w:val="28"/>
          <w:u w:val="single"/>
        </w:rPr>
      </w:pPr>
      <w:r w:rsidRPr="00512DA9">
        <w:rPr>
          <w:b/>
          <w:bCs/>
          <w:sz w:val="28"/>
          <w:szCs w:val="28"/>
        </w:rPr>
        <w:br/>
      </w:r>
      <w:r w:rsidRPr="00512DA9">
        <w:rPr>
          <w:rStyle w:val="a7"/>
          <w:b w:val="0"/>
          <w:bCs w:val="0"/>
          <w:sz w:val="28"/>
          <w:szCs w:val="28"/>
          <w:u w:val="single"/>
          <w:rtl/>
        </w:rPr>
        <w:t>الحل</w:t>
      </w:r>
      <w:r w:rsidRPr="00512DA9">
        <w:rPr>
          <w:rStyle w:val="a7"/>
          <w:b w:val="0"/>
          <w:bCs w:val="0"/>
          <w:sz w:val="28"/>
          <w:szCs w:val="28"/>
          <w:u w:val="single"/>
        </w:rPr>
        <w:t>:</w:t>
      </w:r>
    </w:p>
    <w:p w14:paraId="4B932B82" w14:textId="77777777" w:rsidR="007F6676" w:rsidRPr="00512DA9" w:rsidRDefault="007F6676" w:rsidP="00512DA9">
      <w:pPr>
        <w:bidi/>
        <w:rPr>
          <w:b/>
          <w:bCs/>
          <w:noProof/>
          <w:sz w:val="28"/>
          <w:szCs w:val="28"/>
        </w:rPr>
      </w:pPr>
    </w:p>
    <w:p w14:paraId="67F9023A" w14:textId="77777777" w:rsidR="007F6676" w:rsidRDefault="007F6676" w:rsidP="00512DA9">
      <w:pPr>
        <w:bidi/>
        <w:rPr>
          <w:b/>
          <w:bCs/>
          <w:noProof/>
          <w:sz w:val="28"/>
          <w:szCs w:val="28"/>
        </w:rPr>
      </w:pPr>
    </w:p>
    <w:p w14:paraId="56D74967" w14:textId="7340F058" w:rsidR="007F6676" w:rsidRDefault="004A23EA" w:rsidP="004A23EA">
      <w:pPr>
        <w:bidi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lastRenderedPageBreak/>
        <w:t>2.ما كمية غاز ثاني اك</w:t>
      </w:r>
      <w:r w:rsidR="00AC3450">
        <w:rPr>
          <w:rFonts w:hint="cs"/>
          <w:b/>
          <w:bCs/>
          <w:sz w:val="28"/>
          <w:szCs w:val="28"/>
          <w:rtl/>
        </w:rPr>
        <w:t>س</w:t>
      </w:r>
      <w:r>
        <w:rPr>
          <w:rFonts w:hint="cs"/>
          <w:b/>
          <w:bCs/>
          <w:sz w:val="28"/>
          <w:szCs w:val="28"/>
          <w:rtl/>
        </w:rPr>
        <w:t>يد الكربون المنبعث ( بوحدة طن) من احتراق (</w:t>
      </w:r>
      <w:r>
        <w:rPr>
          <w:b/>
          <w:bCs/>
          <w:sz w:val="28"/>
          <w:szCs w:val="28"/>
        </w:rPr>
        <w:t>5000L</w:t>
      </w:r>
      <w:r>
        <w:rPr>
          <w:rFonts w:hint="cs"/>
          <w:b/>
          <w:bCs/>
          <w:sz w:val="28"/>
          <w:szCs w:val="28"/>
          <w:rtl/>
        </w:rPr>
        <w:t>) من الديزل؟</w:t>
      </w:r>
    </w:p>
    <w:p w14:paraId="4992B3EF" w14:textId="00F25719" w:rsidR="004A23EA" w:rsidRDefault="004A23EA" w:rsidP="00AC3450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أ-  </w:t>
      </w:r>
      <w:r w:rsidR="00AC3450"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>13</w:t>
      </w:r>
      <w:r w:rsidR="00AC3450">
        <w:rPr>
          <w:b/>
          <w:bCs/>
          <w:sz w:val="28"/>
          <w:szCs w:val="28"/>
        </w:rPr>
        <w:t xml:space="preserve">400     </w:t>
      </w:r>
      <w:r>
        <w:rPr>
          <w:rFonts w:hint="cs"/>
          <w:b/>
          <w:bCs/>
          <w:sz w:val="28"/>
          <w:szCs w:val="28"/>
          <w:rtl/>
        </w:rPr>
        <w:t xml:space="preserve">ب </w:t>
      </w:r>
      <w:r>
        <w:rPr>
          <w:b/>
          <w:bCs/>
          <w:sz w:val="28"/>
          <w:szCs w:val="28"/>
        </w:rPr>
        <w:t>-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AC3450">
        <w:rPr>
          <w:b/>
          <w:bCs/>
          <w:sz w:val="28"/>
          <w:szCs w:val="28"/>
        </w:rPr>
        <w:t>13.4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>
        <w:rPr>
          <w:b/>
          <w:bCs/>
          <w:sz w:val="28"/>
          <w:szCs w:val="28"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 xml:space="preserve">  ج  </w:t>
      </w:r>
      <w:r>
        <w:rPr>
          <w:b/>
          <w:bCs/>
          <w:sz w:val="28"/>
          <w:szCs w:val="28"/>
        </w:rPr>
        <w:t>-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AC3450">
        <w:rPr>
          <w:b/>
          <w:bCs/>
          <w:sz w:val="28"/>
          <w:szCs w:val="28"/>
        </w:rPr>
        <w:t xml:space="preserve">       1865.67   </w:t>
      </w:r>
      <w:r>
        <w:rPr>
          <w:rFonts w:hint="cs"/>
          <w:b/>
          <w:bCs/>
          <w:sz w:val="28"/>
          <w:szCs w:val="28"/>
          <w:rtl/>
        </w:rPr>
        <w:t>د</w:t>
      </w:r>
      <w:r>
        <w:rPr>
          <w:b/>
          <w:bCs/>
          <w:sz w:val="28"/>
          <w:szCs w:val="28"/>
        </w:rPr>
        <w:t xml:space="preserve">    </w:t>
      </w:r>
      <w:r w:rsidR="00AC3450">
        <w:rPr>
          <w:b/>
          <w:bCs/>
          <w:sz w:val="28"/>
          <w:szCs w:val="28"/>
        </w:rPr>
        <w:t xml:space="preserve">1.865  </w:t>
      </w:r>
      <w:r>
        <w:rPr>
          <w:b/>
          <w:bCs/>
          <w:sz w:val="28"/>
          <w:szCs w:val="28"/>
        </w:rPr>
        <w:t xml:space="preserve">     -</w:t>
      </w:r>
    </w:p>
    <w:p w14:paraId="6A2E015B" w14:textId="6C04125A" w:rsidR="004A23EA" w:rsidRDefault="00AC3450" w:rsidP="004A23EA">
      <w:pPr>
        <w:bidi/>
        <w:rPr>
          <w:b/>
          <w:bCs/>
          <w:sz w:val="28"/>
          <w:szCs w:val="28"/>
          <w:u w:val="single"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الحل</w:t>
      </w:r>
    </w:p>
    <w:p w14:paraId="31F5B92A" w14:textId="77777777" w:rsidR="002D24A3" w:rsidRDefault="002D24A3" w:rsidP="002D24A3">
      <w:pPr>
        <w:bidi/>
        <w:rPr>
          <w:b/>
          <w:bCs/>
          <w:sz w:val="28"/>
          <w:szCs w:val="28"/>
          <w:u w:val="single"/>
          <w:lang w:bidi="ar-JO"/>
        </w:rPr>
      </w:pPr>
    </w:p>
    <w:p w14:paraId="3ACD5168" w14:textId="77777777" w:rsidR="002D24A3" w:rsidRPr="00AC3450" w:rsidRDefault="002D24A3" w:rsidP="002D24A3">
      <w:pPr>
        <w:bidi/>
        <w:rPr>
          <w:b/>
          <w:bCs/>
          <w:sz w:val="28"/>
          <w:szCs w:val="28"/>
          <w:u w:val="single"/>
          <w:lang w:bidi="ar-JO"/>
        </w:rPr>
      </w:pPr>
    </w:p>
    <w:tbl>
      <w:tblPr>
        <w:tblStyle w:val="a5"/>
        <w:tblpPr w:leftFromText="180" w:rightFromText="180" w:vertAnchor="text" w:horzAnchor="margin" w:tblpY="121"/>
        <w:bidiVisual/>
        <w:tblW w:w="0" w:type="auto"/>
        <w:tblLook w:val="04A0" w:firstRow="1" w:lastRow="0" w:firstColumn="1" w:lastColumn="0" w:noHBand="0" w:noVBand="1"/>
      </w:tblPr>
      <w:tblGrid>
        <w:gridCol w:w="1967"/>
        <w:gridCol w:w="1453"/>
      </w:tblGrid>
      <w:tr w:rsidR="00A354D1" w14:paraId="0A9A357D" w14:textId="77777777" w:rsidTr="00A354D1">
        <w:tc>
          <w:tcPr>
            <w:tcW w:w="1967" w:type="dxa"/>
          </w:tcPr>
          <w:p w14:paraId="325EC379" w14:textId="77777777" w:rsidR="00A354D1" w:rsidRDefault="00A354D1" w:rsidP="00A354D1">
            <w:pPr>
              <w:bidi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الوقود</w:t>
            </w:r>
          </w:p>
        </w:tc>
        <w:tc>
          <w:tcPr>
            <w:tcW w:w="1453" w:type="dxa"/>
          </w:tcPr>
          <w:p w14:paraId="787DBBCA" w14:textId="77777777" w:rsidR="00A354D1" w:rsidRDefault="00A354D1" w:rsidP="00A354D1">
            <w:pPr>
              <w:bidi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الكمية</w:t>
            </w:r>
          </w:p>
        </w:tc>
      </w:tr>
      <w:tr w:rsidR="00A354D1" w14:paraId="79C19EDA" w14:textId="77777777" w:rsidTr="00A354D1">
        <w:tc>
          <w:tcPr>
            <w:tcW w:w="1967" w:type="dxa"/>
          </w:tcPr>
          <w:p w14:paraId="5902AEB0" w14:textId="77777777" w:rsidR="00A354D1" w:rsidRDefault="00A354D1" w:rsidP="00A354D1">
            <w:pPr>
              <w:bidi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ديزل</w:t>
            </w:r>
          </w:p>
        </w:tc>
        <w:tc>
          <w:tcPr>
            <w:tcW w:w="1453" w:type="dxa"/>
          </w:tcPr>
          <w:p w14:paraId="56F46B34" w14:textId="6DC1076A" w:rsidR="00A354D1" w:rsidRDefault="00A354D1" w:rsidP="00A354D1">
            <w:pPr>
              <w:bidi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200L</w:t>
            </w:r>
          </w:p>
        </w:tc>
      </w:tr>
      <w:tr w:rsidR="00A354D1" w14:paraId="66E94FA7" w14:textId="77777777" w:rsidTr="00A354D1">
        <w:tc>
          <w:tcPr>
            <w:tcW w:w="1967" w:type="dxa"/>
          </w:tcPr>
          <w:p w14:paraId="13F7FFCB" w14:textId="77777777" w:rsidR="00A354D1" w:rsidRDefault="00A354D1" w:rsidP="00A354D1">
            <w:pPr>
              <w:bidi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بنزين</w:t>
            </w:r>
          </w:p>
        </w:tc>
        <w:tc>
          <w:tcPr>
            <w:tcW w:w="1453" w:type="dxa"/>
          </w:tcPr>
          <w:p w14:paraId="2C1CC61F" w14:textId="21467102" w:rsidR="00A354D1" w:rsidRDefault="00A354D1" w:rsidP="00A354D1">
            <w:pPr>
              <w:bidi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100L</w:t>
            </w:r>
          </w:p>
        </w:tc>
      </w:tr>
      <w:tr w:rsidR="00A354D1" w14:paraId="4A3F8D6C" w14:textId="77777777" w:rsidTr="00A354D1">
        <w:tc>
          <w:tcPr>
            <w:tcW w:w="1967" w:type="dxa"/>
          </w:tcPr>
          <w:p w14:paraId="1FA1A2F2" w14:textId="77777777" w:rsidR="00A354D1" w:rsidRDefault="00A354D1" w:rsidP="00A354D1">
            <w:pPr>
              <w:bidi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غاز طبيعي</w:t>
            </w:r>
          </w:p>
        </w:tc>
        <w:tc>
          <w:tcPr>
            <w:tcW w:w="1453" w:type="dxa"/>
          </w:tcPr>
          <w:p w14:paraId="16F4D943" w14:textId="77777777" w:rsidR="00A354D1" w:rsidRDefault="00A354D1" w:rsidP="00A354D1">
            <w:pPr>
              <w:bidi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3000L</w:t>
            </w:r>
          </w:p>
        </w:tc>
      </w:tr>
    </w:tbl>
    <w:p w14:paraId="39C332C0" w14:textId="7A997F99" w:rsidR="004A23EA" w:rsidRDefault="00AC3450" w:rsidP="00A354D1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3. مصنع يستهلك ديزل و بنزين و غاز </w:t>
      </w:r>
      <w:r w:rsidR="00A354D1">
        <w:rPr>
          <w:rFonts w:hint="cs"/>
          <w:b/>
          <w:bCs/>
          <w:noProof/>
          <w:sz w:val="28"/>
          <w:szCs w:val="28"/>
          <w:rtl/>
        </w:rPr>
        <w:t xml:space="preserve">طبيعي  في اليوم الواحد بكميات حسب الجدول المجاور </w:t>
      </w:r>
      <w:r w:rsidR="00A354D1">
        <w:rPr>
          <w:b/>
          <w:bCs/>
          <w:noProof/>
          <w:sz w:val="28"/>
          <w:szCs w:val="28"/>
          <w:rtl/>
        </w:rPr>
        <w:t>–</w:t>
      </w:r>
      <w:r w:rsidR="00A354D1">
        <w:rPr>
          <w:rFonts w:hint="cs"/>
          <w:b/>
          <w:bCs/>
          <w:noProof/>
          <w:sz w:val="28"/>
          <w:szCs w:val="28"/>
          <w:rtl/>
        </w:rPr>
        <w:t xml:space="preserve"> فان  كمية غاز ثاني اكسيد الكربون المنبعثة في اليوم الواحد بوحدة (</w:t>
      </w:r>
      <w:r w:rsidR="00A354D1">
        <w:rPr>
          <w:b/>
          <w:bCs/>
          <w:noProof/>
          <w:sz w:val="28"/>
          <w:szCs w:val="28"/>
        </w:rPr>
        <w:t>kg</w:t>
      </w:r>
      <w:r w:rsidR="00A354D1">
        <w:rPr>
          <w:rFonts w:hint="cs"/>
          <w:b/>
          <w:bCs/>
          <w:noProof/>
          <w:sz w:val="28"/>
          <w:szCs w:val="28"/>
          <w:rtl/>
        </w:rPr>
        <w:t xml:space="preserve">) هي: </w:t>
      </w:r>
    </w:p>
    <w:p w14:paraId="1C5CE8B9" w14:textId="77777777" w:rsidR="00A354D1" w:rsidRPr="00AC3450" w:rsidRDefault="00A354D1" w:rsidP="00A354D1">
      <w:pPr>
        <w:bidi/>
        <w:rPr>
          <w:b/>
          <w:bCs/>
          <w:sz w:val="28"/>
          <w:szCs w:val="28"/>
          <w:u w:val="single"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الحل</w:t>
      </w:r>
    </w:p>
    <w:p w14:paraId="138AD6BB" w14:textId="77777777" w:rsidR="00A354D1" w:rsidRDefault="00A354D1" w:rsidP="00A354D1">
      <w:pPr>
        <w:bidi/>
        <w:rPr>
          <w:b/>
          <w:bCs/>
          <w:noProof/>
          <w:sz w:val="28"/>
          <w:szCs w:val="28"/>
        </w:rPr>
      </w:pPr>
    </w:p>
    <w:p w14:paraId="16CC5420" w14:textId="77777777" w:rsidR="002D24A3" w:rsidRDefault="002D24A3" w:rsidP="002D24A3">
      <w:pPr>
        <w:bidi/>
        <w:rPr>
          <w:b/>
          <w:bCs/>
          <w:noProof/>
          <w:sz w:val="28"/>
          <w:szCs w:val="28"/>
          <w:rtl/>
        </w:rPr>
      </w:pPr>
    </w:p>
    <w:p w14:paraId="50652FD7" w14:textId="77777777" w:rsidR="00F328E1" w:rsidRDefault="00F328E1" w:rsidP="00F328E1">
      <w:pPr>
        <w:bidi/>
        <w:rPr>
          <w:b/>
          <w:bCs/>
          <w:noProof/>
          <w:sz w:val="28"/>
          <w:szCs w:val="28"/>
          <w:rtl/>
        </w:rPr>
      </w:pPr>
    </w:p>
    <w:p w14:paraId="0E3B5519" w14:textId="77777777" w:rsidR="00F328E1" w:rsidRDefault="00F328E1" w:rsidP="00F328E1">
      <w:pPr>
        <w:bidi/>
        <w:rPr>
          <w:b/>
          <w:bCs/>
          <w:noProof/>
          <w:sz w:val="28"/>
          <w:szCs w:val="28"/>
        </w:rPr>
      </w:pPr>
    </w:p>
    <w:p w14:paraId="6603C519" w14:textId="71EF67CE" w:rsidR="00F328E1" w:rsidRPr="00F328E1" w:rsidRDefault="00F328E1" w:rsidP="00F328E1">
      <w:pPr>
        <w:bidi/>
        <w:rPr>
          <w:b/>
          <w:bCs/>
          <w:noProof/>
          <w:sz w:val="28"/>
          <w:szCs w:val="28"/>
          <w:u w:val="single"/>
          <w:lang w:bidi="ar-JO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t xml:space="preserve">سؤال (2) </w:t>
      </w:r>
      <w:r w:rsidRPr="00512DA9">
        <w:rPr>
          <w:rFonts w:hint="cs"/>
          <w:b/>
          <w:bCs/>
          <w:noProof/>
          <w:sz w:val="28"/>
          <w:szCs w:val="28"/>
          <w:rtl/>
        </w:rPr>
        <w:t xml:space="preserve"> :-</w:t>
      </w:r>
    </w:p>
    <w:p w14:paraId="71347FE9" w14:textId="0660DE52" w:rsidR="00A354D1" w:rsidRPr="00F328E1" w:rsidRDefault="00F328E1" w:rsidP="00F328E1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1</w:t>
      </w:r>
      <w:r w:rsidR="00A354D1">
        <w:rPr>
          <w:rFonts w:hint="cs"/>
          <w:b/>
          <w:bCs/>
          <w:noProof/>
          <w:sz w:val="28"/>
          <w:szCs w:val="28"/>
          <w:rtl/>
          <w:lang w:bidi="ar-JO"/>
        </w:rPr>
        <w:t>. اذا كان معامل انبعاث غاز الميثان من روث البقره الواحدة هو (</w:t>
      </w:r>
      <w:r w:rsidR="00A354D1">
        <w:rPr>
          <w:b/>
          <w:bCs/>
          <w:noProof/>
          <w:sz w:val="28"/>
          <w:szCs w:val="28"/>
        </w:rPr>
        <w:t>20kg</w:t>
      </w:r>
      <w:r w:rsidR="00A354D1">
        <w:rPr>
          <w:rFonts w:hint="cs"/>
          <w:b/>
          <w:bCs/>
          <w:noProof/>
          <w:sz w:val="28"/>
          <w:szCs w:val="28"/>
          <w:rtl/>
          <w:lang w:bidi="ar-JO"/>
        </w:rPr>
        <w:t xml:space="preserve">) سنويا 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فان</w:t>
      </w:r>
      <w:r w:rsidR="00A354D1">
        <w:rPr>
          <w:rFonts w:hint="cs"/>
          <w:b/>
          <w:bCs/>
          <w:noProof/>
          <w:sz w:val="28"/>
          <w:szCs w:val="28"/>
          <w:rtl/>
          <w:lang w:bidi="ar-JO"/>
        </w:rPr>
        <w:t xml:space="preserve"> عدد الابقار التى تنتج </w:t>
      </w:r>
      <w:r>
        <w:rPr>
          <w:b/>
          <w:bCs/>
          <w:noProof/>
          <w:sz w:val="28"/>
          <w:szCs w:val="28"/>
          <w:lang w:bidi="ar-JO"/>
        </w:rPr>
        <w:t xml:space="preserve"> 3000kg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 </w:t>
      </w:r>
      <w:r>
        <w:rPr>
          <w:rFonts w:hint="cs"/>
          <w:b/>
          <w:bCs/>
          <w:noProof/>
          <w:sz w:val="28"/>
          <w:szCs w:val="28"/>
          <w:rtl/>
        </w:rPr>
        <w:t>من هذا الغاز بالسنة الواحدة.</w:t>
      </w:r>
    </w:p>
    <w:p w14:paraId="47C57420" w14:textId="13439E60" w:rsidR="00AC3450" w:rsidRDefault="00F328E1" w:rsidP="00AC3450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أ.  20                       ب. 50                           ج. 100              د.  150</w:t>
      </w:r>
    </w:p>
    <w:p w14:paraId="28A3EAB2" w14:textId="77777777" w:rsidR="00F328E1" w:rsidRPr="00AC3450" w:rsidRDefault="00F328E1" w:rsidP="00F328E1">
      <w:pPr>
        <w:bidi/>
        <w:rPr>
          <w:b/>
          <w:bCs/>
          <w:sz w:val="28"/>
          <w:szCs w:val="28"/>
          <w:u w:val="single"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الحل</w:t>
      </w:r>
    </w:p>
    <w:p w14:paraId="52CCAF45" w14:textId="77777777" w:rsidR="002D24A3" w:rsidRDefault="002D24A3" w:rsidP="002D24A3">
      <w:pPr>
        <w:bidi/>
        <w:rPr>
          <w:b/>
          <w:bCs/>
          <w:noProof/>
          <w:sz w:val="28"/>
          <w:szCs w:val="28"/>
        </w:rPr>
      </w:pPr>
    </w:p>
    <w:p w14:paraId="116CD24B" w14:textId="77777777" w:rsidR="002D24A3" w:rsidRDefault="002D24A3" w:rsidP="002D24A3">
      <w:pPr>
        <w:bidi/>
        <w:rPr>
          <w:b/>
          <w:bCs/>
          <w:noProof/>
          <w:sz w:val="28"/>
          <w:szCs w:val="28"/>
          <w:rtl/>
        </w:rPr>
      </w:pPr>
    </w:p>
    <w:p w14:paraId="7E0F59C8" w14:textId="77777777" w:rsidR="00C12D4F" w:rsidRDefault="00C12D4F" w:rsidP="00C12D4F">
      <w:pPr>
        <w:bidi/>
        <w:rPr>
          <w:b/>
          <w:bCs/>
          <w:noProof/>
          <w:sz w:val="28"/>
          <w:szCs w:val="28"/>
          <w:rtl/>
        </w:rPr>
      </w:pPr>
    </w:p>
    <w:p w14:paraId="2DF44B50" w14:textId="77777777" w:rsidR="00C12D4F" w:rsidRDefault="00C12D4F" w:rsidP="00C12D4F">
      <w:pPr>
        <w:bidi/>
        <w:rPr>
          <w:b/>
          <w:bCs/>
          <w:noProof/>
          <w:sz w:val="28"/>
          <w:szCs w:val="28"/>
          <w:rtl/>
        </w:rPr>
      </w:pPr>
    </w:p>
    <w:p w14:paraId="336F72DA" w14:textId="24008E7E" w:rsidR="00F328E1" w:rsidRDefault="00F328E1" w:rsidP="00F328E1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</w:rPr>
        <w:t>2. تم التخلص من (2طن) من النفايات العضوية فانبعث منها غاز الميثان بمقدار (</w:t>
      </w:r>
      <w:r>
        <w:rPr>
          <w:b/>
          <w:bCs/>
          <w:noProof/>
          <w:sz w:val="28"/>
          <w:szCs w:val="28"/>
        </w:rPr>
        <w:t>1000kg</w:t>
      </w:r>
      <w:r>
        <w:rPr>
          <w:rFonts w:hint="cs"/>
          <w:b/>
          <w:bCs/>
          <w:noProof/>
          <w:sz w:val="28"/>
          <w:szCs w:val="28"/>
          <w:rtl/>
        </w:rPr>
        <w:t>)</w:t>
      </w:r>
      <w:r>
        <w:rPr>
          <w:b/>
          <w:bCs/>
          <w:noProof/>
          <w:sz w:val="28"/>
          <w:szCs w:val="28"/>
        </w:rPr>
        <w:t xml:space="preserve"> 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بالتالي فان معامل الانبعاث لغاز الميثان هو:</w:t>
      </w:r>
    </w:p>
    <w:p w14:paraId="413A7BCC" w14:textId="2AEB2DF5" w:rsidR="002D24A3" w:rsidRPr="00F328E1" w:rsidRDefault="002D24A3" w:rsidP="002D24A3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أ.     (</w:t>
      </w:r>
      <w:r>
        <w:rPr>
          <w:b/>
          <w:bCs/>
          <w:noProof/>
          <w:sz w:val="28"/>
          <w:szCs w:val="28"/>
          <w:lang w:bidi="ar-JO"/>
        </w:rPr>
        <w:t>500kgCH</w:t>
      </w:r>
      <w:r w:rsidRPr="002D24A3">
        <w:rPr>
          <w:b/>
          <w:bCs/>
          <w:noProof/>
          <w:sz w:val="28"/>
          <w:szCs w:val="28"/>
          <w:vertAlign w:val="subscript"/>
          <w:lang w:bidi="ar-JO"/>
        </w:rPr>
        <w:t>4</w:t>
      </w:r>
      <w:r>
        <w:rPr>
          <w:b/>
          <w:bCs/>
          <w:noProof/>
          <w:sz w:val="28"/>
          <w:szCs w:val="28"/>
          <w:lang w:bidi="ar-JO"/>
        </w:rPr>
        <w:t>\kg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)    ب.     (</w:t>
      </w:r>
      <w:r>
        <w:rPr>
          <w:b/>
          <w:bCs/>
          <w:noProof/>
          <w:sz w:val="28"/>
          <w:szCs w:val="28"/>
          <w:lang w:bidi="ar-JO"/>
        </w:rPr>
        <w:t>5kgCH</w:t>
      </w:r>
      <w:r w:rsidRPr="002D24A3">
        <w:rPr>
          <w:b/>
          <w:bCs/>
          <w:noProof/>
          <w:sz w:val="28"/>
          <w:szCs w:val="28"/>
          <w:vertAlign w:val="subscript"/>
          <w:lang w:bidi="ar-JO"/>
        </w:rPr>
        <w:t>4</w:t>
      </w:r>
      <w:r>
        <w:rPr>
          <w:b/>
          <w:bCs/>
          <w:noProof/>
          <w:sz w:val="28"/>
          <w:szCs w:val="28"/>
          <w:lang w:bidi="ar-JO"/>
        </w:rPr>
        <w:t>\kg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)      ج.      (</w:t>
      </w:r>
      <w:r>
        <w:rPr>
          <w:b/>
          <w:bCs/>
          <w:noProof/>
          <w:sz w:val="28"/>
          <w:szCs w:val="28"/>
          <w:lang w:bidi="ar-JO"/>
        </w:rPr>
        <w:t>0.5kgCH</w:t>
      </w:r>
      <w:r w:rsidRPr="002D24A3">
        <w:rPr>
          <w:b/>
          <w:bCs/>
          <w:noProof/>
          <w:sz w:val="28"/>
          <w:szCs w:val="28"/>
          <w:vertAlign w:val="subscript"/>
          <w:lang w:bidi="ar-JO"/>
        </w:rPr>
        <w:t>4</w:t>
      </w:r>
      <w:r>
        <w:rPr>
          <w:b/>
          <w:bCs/>
          <w:noProof/>
          <w:sz w:val="28"/>
          <w:szCs w:val="28"/>
          <w:lang w:bidi="ar-JO"/>
        </w:rPr>
        <w:t>\kg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)      د.      (</w:t>
      </w:r>
      <w:r>
        <w:rPr>
          <w:b/>
          <w:bCs/>
          <w:noProof/>
          <w:sz w:val="28"/>
          <w:szCs w:val="28"/>
          <w:lang w:bidi="ar-JO"/>
        </w:rPr>
        <w:t>0.002kgCH</w:t>
      </w:r>
      <w:r w:rsidRPr="002D24A3">
        <w:rPr>
          <w:b/>
          <w:bCs/>
          <w:noProof/>
          <w:sz w:val="28"/>
          <w:szCs w:val="28"/>
          <w:vertAlign w:val="subscript"/>
          <w:lang w:bidi="ar-JO"/>
        </w:rPr>
        <w:t>4</w:t>
      </w:r>
      <w:r>
        <w:rPr>
          <w:b/>
          <w:bCs/>
          <w:noProof/>
          <w:sz w:val="28"/>
          <w:szCs w:val="28"/>
          <w:lang w:bidi="ar-JO"/>
        </w:rPr>
        <w:t>\kg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)        </w:t>
      </w:r>
    </w:p>
    <w:p w14:paraId="0DD58143" w14:textId="77777777" w:rsidR="002D24A3" w:rsidRDefault="002D24A3" w:rsidP="002D24A3">
      <w:pPr>
        <w:bidi/>
        <w:rPr>
          <w:b/>
          <w:bCs/>
          <w:sz w:val="28"/>
          <w:szCs w:val="28"/>
          <w:u w:val="single"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الحل</w:t>
      </w:r>
    </w:p>
    <w:p w14:paraId="77CE760F" w14:textId="77777777" w:rsidR="002D24A3" w:rsidRDefault="002D24A3" w:rsidP="002D24A3">
      <w:pPr>
        <w:bidi/>
        <w:rPr>
          <w:b/>
          <w:bCs/>
          <w:sz w:val="28"/>
          <w:szCs w:val="28"/>
          <w:u w:val="single"/>
          <w:lang w:bidi="ar-JO"/>
        </w:rPr>
      </w:pPr>
    </w:p>
    <w:p w14:paraId="46941DF3" w14:textId="77777777" w:rsidR="002D24A3" w:rsidRDefault="002D24A3" w:rsidP="002D24A3">
      <w:pPr>
        <w:bidi/>
        <w:rPr>
          <w:b/>
          <w:bCs/>
          <w:sz w:val="28"/>
          <w:szCs w:val="28"/>
          <w:u w:val="single"/>
          <w:lang w:bidi="ar-JO"/>
        </w:rPr>
      </w:pPr>
    </w:p>
    <w:p w14:paraId="3B4DE0E6" w14:textId="77777777" w:rsidR="002D24A3" w:rsidRPr="002D24A3" w:rsidRDefault="002D24A3" w:rsidP="002D24A3">
      <w:pPr>
        <w:bidi/>
        <w:rPr>
          <w:b/>
          <w:bCs/>
          <w:sz w:val="28"/>
          <w:szCs w:val="28"/>
          <w:lang w:bidi="ar-JO"/>
        </w:rPr>
      </w:pPr>
    </w:p>
    <w:p w14:paraId="5595EAEA" w14:textId="77777777" w:rsidR="00F328E1" w:rsidRPr="004A23EA" w:rsidRDefault="00F328E1" w:rsidP="00F328E1">
      <w:pPr>
        <w:bidi/>
        <w:rPr>
          <w:b/>
          <w:bCs/>
          <w:noProof/>
          <w:sz w:val="28"/>
          <w:szCs w:val="28"/>
        </w:rPr>
      </w:pPr>
    </w:p>
    <w:p w14:paraId="1A1FCA10" w14:textId="77777777" w:rsidR="007F6676" w:rsidRDefault="007F6676" w:rsidP="002D24A3">
      <w:pPr>
        <w:jc w:val="right"/>
        <w:rPr>
          <w:noProof/>
          <w:lang w:bidi="ar-JO"/>
        </w:rPr>
      </w:pPr>
    </w:p>
    <w:p w14:paraId="50978B19" w14:textId="77777777" w:rsidR="007F6676" w:rsidRDefault="007F6676" w:rsidP="00C12D4F">
      <w:pPr>
        <w:rPr>
          <w:noProof/>
        </w:rPr>
      </w:pPr>
    </w:p>
    <w:p w14:paraId="60C01C44" w14:textId="069030F6" w:rsidR="007F6676" w:rsidRDefault="002D24A3" w:rsidP="002D24A3">
      <w:pPr>
        <w:jc w:val="right"/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310CD" wp14:editId="36DBBB02">
                <wp:simplePos x="0" y="0"/>
                <wp:positionH relativeFrom="column">
                  <wp:posOffset>200025</wp:posOffset>
                </wp:positionH>
                <wp:positionV relativeFrom="paragraph">
                  <wp:posOffset>-123825</wp:posOffset>
                </wp:positionV>
                <wp:extent cx="6619875" cy="1876425"/>
                <wp:effectExtent l="0" t="0" r="28575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FC352C" w14:textId="71767A53" w:rsidR="002D24A3" w:rsidRDefault="002D24A3" w:rsidP="002D24A3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تستخدم العلاقة الرياضية لحساب مكافئ ثاني اكسيد الكربون للغاز الدفيء</w:t>
                            </w:r>
                          </w:p>
                          <w:p w14:paraId="5190D2E4" w14:textId="0EE66096" w:rsidR="002D24A3" w:rsidRDefault="002D24A3" w:rsidP="002D24A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CO</w:t>
                            </w:r>
                            <w:r w:rsidRPr="000A620A"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bidi="ar-JO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e = GWP X E</w:t>
                            </w:r>
                          </w:p>
                          <w:p w14:paraId="3BF762F9" w14:textId="63E01D49" w:rsidR="002D24A3" w:rsidRDefault="002D24A3" w:rsidP="000A620A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حيث تشير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E  </w:t>
                            </w:r>
                            <w:r w:rsidR="000A62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الى</w:t>
                            </w:r>
                            <w:r w:rsidR="000A620A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  <w:r w:rsidR="000A62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كمية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انبعاثات الغاز الدفيء </w:t>
                            </w:r>
                            <w:r w:rsidR="000A62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.</w:t>
                            </w:r>
                          </w:p>
                          <w:p w14:paraId="1C9CC4C0" w14:textId="27D0748E" w:rsidR="002D24A3" w:rsidRDefault="002D24A3" w:rsidP="000A620A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            </w:t>
                            </w:r>
                            <w:r w:rsidR="000A620A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CO</w:t>
                            </w:r>
                            <w:r w:rsidR="000A620A" w:rsidRPr="000A620A"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bidi="ar-JO"/>
                              </w:rPr>
                              <w:t>2</w:t>
                            </w:r>
                            <w:r w:rsidR="000A620A" w:rsidRPr="000A620A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e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0A62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: </w:t>
                            </w:r>
                            <w:r w:rsidR="000A620A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  <w:r w:rsidR="000A62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مكافئ ثاني اكسيد الكربون (وحدة قياس تستخدم للتعبير عن تأثير غازات الدفيئة الاخرى على الاحترار العالمي مقارنة بغاز ثاني اكسيد الكربون)</w:t>
                            </w:r>
                          </w:p>
                          <w:p w14:paraId="4534A881" w14:textId="031428CE" w:rsidR="002D24A3" w:rsidRPr="0095125B" w:rsidRDefault="002D24A3" w:rsidP="000A620A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="000A62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GWP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0A62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: امكانية احداث الاحترار العالمي</w:t>
                            </w:r>
                          </w:p>
                          <w:p w14:paraId="103143E5" w14:textId="77777777" w:rsidR="002D24A3" w:rsidRPr="00924702" w:rsidRDefault="002D24A3" w:rsidP="002D24A3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" o:spid="_x0000_s1032" type="#_x0000_t202" style="position:absolute;left:0;text-align:left;margin-left:15.75pt;margin-top:-9.75pt;width:521.25pt;height:14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" fillcolor="window" strokeweight=".5pt">
                <v:textbox>
                  <w:txbxContent>
                    <w:p w14:paraId="67FC352C" w14:textId="71767A53" w:rsidR="002D24A3" w:rsidRDefault="002D24A3" w:rsidP="002D24A3">
                      <w:pPr>
                        <w:jc w:val="right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تستخدم العلاقة الرياضية لحساب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مكافئ ثاني اكسيد الكربون للغاز الدفيء</w:t>
                      </w:r>
                    </w:p>
                    <w:p w14:paraId="5190D2E4" w14:textId="0EE66096" w:rsidR="002D24A3" w:rsidRDefault="002D24A3" w:rsidP="002D24A3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CO</w:t>
                      </w:r>
                      <w:r w:rsidRPr="000A620A"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bidi="ar-JO"/>
                        </w:rPr>
                        <w:t>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=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GWP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X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E</w:t>
                      </w:r>
                    </w:p>
                    <w:p w14:paraId="3BF762F9" w14:textId="63E01D49" w:rsidR="002D24A3" w:rsidRDefault="002D24A3" w:rsidP="000A620A">
                      <w:pPr>
                        <w:bidi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حيث تشير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E  </w:t>
                      </w:r>
                      <w:r w:rsidR="000A620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الى</w:t>
                      </w:r>
                      <w:r w:rsidR="000A620A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  <w:r w:rsidR="000A620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كمية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انبعاثات الغاز الدفيء </w:t>
                      </w:r>
                      <w:r w:rsidR="000A620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.</w:t>
                      </w:r>
                    </w:p>
                    <w:p w14:paraId="1C9CC4C0" w14:textId="27D0748E" w:rsidR="002D24A3" w:rsidRDefault="002D24A3" w:rsidP="000A620A">
                      <w:pPr>
                        <w:bidi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            </w:t>
                      </w:r>
                      <w:r w:rsidR="000A620A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CO</w:t>
                      </w:r>
                      <w:r w:rsidR="000A620A" w:rsidRPr="000A620A"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bidi="ar-JO"/>
                        </w:rPr>
                        <w:t>2</w:t>
                      </w:r>
                      <w:r w:rsidR="000A620A" w:rsidRPr="000A620A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e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="000A620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: </w:t>
                      </w:r>
                      <w:r w:rsidR="000A620A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  <w:r w:rsidR="000A620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مكافئ ثاني اكسيد الكربون (وحدة قياس تستخدم للتعبير عن تأثير غازات الدفيئة الاخرى على الاحترار العالمي مقارنة بغاز ثاني اكسيد الكربون)</w:t>
                      </w:r>
                    </w:p>
                    <w:p w14:paraId="4534A881" w14:textId="031428CE" w:rsidR="002D24A3" w:rsidRPr="0095125B" w:rsidRDefault="002D24A3" w:rsidP="000A620A">
                      <w:pPr>
                        <w:bidi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       </w:t>
                      </w:r>
                      <w:r w:rsidR="000A620A">
                        <w:rPr>
                          <w:b/>
                          <w:bCs/>
                          <w:sz w:val="28"/>
                          <w:szCs w:val="28"/>
                        </w:rPr>
                        <w:t>GWP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="000A620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: امكانية احداث الاحترار العالمي</w:t>
                      </w:r>
                    </w:p>
                    <w:p w14:paraId="103143E5" w14:textId="77777777" w:rsidR="002D24A3" w:rsidRPr="00924702" w:rsidRDefault="002D24A3" w:rsidP="002D24A3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0942E8" w14:textId="77777777" w:rsidR="007F6676" w:rsidRDefault="007F6676" w:rsidP="00C30963">
      <w:pPr>
        <w:jc w:val="center"/>
        <w:rPr>
          <w:noProof/>
        </w:rPr>
      </w:pPr>
    </w:p>
    <w:p w14:paraId="0F588ED5" w14:textId="77777777" w:rsidR="007F6676" w:rsidRDefault="007F6676" w:rsidP="00C30963">
      <w:pPr>
        <w:jc w:val="center"/>
        <w:rPr>
          <w:noProof/>
        </w:rPr>
      </w:pPr>
    </w:p>
    <w:p w14:paraId="536C3EF8" w14:textId="77777777" w:rsidR="007F6676" w:rsidRDefault="007F6676" w:rsidP="00C30963">
      <w:pPr>
        <w:jc w:val="center"/>
        <w:rPr>
          <w:noProof/>
        </w:rPr>
      </w:pPr>
    </w:p>
    <w:p w14:paraId="7AB895C5" w14:textId="77777777" w:rsidR="007F6676" w:rsidRDefault="007F6676" w:rsidP="00C30963">
      <w:pPr>
        <w:jc w:val="center"/>
        <w:rPr>
          <w:noProof/>
        </w:rPr>
      </w:pPr>
    </w:p>
    <w:p w14:paraId="16569311" w14:textId="77777777" w:rsidR="007F6676" w:rsidRDefault="007F6676" w:rsidP="00C30963">
      <w:pPr>
        <w:jc w:val="center"/>
        <w:rPr>
          <w:noProof/>
        </w:rPr>
      </w:pPr>
    </w:p>
    <w:p w14:paraId="1254A741" w14:textId="77777777" w:rsidR="007F6676" w:rsidRDefault="007F6676" w:rsidP="000A620A">
      <w:pPr>
        <w:jc w:val="right"/>
        <w:rPr>
          <w:noProof/>
          <w:rtl/>
        </w:rPr>
      </w:pPr>
    </w:p>
    <w:p w14:paraId="2A64D323" w14:textId="4646BB7B" w:rsidR="000A620A" w:rsidRPr="00F328E1" w:rsidRDefault="000A620A" w:rsidP="000A620A">
      <w:pPr>
        <w:bidi/>
        <w:rPr>
          <w:b/>
          <w:bCs/>
          <w:noProof/>
          <w:sz w:val="28"/>
          <w:szCs w:val="28"/>
          <w:u w:val="single"/>
          <w:lang w:bidi="ar-JO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t xml:space="preserve">سؤال (3) </w:t>
      </w:r>
      <w:r w:rsidRPr="00512DA9">
        <w:rPr>
          <w:rFonts w:hint="cs"/>
          <w:b/>
          <w:bCs/>
          <w:noProof/>
          <w:sz w:val="28"/>
          <w:szCs w:val="28"/>
          <w:rtl/>
        </w:rPr>
        <w:t xml:space="preserve"> :-</w:t>
      </w:r>
    </w:p>
    <w:p w14:paraId="24C72847" w14:textId="198CBFA6" w:rsidR="000A620A" w:rsidRDefault="000A620A" w:rsidP="006844A0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1. </w:t>
      </w:r>
      <w:r w:rsidR="006844A0">
        <w:rPr>
          <w:rFonts w:hint="cs"/>
          <w:b/>
          <w:bCs/>
          <w:noProof/>
          <w:sz w:val="28"/>
          <w:szCs w:val="28"/>
          <w:rtl/>
        </w:rPr>
        <w:t xml:space="preserve">قيمة (امكانية احداث الاحترار العالمي </w:t>
      </w:r>
      <w:r w:rsidR="006844A0">
        <w:rPr>
          <w:b/>
          <w:bCs/>
          <w:noProof/>
          <w:sz w:val="28"/>
          <w:szCs w:val="28"/>
        </w:rPr>
        <w:t>GWP</w:t>
      </w:r>
      <w:r w:rsidR="006844A0">
        <w:rPr>
          <w:rFonts w:hint="cs"/>
          <w:b/>
          <w:bCs/>
          <w:noProof/>
          <w:sz w:val="28"/>
          <w:szCs w:val="28"/>
          <w:rtl/>
        </w:rPr>
        <w:t>) لغاز ثاني اكسيد الكربون هي</w:t>
      </w:r>
    </w:p>
    <w:p w14:paraId="47A10F48" w14:textId="77777777" w:rsidR="006844A0" w:rsidRDefault="006844A0" w:rsidP="000A620A">
      <w:pPr>
        <w:jc w:val="right"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أ. 1                                ب. صفر                ج. 5            د. تعتمد على مصدر انبعاثه</w:t>
      </w:r>
    </w:p>
    <w:p w14:paraId="143FE864" w14:textId="77777777" w:rsidR="006844A0" w:rsidRDefault="006844A0" w:rsidP="000A620A">
      <w:pPr>
        <w:jc w:val="right"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2. انبعث (10 اطنان ) من غاز النتروز من قطاع الزراعة اذا كان امكانية حدوث الاحترار العالمي هو(273) فان مكافيء ثاني اكسيد الكربون هو </w:t>
      </w:r>
    </w:p>
    <w:p w14:paraId="17D2E27B" w14:textId="77777777" w:rsidR="006844A0" w:rsidRDefault="006844A0" w:rsidP="000A620A">
      <w:pPr>
        <w:jc w:val="right"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أ. 2730 طن          ب. 2.73 طن      ج.  27.3 طن             د.   36.6 طن</w:t>
      </w:r>
    </w:p>
    <w:p w14:paraId="2EDC9D19" w14:textId="77777777" w:rsidR="006844A0" w:rsidRDefault="006844A0" w:rsidP="000A620A">
      <w:pPr>
        <w:jc w:val="right"/>
        <w:rPr>
          <w:b/>
          <w:bCs/>
          <w:noProof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t>الحل:</w:t>
      </w:r>
    </w:p>
    <w:p w14:paraId="323B8B30" w14:textId="77777777" w:rsidR="006844A0" w:rsidRDefault="006844A0" w:rsidP="000A620A">
      <w:pPr>
        <w:jc w:val="right"/>
        <w:rPr>
          <w:b/>
          <w:bCs/>
          <w:noProof/>
          <w:sz w:val="28"/>
          <w:szCs w:val="28"/>
          <w:u w:val="single"/>
          <w:rtl/>
        </w:rPr>
      </w:pPr>
    </w:p>
    <w:p w14:paraId="31577932" w14:textId="77777777" w:rsidR="006844A0" w:rsidRDefault="006844A0" w:rsidP="000A620A">
      <w:pPr>
        <w:jc w:val="right"/>
        <w:rPr>
          <w:b/>
          <w:bCs/>
          <w:noProof/>
          <w:sz w:val="28"/>
          <w:szCs w:val="28"/>
          <w:u w:val="single"/>
          <w:rtl/>
        </w:rPr>
      </w:pPr>
    </w:p>
    <w:p w14:paraId="79F12187" w14:textId="77777777" w:rsidR="00392837" w:rsidRDefault="006844A0" w:rsidP="00392837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3.</w:t>
      </w:r>
      <w:r w:rsidRPr="006844A0">
        <w:rPr>
          <w:rtl/>
        </w:rPr>
        <w:t xml:space="preserve"> </w:t>
      </w:r>
      <w:r w:rsidRPr="00392837">
        <w:rPr>
          <w:b/>
          <w:bCs/>
          <w:sz w:val="28"/>
          <w:szCs w:val="28"/>
          <w:rtl/>
        </w:rPr>
        <w:t>إذا تم إطلاق 100 طن من غاز ثاني أكسيد الكربون</w:t>
      </w:r>
      <w:r w:rsidRPr="00392837">
        <w:rPr>
          <w:b/>
          <w:bCs/>
          <w:sz w:val="28"/>
          <w:szCs w:val="28"/>
        </w:rPr>
        <w:t xml:space="preserve"> (CO₂)</w:t>
      </w:r>
      <w:r w:rsidRPr="00392837">
        <w:rPr>
          <w:b/>
          <w:bCs/>
          <w:sz w:val="28"/>
          <w:szCs w:val="28"/>
          <w:rtl/>
        </w:rPr>
        <w:t xml:space="preserve">، </w:t>
      </w:r>
      <w:r w:rsidR="00392837">
        <w:rPr>
          <w:rFonts w:hint="cs"/>
          <w:b/>
          <w:bCs/>
          <w:sz w:val="28"/>
          <w:szCs w:val="28"/>
          <w:rtl/>
        </w:rPr>
        <w:t>فان</w:t>
      </w:r>
      <w:r w:rsidRPr="00392837">
        <w:rPr>
          <w:b/>
          <w:bCs/>
          <w:sz w:val="28"/>
          <w:szCs w:val="28"/>
          <w:rtl/>
        </w:rPr>
        <w:t xml:space="preserve"> مكافئه من</w:t>
      </w:r>
      <w:r w:rsidRPr="00392837">
        <w:rPr>
          <w:b/>
          <w:bCs/>
          <w:sz w:val="28"/>
          <w:szCs w:val="28"/>
        </w:rPr>
        <w:t xml:space="preserve"> </w:t>
      </w:r>
      <w:proofErr w:type="spellStart"/>
      <w:r w:rsidRPr="00392837">
        <w:rPr>
          <w:b/>
          <w:bCs/>
          <w:sz w:val="28"/>
          <w:szCs w:val="28"/>
        </w:rPr>
        <w:t>CO₂e</w:t>
      </w:r>
      <w:proofErr w:type="spellEnd"/>
      <w:r w:rsidR="00392837">
        <w:rPr>
          <w:rFonts w:hint="cs"/>
          <w:b/>
          <w:bCs/>
          <w:sz w:val="28"/>
          <w:szCs w:val="28"/>
          <w:rtl/>
        </w:rPr>
        <w:t>هو</w:t>
      </w:r>
    </w:p>
    <w:p w14:paraId="27FD8656" w14:textId="77777777" w:rsidR="00392837" w:rsidRDefault="006844A0" w:rsidP="00392837">
      <w:pPr>
        <w:jc w:val="right"/>
        <w:rPr>
          <w:b/>
          <w:bCs/>
          <w:noProof/>
          <w:sz w:val="28"/>
          <w:szCs w:val="28"/>
          <w:u w:val="single"/>
          <w:rtl/>
        </w:rPr>
      </w:pPr>
      <w:r w:rsidRPr="00392837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392837">
        <w:rPr>
          <w:rFonts w:hint="cs"/>
          <w:b/>
          <w:bCs/>
          <w:noProof/>
          <w:sz w:val="28"/>
          <w:szCs w:val="28"/>
          <w:u w:val="single"/>
          <w:rtl/>
        </w:rPr>
        <w:t>الحل:</w:t>
      </w:r>
    </w:p>
    <w:p w14:paraId="03D134F5" w14:textId="32A023B7" w:rsidR="006844A0" w:rsidRDefault="006844A0" w:rsidP="00392837">
      <w:pPr>
        <w:bidi/>
        <w:rPr>
          <w:b/>
          <w:bCs/>
          <w:noProof/>
          <w:sz w:val="28"/>
          <w:szCs w:val="28"/>
          <w:rtl/>
        </w:rPr>
      </w:pPr>
    </w:p>
    <w:p w14:paraId="44174EFC" w14:textId="77777777" w:rsidR="00392837" w:rsidRPr="00392837" w:rsidRDefault="00392837" w:rsidP="00392837">
      <w:pPr>
        <w:bidi/>
        <w:rPr>
          <w:b/>
          <w:bCs/>
          <w:noProof/>
          <w:sz w:val="28"/>
          <w:szCs w:val="28"/>
          <w:rtl/>
        </w:rPr>
      </w:pPr>
    </w:p>
    <w:p w14:paraId="53625575" w14:textId="45229F16" w:rsidR="00392837" w:rsidRPr="00392837" w:rsidRDefault="00392837" w:rsidP="00392837">
      <w:pPr>
        <w:pStyle w:val="a9"/>
        <w:bidi/>
        <w:rPr>
          <w:b/>
          <w:bCs/>
          <w:sz w:val="28"/>
          <w:szCs w:val="28"/>
        </w:rPr>
      </w:pPr>
      <w:r w:rsidRPr="00392837">
        <w:rPr>
          <w:rFonts w:hint="cs"/>
          <w:b/>
          <w:bCs/>
          <w:noProof/>
          <w:sz w:val="28"/>
          <w:szCs w:val="28"/>
          <w:rtl/>
        </w:rPr>
        <w:t>4.</w:t>
      </w:r>
      <w:r w:rsidRPr="00392837">
        <w:rPr>
          <w:b/>
          <w:bCs/>
          <w:sz w:val="28"/>
          <w:szCs w:val="28"/>
          <w:rtl/>
        </w:rPr>
        <w:t xml:space="preserve"> مزرعة تطلق في السنة</w:t>
      </w:r>
      <w:r w:rsidRPr="00392837">
        <w:rPr>
          <w:b/>
          <w:bCs/>
          <w:sz w:val="28"/>
          <w:szCs w:val="28"/>
        </w:rPr>
        <w:t>:</w:t>
      </w:r>
    </w:p>
    <w:p w14:paraId="7E755612" w14:textId="5653838F" w:rsidR="00392837" w:rsidRPr="00392837" w:rsidRDefault="00392837" w:rsidP="00392837">
      <w:pPr>
        <w:pStyle w:val="a9"/>
        <w:numPr>
          <w:ilvl w:val="0"/>
          <w:numId w:val="4"/>
        </w:numPr>
        <w:bidi/>
        <w:rPr>
          <w:b/>
          <w:bCs/>
          <w:sz w:val="28"/>
          <w:szCs w:val="28"/>
        </w:rPr>
      </w:pPr>
      <w:r w:rsidRPr="00392837">
        <w:rPr>
          <w:b/>
          <w:bCs/>
          <w:sz w:val="28"/>
          <w:szCs w:val="28"/>
        </w:rPr>
        <w:t xml:space="preserve">5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392837">
        <w:rPr>
          <w:b/>
          <w:bCs/>
          <w:sz w:val="28"/>
          <w:szCs w:val="28"/>
          <w:rtl/>
        </w:rPr>
        <w:t>طن ميثان</w:t>
      </w:r>
      <w:r w:rsidRPr="00392837">
        <w:rPr>
          <w:b/>
          <w:bCs/>
          <w:sz w:val="28"/>
          <w:szCs w:val="28"/>
        </w:rPr>
        <w:t xml:space="preserve"> (CH₄).</w:t>
      </w:r>
      <w:r>
        <w:rPr>
          <w:rFonts w:hint="cs"/>
          <w:b/>
          <w:bCs/>
          <w:sz w:val="28"/>
          <w:szCs w:val="28"/>
          <w:rtl/>
        </w:rPr>
        <w:t>- (</w:t>
      </w:r>
      <w:r>
        <w:rPr>
          <w:b/>
          <w:bCs/>
          <w:sz w:val="28"/>
          <w:szCs w:val="28"/>
        </w:rPr>
        <w:t>GWP=21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7673F84E" w14:textId="4D82CD7E" w:rsidR="00392837" w:rsidRPr="00392837" w:rsidRDefault="00392837" w:rsidP="00392837">
      <w:pPr>
        <w:pStyle w:val="a9"/>
        <w:numPr>
          <w:ilvl w:val="0"/>
          <w:numId w:val="4"/>
        </w:numPr>
        <w:bidi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392837">
        <w:rPr>
          <w:b/>
          <w:bCs/>
          <w:sz w:val="28"/>
          <w:szCs w:val="28"/>
          <w:rtl/>
        </w:rPr>
        <w:t>طن أكسيد نيتروز</w:t>
      </w:r>
      <w:r w:rsidRPr="00392837">
        <w:rPr>
          <w:b/>
          <w:bCs/>
          <w:sz w:val="28"/>
          <w:szCs w:val="28"/>
        </w:rPr>
        <w:t xml:space="preserve"> (N₂O).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(</w:t>
      </w:r>
      <w:r>
        <w:rPr>
          <w:b/>
          <w:bCs/>
          <w:sz w:val="28"/>
          <w:szCs w:val="28"/>
        </w:rPr>
        <w:t xml:space="preserve">GWP=273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5A09CDA2" w14:textId="0DD4E18D" w:rsidR="00392837" w:rsidRPr="00392837" w:rsidRDefault="00392837" w:rsidP="00392837">
      <w:pPr>
        <w:pStyle w:val="a9"/>
        <w:bidi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JO"/>
        </w:rPr>
        <w:t>بالتالي</w:t>
      </w:r>
      <w:r w:rsidRPr="00392837">
        <w:rPr>
          <w:b/>
          <w:bCs/>
          <w:sz w:val="28"/>
          <w:szCs w:val="28"/>
          <w:rtl/>
        </w:rPr>
        <w:t xml:space="preserve"> مجموع مكافئ ثاني أكسيد الكربون</w:t>
      </w:r>
      <w:r w:rsidRPr="00392837">
        <w:rPr>
          <w:b/>
          <w:bCs/>
          <w:sz w:val="28"/>
          <w:szCs w:val="28"/>
        </w:rPr>
        <w:t xml:space="preserve"> (</w:t>
      </w:r>
      <w:proofErr w:type="spellStart"/>
      <w:r w:rsidRPr="00392837">
        <w:rPr>
          <w:b/>
          <w:bCs/>
          <w:sz w:val="28"/>
          <w:szCs w:val="28"/>
        </w:rPr>
        <w:t>CO₂e</w:t>
      </w:r>
      <w:proofErr w:type="spellEnd"/>
      <w:r w:rsidRPr="00392837">
        <w:rPr>
          <w:b/>
          <w:bCs/>
          <w:sz w:val="28"/>
          <w:szCs w:val="28"/>
        </w:rPr>
        <w:t>).</w:t>
      </w:r>
    </w:p>
    <w:p w14:paraId="4D3DE6CC" w14:textId="4606CB23" w:rsidR="00392837" w:rsidRPr="00392837" w:rsidRDefault="00392837" w:rsidP="00392837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أ.   105 طن               ب. 819 طن          ج. 924 طن             د. 294 طن</w:t>
      </w:r>
    </w:p>
    <w:p w14:paraId="140BF92D" w14:textId="77777777" w:rsidR="00392837" w:rsidRDefault="00392837" w:rsidP="000A620A">
      <w:pPr>
        <w:jc w:val="right"/>
        <w:rPr>
          <w:b/>
          <w:bCs/>
          <w:noProof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t>الحل:</w:t>
      </w:r>
    </w:p>
    <w:p w14:paraId="2FA579AB" w14:textId="77777777" w:rsidR="00392837" w:rsidRDefault="00392837" w:rsidP="000A620A">
      <w:pPr>
        <w:jc w:val="right"/>
        <w:rPr>
          <w:b/>
          <w:bCs/>
          <w:noProof/>
          <w:sz w:val="28"/>
          <w:szCs w:val="28"/>
          <w:rtl/>
        </w:rPr>
      </w:pPr>
    </w:p>
    <w:p w14:paraId="7A39739A" w14:textId="77777777" w:rsidR="00392837" w:rsidRDefault="00392837" w:rsidP="000A620A">
      <w:pPr>
        <w:jc w:val="right"/>
        <w:rPr>
          <w:b/>
          <w:bCs/>
          <w:noProof/>
          <w:sz w:val="28"/>
          <w:szCs w:val="28"/>
          <w:rtl/>
        </w:rPr>
      </w:pPr>
    </w:p>
    <w:p w14:paraId="0914DD06" w14:textId="77777777" w:rsidR="00392837" w:rsidRDefault="00392837" w:rsidP="000A620A">
      <w:pPr>
        <w:jc w:val="right"/>
        <w:rPr>
          <w:b/>
          <w:bCs/>
          <w:noProof/>
          <w:sz w:val="28"/>
          <w:szCs w:val="28"/>
          <w:rtl/>
        </w:rPr>
      </w:pPr>
    </w:p>
    <w:p w14:paraId="006FEF3F" w14:textId="77777777" w:rsidR="00392837" w:rsidRDefault="00392837" w:rsidP="000A620A">
      <w:pPr>
        <w:jc w:val="right"/>
        <w:rPr>
          <w:b/>
          <w:bCs/>
          <w:noProof/>
          <w:sz w:val="28"/>
          <w:szCs w:val="28"/>
          <w:rtl/>
        </w:rPr>
      </w:pPr>
    </w:p>
    <w:p w14:paraId="613A02FA" w14:textId="77777777" w:rsidR="00392837" w:rsidRDefault="00392837" w:rsidP="000A620A">
      <w:pPr>
        <w:jc w:val="right"/>
        <w:rPr>
          <w:b/>
          <w:bCs/>
          <w:noProof/>
          <w:sz w:val="28"/>
          <w:szCs w:val="28"/>
          <w:rtl/>
        </w:rPr>
      </w:pPr>
    </w:p>
    <w:p w14:paraId="5A2E2DC9" w14:textId="0DF8133B" w:rsidR="00EE2EC4" w:rsidRDefault="00EE2EC4" w:rsidP="00EE2EC4">
      <w:pPr>
        <w:pStyle w:val="a9"/>
        <w:bidi/>
        <w:rPr>
          <w:rStyle w:val="katex-mathm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5.</w:t>
      </w:r>
      <w:r w:rsidR="00657371" w:rsidRPr="00EE2EC4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Pr="00EE2EC4">
        <w:rPr>
          <w:b/>
          <w:bCs/>
          <w:sz w:val="28"/>
          <w:szCs w:val="28"/>
          <w:rtl/>
        </w:rPr>
        <w:t xml:space="preserve">شركتان: </w:t>
      </w:r>
      <w:r>
        <w:rPr>
          <w:rFonts w:hint="cs"/>
          <w:b/>
          <w:bCs/>
          <w:sz w:val="28"/>
          <w:szCs w:val="28"/>
          <w:rtl/>
        </w:rPr>
        <w:t>(</w:t>
      </w:r>
      <w:r w:rsidRPr="00EE2EC4">
        <w:rPr>
          <w:b/>
          <w:bCs/>
          <w:sz w:val="28"/>
          <w:szCs w:val="28"/>
          <w:rtl/>
        </w:rPr>
        <w:t>أ و ب</w:t>
      </w:r>
      <w:r>
        <w:rPr>
          <w:rFonts w:hint="cs"/>
          <w:b/>
          <w:bCs/>
          <w:sz w:val="28"/>
          <w:szCs w:val="28"/>
          <w:rtl/>
        </w:rPr>
        <w:t>)- (</w:t>
      </w:r>
      <w:r>
        <w:rPr>
          <w:b/>
          <w:bCs/>
          <w:sz w:val="28"/>
          <w:szCs w:val="28"/>
        </w:rPr>
        <w:t xml:space="preserve"> </w:t>
      </w:r>
      <w:r w:rsidRPr="00EE2EC4">
        <w:rPr>
          <w:b/>
          <w:bCs/>
          <w:sz w:val="28"/>
          <w:szCs w:val="28"/>
          <w:rtl/>
        </w:rPr>
        <w:t>أ</w:t>
      </w:r>
      <w:r>
        <w:rPr>
          <w:rFonts w:hint="cs"/>
          <w:b/>
          <w:bCs/>
          <w:sz w:val="28"/>
          <w:szCs w:val="28"/>
          <w:rtl/>
        </w:rPr>
        <w:t>)</w:t>
      </w:r>
      <w:r w:rsidRPr="00EE2EC4">
        <w:rPr>
          <w:b/>
          <w:bCs/>
          <w:sz w:val="28"/>
          <w:szCs w:val="28"/>
          <w:rtl/>
        </w:rPr>
        <w:t xml:space="preserve"> تصدر 10 طن </w:t>
      </w:r>
      <w:r w:rsidRPr="00EE2EC4">
        <w:rPr>
          <w:rStyle w:val="katex-mathml"/>
          <w:b/>
          <w:bCs/>
          <w:sz w:val="28"/>
          <w:szCs w:val="28"/>
        </w:rPr>
        <w:t>CH</w:t>
      </w:r>
      <w:r w:rsidRPr="00EE2EC4">
        <w:rPr>
          <w:rStyle w:val="katex-mathml"/>
          <w:b/>
          <w:bCs/>
          <w:sz w:val="28"/>
          <w:szCs w:val="28"/>
          <w:vertAlign w:val="subscript"/>
        </w:rPr>
        <w:t>2</w:t>
      </w:r>
      <w:r w:rsidRPr="00EE2EC4">
        <w:rPr>
          <w:rStyle w:val="vlist-s"/>
          <w:b/>
          <w:bCs/>
          <w:sz w:val="28"/>
          <w:szCs w:val="28"/>
        </w:rPr>
        <w:t>​</w:t>
      </w:r>
      <w:r w:rsidRPr="00EE2EC4">
        <w:rPr>
          <w:rStyle w:val="mord"/>
          <w:b/>
          <w:bCs/>
          <w:sz w:val="28"/>
          <w:szCs w:val="28"/>
        </w:rPr>
        <w:t>F</w:t>
      </w:r>
      <w:r w:rsidRPr="00EE2EC4">
        <w:rPr>
          <w:rStyle w:val="mord"/>
          <w:b/>
          <w:bCs/>
          <w:sz w:val="28"/>
          <w:szCs w:val="28"/>
          <w:vertAlign w:val="subscript"/>
        </w:rPr>
        <w:t>2</w:t>
      </w:r>
      <w:r w:rsidRPr="00EE2EC4">
        <w:rPr>
          <w:rStyle w:val="vlist-s"/>
          <w:b/>
          <w:bCs/>
          <w:sz w:val="28"/>
          <w:szCs w:val="28"/>
        </w:rPr>
        <w:t>​</w:t>
      </w:r>
      <w:r w:rsidRPr="00EE2EC4">
        <w:rPr>
          <w:b/>
          <w:bCs/>
          <w:sz w:val="28"/>
          <w:szCs w:val="28"/>
        </w:rPr>
        <w:t>.</w:t>
      </w:r>
      <w:r>
        <w:rPr>
          <w:rFonts w:hint="cs"/>
          <w:b/>
          <w:bCs/>
          <w:sz w:val="28"/>
          <w:szCs w:val="28"/>
          <w:rtl/>
        </w:rPr>
        <w:t xml:space="preserve">   (</w:t>
      </w:r>
      <w:r>
        <w:rPr>
          <w:b/>
          <w:bCs/>
          <w:sz w:val="28"/>
          <w:szCs w:val="28"/>
        </w:rPr>
        <w:t>GWP=771</w:t>
      </w:r>
      <w:r>
        <w:rPr>
          <w:rFonts w:hint="cs"/>
          <w:b/>
          <w:bCs/>
          <w:sz w:val="28"/>
          <w:szCs w:val="28"/>
          <w:rtl/>
        </w:rPr>
        <w:t xml:space="preserve">) و( </w:t>
      </w:r>
      <w:r w:rsidRPr="00EE2EC4">
        <w:rPr>
          <w:b/>
          <w:bCs/>
          <w:sz w:val="28"/>
          <w:szCs w:val="28"/>
          <w:rtl/>
        </w:rPr>
        <w:t>ب</w:t>
      </w:r>
      <w:r>
        <w:rPr>
          <w:rFonts w:hint="cs"/>
          <w:b/>
          <w:bCs/>
          <w:sz w:val="28"/>
          <w:szCs w:val="28"/>
          <w:rtl/>
        </w:rPr>
        <w:t>)</w:t>
      </w:r>
      <w:r w:rsidRPr="00EE2EC4">
        <w:rPr>
          <w:b/>
          <w:bCs/>
          <w:sz w:val="28"/>
          <w:szCs w:val="28"/>
          <w:rtl/>
        </w:rPr>
        <w:t xml:space="preserve"> تصدر 0.8 طن </w:t>
      </w:r>
      <w:r w:rsidRPr="00EE2EC4">
        <w:rPr>
          <w:rStyle w:val="katex-mathml"/>
          <w:b/>
          <w:bCs/>
          <w:sz w:val="28"/>
          <w:szCs w:val="28"/>
        </w:rPr>
        <w:t>CCl</w:t>
      </w:r>
      <w:r w:rsidRPr="00EE2EC4">
        <w:rPr>
          <w:rStyle w:val="katex-mathml"/>
          <w:b/>
          <w:bCs/>
          <w:sz w:val="28"/>
          <w:szCs w:val="28"/>
          <w:vertAlign w:val="subscript"/>
        </w:rPr>
        <w:t>3</w:t>
      </w:r>
      <w:r w:rsidRPr="00EE2EC4">
        <w:rPr>
          <w:rStyle w:val="katex-mathml"/>
          <w:b/>
          <w:bCs/>
          <w:sz w:val="28"/>
          <w:szCs w:val="28"/>
        </w:rPr>
        <w:t>F</w:t>
      </w:r>
      <w:r>
        <w:rPr>
          <w:rStyle w:val="katex-mathml"/>
          <w:rFonts w:hint="cs"/>
          <w:b/>
          <w:bCs/>
          <w:sz w:val="28"/>
          <w:szCs w:val="28"/>
          <w:rtl/>
        </w:rPr>
        <w:t xml:space="preserve">  (</w:t>
      </w:r>
      <w:r>
        <w:rPr>
          <w:rStyle w:val="katex-mathml"/>
          <w:b/>
          <w:bCs/>
          <w:sz w:val="28"/>
          <w:szCs w:val="28"/>
        </w:rPr>
        <w:t>GWP=6230</w:t>
      </w:r>
      <w:r>
        <w:rPr>
          <w:rStyle w:val="katex-mathml"/>
          <w:rFonts w:hint="cs"/>
          <w:b/>
          <w:bCs/>
          <w:sz w:val="28"/>
          <w:szCs w:val="28"/>
          <w:rtl/>
        </w:rPr>
        <w:t xml:space="preserve">) فان الشركة التي لها اكبر </w:t>
      </w:r>
      <w:proofErr w:type="spellStart"/>
      <w:r>
        <w:rPr>
          <w:rStyle w:val="katex-mathml"/>
          <w:rFonts w:hint="cs"/>
          <w:b/>
          <w:bCs/>
          <w:sz w:val="28"/>
          <w:szCs w:val="28"/>
          <w:rtl/>
        </w:rPr>
        <w:t>مكافيء</w:t>
      </w:r>
      <w:proofErr w:type="spellEnd"/>
      <w:r>
        <w:rPr>
          <w:rStyle w:val="katex-mathml"/>
          <w:rFonts w:hint="cs"/>
          <w:b/>
          <w:bCs/>
          <w:sz w:val="28"/>
          <w:szCs w:val="28"/>
          <w:rtl/>
        </w:rPr>
        <w:t xml:space="preserve"> ثاني اكسيد الكربون </w:t>
      </w:r>
      <w:r>
        <w:rPr>
          <w:rStyle w:val="katex-mathml"/>
          <w:b/>
          <w:bCs/>
          <w:sz w:val="28"/>
          <w:szCs w:val="28"/>
          <w:rtl/>
        </w:rPr>
        <w:t>–</w:t>
      </w:r>
      <w:r>
        <w:rPr>
          <w:rStyle w:val="katex-mathml"/>
          <w:rFonts w:hint="cs"/>
          <w:b/>
          <w:bCs/>
          <w:sz w:val="28"/>
          <w:szCs w:val="28"/>
          <w:rtl/>
        </w:rPr>
        <w:t xml:space="preserve"> و الفرق بينهما هو</w:t>
      </w:r>
    </w:p>
    <w:p w14:paraId="68A49BC0" w14:textId="701AD7B6" w:rsidR="00EE2EC4" w:rsidRPr="00EE2EC4" w:rsidRDefault="00EE2EC4" w:rsidP="00EE2EC4">
      <w:pPr>
        <w:pStyle w:val="a9"/>
        <w:bidi/>
        <w:rPr>
          <w:b/>
          <w:bCs/>
          <w:sz w:val="28"/>
          <w:szCs w:val="28"/>
        </w:rPr>
      </w:pPr>
      <w:r>
        <w:rPr>
          <w:rStyle w:val="katex-mathml"/>
          <w:rFonts w:hint="cs"/>
          <w:b/>
          <w:bCs/>
          <w:sz w:val="28"/>
          <w:szCs w:val="28"/>
          <w:rtl/>
        </w:rPr>
        <w:t>أ. الشركة(أ) و الفرق هو 2726 طن                      ب.</w:t>
      </w:r>
      <w:r w:rsidRPr="00EE2EC4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Style w:val="katex-mathml"/>
          <w:rFonts w:hint="cs"/>
          <w:b/>
          <w:bCs/>
          <w:sz w:val="28"/>
          <w:szCs w:val="28"/>
          <w:rtl/>
        </w:rPr>
        <w:t xml:space="preserve">الشركة(ب) و الفرق هو 2726 طن                      </w:t>
      </w:r>
    </w:p>
    <w:p w14:paraId="562BB83E" w14:textId="01FEE9BB" w:rsidR="00EE2EC4" w:rsidRDefault="00EE2EC4" w:rsidP="00A62B7A">
      <w:pPr>
        <w:pStyle w:val="a9"/>
        <w:bidi/>
        <w:rPr>
          <w:rStyle w:val="katex-mathml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ج.</w:t>
      </w:r>
      <w:r w:rsidRPr="00EE2EC4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Style w:val="katex-mathml"/>
          <w:rFonts w:hint="cs"/>
          <w:b/>
          <w:bCs/>
          <w:sz w:val="28"/>
          <w:szCs w:val="28"/>
          <w:rtl/>
        </w:rPr>
        <w:t xml:space="preserve">الشركة(أ) و الفرق هو 7710طن                   </w:t>
      </w:r>
      <w:r w:rsidR="00A62B7A">
        <w:rPr>
          <w:rStyle w:val="katex-mathml"/>
          <w:rFonts w:hint="cs"/>
          <w:b/>
          <w:bCs/>
          <w:sz w:val="28"/>
          <w:szCs w:val="28"/>
          <w:rtl/>
        </w:rPr>
        <w:t>د.</w:t>
      </w:r>
      <w:r>
        <w:rPr>
          <w:rStyle w:val="katex-mathml"/>
          <w:rFonts w:hint="cs"/>
          <w:b/>
          <w:bCs/>
          <w:sz w:val="28"/>
          <w:szCs w:val="28"/>
          <w:rtl/>
        </w:rPr>
        <w:t xml:space="preserve"> الشركة(</w:t>
      </w:r>
      <w:r w:rsidR="00A62B7A">
        <w:rPr>
          <w:rStyle w:val="katex-mathml"/>
          <w:rFonts w:hint="cs"/>
          <w:b/>
          <w:bCs/>
          <w:sz w:val="28"/>
          <w:szCs w:val="28"/>
          <w:rtl/>
        </w:rPr>
        <w:t>ب</w:t>
      </w:r>
      <w:r>
        <w:rPr>
          <w:rStyle w:val="katex-mathml"/>
          <w:rFonts w:hint="cs"/>
          <w:b/>
          <w:bCs/>
          <w:sz w:val="28"/>
          <w:szCs w:val="28"/>
          <w:rtl/>
        </w:rPr>
        <w:t xml:space="preserve">) و الفرق هو </w:t>
      </w:r>
      <w:r w:rsidR="00A62B7A">
        <w:rPr>
          <w:rStyle w:val="katex-mathml"/>
          <w:rFonts w:hint="cs"/>
          <w:b/>
          <w:bCs/>
          <w:sz w:val="28"/>
          <w:szCs w:val="28"/>
          <w:rtl/>
        </w:rPr>
        <w:t>4984</w:t>
      </w:r>
      <w:r>
        <w:rPr>
          <w:rStyle w:val="katex-mathml"/>
          <w:rFonts w:hint="cs"/>
          <w:b/>
          <w:bCs/>
          <w:sz w:val="28"/>
          <w:szCs w:val="28"/>
          <w:rtl/>
        </w:rPr>
        <w:t xml:space="preserve"> طن                       </w:t>
      </w:r>
      <w:r w:rsidR="00A62B7A">
        <w:rPr>
          <w:rStyle w:val="katex-mathml"/>
          <w:rFonts w:hint="cs"/>
          <w:b/>
          <w:bCs/>
          <w:sz w:val="28"/>
          <w:szCs w:val="28"/>
          <w:rtl/>
        </w:rPr>
        <w:t xml:space="preserve"> </w:t>
      </w:r>
    </w:p>
    <w:p w14:paraId="2B595DBD" w14:textId="1E6DD4FC" w:rsidR="00A62B7A" w:rsidRDefault="00A62B7A" w:rsidP="00A62B7A">
      <w:pPr>
        <w:pStyle w:val="a9"/>
        <w:bidi/>
        <w:rPr>
          <w:rStyle w:val="katex-mathml"/>
          <w:b/>
          <w:bCs/>
          <w:sz w:val="28"/>
          <w:szCs w:val="28"/>
          <w:rtl/>
        </w:rPr>
      </w:pPr>
      <w:r>
        <w:rPr>
          <w:rStyle w:val="katex-mathml"/>
          <w:rFonts w:hint="cs"/>
          <w:b/>
          <w:bCs/>
          <w:sz w:val="28"/>
          <w:szCs w:val="28"/>
          <w:u w:val="single"/>
          <w:rtl/>
        </w:rPr>
        <w:t>الحل:</w:t>
      </w:r>
    </w:p>
    <w:p w14:paraId="7690904D" w14:textId="77777777" w:rsidR="00A62B7A" w:rsidRDefault="00A62B7A" w:rsidP="00A62B7A">
      <w:pPr>
        <w:pStyle w:val="a9"/>
        <w:bidi/>
        <w:rPr>
          <w:rStyle w:val="katex-mathml"/>
          <w:b/>
          <w:bCs/>
          <w:sz w:val="28"/>
          <w:szCs w:val="28"/>
          <w:rtl/>
        </w:rPr>
      </w:pPr>
    </w:p>
    <w:p w14:paraId="22FCC220" w14:textId="77777777" w:rsidR="00A62B7A" w:rsidRDefault="00A62B7A" w:rsidP="00A62B7A">
      <w:pPr>
        <w:pStyle w:val="a9"/>
        <w:bidi/>
        <w:rPr>
          <w:rStyle w:val="katex-mathml"/>
          <w:b/>
          <w:bCs/>
          <w:sz w:val="28"/>
          <w:szCs w:val="28"/>
          <w:rtl/>
        </w:rPr>
      </w:pPr>
    </w:p>
    <w:tbl>
      <w:tblPr>
        <w:tblStyle w:val="a5"/>
        <w:tblpPr w:leftFromText="180" w:rightFromText="180" w:vertAnchor="text" w:horzAnchor="page" w:tblpX="1063" w:tblpY="898"/>
        <w:bidiVisual/>
        <w:tblW w:w="0" w:type="auto"/>
        <w:tblLook w:val="04A0" w:firstRow="1" w:lastRow="0" w:firstColumn="1" w:lastColumn="0" w:noHBand="0" w:noVBand="1"/>
      </w:tblPr>
      <w:tblGrid>
        <w:gridCol w:w="1697"/>
        <w:gridCol w:w="1273"/>
      </w:tblGrid>
      <w:tr w:rsidR="00A62B7A" w14:paraId="1876AC27" w14:textId="77777777" w:rsidTr="00A62B7A">
        <w:tc>
          <w:tcPr>
            <w:tcW w:w="1697" w:type="dxa"/>
          </w:tcPr>
          <w:p w14:paraId="43BB1D7D" w14:textId="77777777" w:rsidR="00A62B7A" w:rsidRDefault="00A62B7A" w:rsidP="00A62B7A">
            <w:pPr>
              <w:pStyle w:val="a9"/>
              <w:bidi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الغاز الدفيء</w:t>
            </w:r>
          </w:p>
        </w:tc>
        <w:tc>
          <w:tcPr>
            <w:tcW w:w="1273" w:type="dxa"/>
          </w:tcPr>
          <w:p w14:paraId="7C670D50" w14:textId="77777777" w:rsidR="00A62B7A" w:rsidRDefault="00A62B7A" w:rsidP="00A62B7A">
            <w:pPr>
              <w:pStyle w:val="a9"/>
              <w:bidi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GWP</w:t>
            </w:r>
          </w:p>
        </w:tc>
      </w:tr>
      <w:tr w:rsidR="00A62B7A" w14:paraId="3BB19F8E" w14:textId="77777777" w:rsidTr="00A62B7A">
        <w:tc>
          <w:tcPr>
            <w:tcW w:w="1697" w:type="dxa"/>
          </w:tcPr>
          <w:p w14:paraId="1BB711D6" w14:textId="77777777" w:rsidR="00A62B7A" w:rsidRDefault="00A62B7A" w:rsidP="00A62B7A">
            <w:pPr>
              <w:pStyle w:val="a9"/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CH</w:t>
            </w:r>
            <w:r w:rsidRPr="00A62B7A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273" w:type="dxa"/>
          </w:tcPr>
          <w:p w14:paraId="59340506" w14:textId="77777777" w:rsidR="00A62B7A" w:rsidRDefault="00A62B7A" w:rsidP="00A62B7A">
            <w:pPr>
              <w:pStyle w:val="a9"/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</w:tr>
      <w:tr w:rsidR="00A62B7A" w14:paraId="7CE4C008" w14:textId="77777777" w:rsidTr="00A62B7A">
        <w:tc>
          <w:tcPr>
            <w:tcW w:w="1697" w:type="dxa"/>
          </w:tcPr>
          <w:p w14:paraId="2842E567" w14:textId="77777777" w:rsidR="00A62B7A" w:rsidRDefault="00A62B7A" w:rsidP="00A62B7A">
            <w:pPr>
              <w:pStyle w:val="a9"/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CCl</w:t>
            </w:r>
            <w:r w:rsidRPr="00A62B7A">
              <w:rPr>
                <w:b/>
                <w:bCs/>
                <w:sz w:val="28"/>
                <w:szCs w:val="28"/>
                <w:vertAlign w:val="subscript"/>
              </w:rPr>
              <w:t>3</w:t>
            </w:r>
            <w:r>
              <w:rPr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1273" w:type="dxa"/>
          </w:tcPr>
          <w:p w14:paraId="29675997" w14:textId="77777777" w:rsidR="00A62B7A" w:rsidRDefault="00A62B7A" w:rsidP="00A62B7A">
            <w:pPr>
              <w:pStyle w:val="a9"/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6230</w:t>
            </w:r>
          </w:p>
        </w:tc>
      </w:tr>
    </w:tbl>
    <w:p w14:paraId="246057B8" w14:textId="6EA7EC5D" w:rsidR="00A62B7A" w:rsidRPr="00A62B7A" w:rsidRDefault="00A62B7A" w:rsidP="00A62B7A">
      <w:pPr>
        <w:pStyle w:val="a9"/>
        <w:bidi/>
        <w:rPr>
          <w:b/>
          <w:bCs/>
          <w:sz w:val="28"/>
          <w:szCs w:val="28"/>
        </w:rPr>
      </w:pPr>
      <w:r>
        <w:rPr>
          <w:rStyle w:val="katex-mathml"/>
          <w:rFonts w:hint="cs"/>
          <w:b/>
          <w:bCs/>
          <w:sz w:val="28"/>
          <w:szCs w:val="28"/>
          <w:rtl/>
        </w:rPr>
        <w:t xml:space="preserve"> 6. </w:t>
      </w:r>
      <w:r w:rsidRPr="00A62B7A">
        <w:rPr>
          <w:b/>
          <w:bCs/>
          <w:sz w:val="28"/>
          <w:szCs w:val="28"/>
          <w:rtl/>
        </w:rPr>
        <w:t xml:space="preserve">محطة طاقة سنوياً تصدر: 2000 طن </w:t>
      </w:r>
      <w:r w:rsidRPr="00A62B7A">
        <w:rPr>
          <w:rStyle w:val="katex-mathml"/>
          <w:b/>
          <w:bCs/>
          <w:sz w:val="28"/>
          <w:szCs w:val="28"/>
        </w:rPr>
        <w:t>CO</w:t>
      </w:r>
      <w:r w:rsidRPr="00A62B7A">
        <w:rPr>
          <w:rStyle w:val="katex-mathml"/>
          <w:b/>
          <w:bCs/>
          <w:sz w:val="28"/>
          <w:szCs w:val="28"/>
          <w:vertAlign w:val="subscript"/>
        </w:rPr>
        <w:t>2</w:t>
      </w:r>
      <w:r w:rsidRPr="00A62B7A">
        <w:rPr>
          <w:rStyle w:val="vlist-s"/>
          <w:b/>
          <w:bCs/>
          <w:sz w:val="28"/>
          <w:szCs w:val="28"/>
        </w:rPr>
        <w:t>​</w:t>
      </w:r>
      <w:r w:rsidRPr="00A62B7A">
        <w:rPr>
          <w:b/>
          <w:bCs/>
          <w:sz w:val="28"/>
          <w:szCs w:val="28"/>
          <w:rtl/>
        </w:rPr>
        <w:t xml:space="preserve">،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62B7A">
        <w:rPr>
          <w:b/>
          <w:bCs/>
          <w:sz w:val="28"/>
          <w:szCs w:val="28"/>
        </w:rPr>
        <w:t xml:space="preserve">15 </w:t>
      </w:r>
      <w:r w:rsidRPr="00A62B7A">
        <w:rPr>
          <w:b/>
          <w:bCs/>
          <w:sz w:val="28"/>
          <w:szCs w:val="28"/>
          <w:rtl/>
        </w:rPr>
        <w:t xml:space="preserve">طن </w:t>
      </w:r>
      <w:r w:rsidRPr="00A62B7A">
        <w:rPr>
          <w:rStyle w:val="katex-mathml"/>
          <w:b/>
          <w:bCs/>
          <w:sz w:val="28"/>
          <w:szCs w:val="28"/>
        </w:rPr>
        <w:t>CH</w:t>
      </w:r>
      <w:r w:rsidRPr="00A62B7A">
        <w:rPr>
          <w:rStyle w:val="katex-mathml"/>
          <w:b/>
          <w:bCs/>
          <w:sz w:val="28"/>
          <w:szCs w:val="28"/>
          <w:vertAlign w:val="subscript"/>
        </w:rPr>
        <w:t>4</w:t>
      </w:r>
      <w:r w:rsidRPr="00A62B7A">
        <w:rPr>
          <w:rStyle w:val="vlist-s"/>
          <w:b/>
          <w:bCs/>
          <w:sz w:val="28"/>
          <w:szCs w:val="28"/>
        </w:rPr>
        <w:t>​</w:t>
      </w:r>
      <w:r>
        <w:rPr>
          <w:rStyle w:val="vlist-s"/>
          <w:b/>
          <w:bCs/>
          <w:sz w:val="28"/>
          <w:szCs w:val="28"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62B7A">
        <w:rPr>
          <w:b/>
          <w:bCs/>
          <w:sz w:val="28"/>
          <w:szCs w:val="28"/>
          <w:rtl/>
        </w:rPr>
        <w:t xml:space="preserve"> و0.5 طن </w:t>
      </w:r>
      <w:r w:rsidRPr="00A62B7A">
        <w:rPr>
          <w:rStyle w:val="katex-mathml"/>
          <w:b/>
          <w:bCs/>
          <w:sz w:val="28"/>
          <w:szCs w:val="28"/>
        </w:rPr>
        <w:t>CCl</w:t>
      </w:r>
      <w:r w:rsidRPr="00A62B7A">
        <w:rPr>
          <w:rStyle w:val="katex-mathml"/>
          <w:b/>
          <w:bCs/>
          <w:sz w:val="28"/>
          <w:szCs w:val="28"/>
          <w:vertAlign w:val="subscript"/>
        </w:rPr>
        <w:t>3</w:t>
      </w:r>
      <w:r w:rsidRPr="00A62B7A">
        <w:rPr>
          <w:rStyle w:val="katex-mathml"/>
          <w:b/>
          <w:bCs/>
          <w:sz w:val="28"/>
          <w:szCs w:val="28"/>
        </w:rPr>
        <w:t>F</w:t>
      </w:r>
      <w:r w:rsidRPr="00A62B7A">
        <w:rPr>
          <w:b/>
          <w:bCs/>
          <w:sz w:val="28"/>
          <w:szCs w:val="28"/>
        </w:rPr>
        <w:t xml:space="preserve">. </w:t>
      </w:r>
      <w:r w:rsidRPr="00A62B7A">
        <w:rPr>
          <w:b/>
          <w:bCs/>
          <w:sz w:val="28"/>
          <w:szCs w:val="28"/>
          <w:rtl/>
        </w:rPr>
        <w:t xml:space="preserve">إذا استثمرت المحطة في تقنية تقلل </w:t>
      </w:r>
      <w:r w:rsidRPr="00A62B7A">
        <w:rPr>
          <w:rStyle w:val="katex-mathml"/>
          <w:b/>
          <w:bCs/>
          <w:sz w:val="28"/>
          <w:szCs w:val="28"/>
        </w:rPr>
        <w:t>CH</w:t>
      </w:r>
      <w:r w:rsidRPr="00A62B7A">
        <w:rPr>
          <w:rStyle w:val="katex-mathml"/>
          <w:b/>
          <w:bCs/>
          <w:sz w:val="28"/>
          <w:szCs w:val="28"/>
          <w:vertAlign w:val="subscript"/>
        </w:rPr>
        <w:t>4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62B7A">
        <w:rPr>
          <w:b/>
          <w:bCs/>
          <w:sz w:val="28"/>
          <w:szCs w:val="28"/>
          <w:rtl/>
        </w:rPr>
        <w:t xml:space="preserve">بنسبة 40%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62B7A">
        <w:rPr>
          <w:b/>
          <w:bCs/>
          <w:sz w:val="28"/>
          <w:szCs w:val="28"/>
          <w:rtl/>
        </w:rPr>
        <w:t xml:space="preserve">وتقلل </w:t>
      </w:r>
      <w:r w:rsidRPr="00A62B7A">
        <w:rPr>
          <w:rStyle w:val="katex-mathml"/>
          <w:b/>
          <w:bCs/>
          <w:sz w:val="28"/>
          <w:szCs w:val="28"/>
        </w:rPr>
        <w:t>CCl</w:t>
      </w:r>
      <w:r w:rsidRPr="00A62B7A">
        <w:rPr>
          <w:rStyle w:val="katex-mathml"/>
          <w:b/>
          <w:bCs/>
          <w:sz w:val="28"/>
          <w:szCs w:val="28"/>
          <w:vertAlign w:val="subscript"/>
        </w:rPr>
        <w:t>3</w:t>
      </w:r>
      <w:r w:rsidRPr="00A62B7A">
        <w:rPr>
          <w:rStyle w:val="katex-mathml"/>
          <w:b/>
          <w:bCs/>
          <w:sz w:val="28"/>
          <w:szCs w:val="28"/>
        </w:rPr>
        <w:t>F</w:t>
      </w:r>
      <w:r w:rsidRPr="00A62B7A">
        <w:rPr>
          <w:b/>
          <w:bCs/>
          <w:sz w:val="28"/>
          <w:szCs w:val="28"/>
        </w:rPr>
        <w:t xml:space="preserve"> </w:t>
      </w:r>
      <w:r w:rsidRPr="00A62B7A">
        <w:rPr>
          <w:b/>
          <w:bCs/>
          <w:sz w:val="28"/>
          <w:szCs w:val="28"/>
          <w:rtl/>
        </w:rPr>
        <w:t xml:space="preserve">بنسبة 100% (إيقافه)، ما نسبة </w:t>
      </w:r>
      <w:r w:rsidRPr="00A62B7A">
        <w:rPr>
          <w:b/>
          <w:bCs/>
          <w:sz w:val="28"/>
          <w:szCs w:val="28"/>
          <w:u w:val="single"/>
          <w:rtl/>
        </w:rPr>
        <w:t>خفض</w:t>
      </w:r>
      <w:r w:rsidRPr="00A62B7A">
        <w:rPr>
          <w:b/>
          <w:bCs/>
          <w:sz w:val="28"/>
          <w:szCs w:val="28"/>
          <w:rtl/>
        </w:rPr>
        <w:t xml:space="preserve"> </w:t>
      </w:r>
      <w:r w:rsidRPr="00A62B7A">
        <w:rPr>
          <w:rStyle w:val="mord"/>
          <w:b/>
          <w:bCs/>
          <w:sz w:val="28"/>
          <w:szCs w:val="28"/>
        </w:rPr>
        <w:t>CO</w:t>
      </w:r>
      <w:r w:rsidRPr="00A62B7A">
        <w:rPr>
          <w:rStyle w:val="mord"/>
          <w:b/>
          <w:bCs/>
          <w:sz w:val="28"/>
          <w:szCs w:val="28"/>
          <w:vertAlign w:val="subscript"/>
        </w:rPr>
        <w:t>2</w:t>
      </w:r>
      <w:r w:rsidRPr="00A62B7A">
        <w:rPr>
          <w:rStyle w:val="vlist-s"/>
          <w:b/>
          <w:bCs/>
          <w:sz w:val="28"/>
          <w:szCs w:val="28"/>
        </w:rPr>
        <w:t>​</w:t>
      </w:r>
      <w:r w:rsidRPr="00A62B7A">
        <w:rPr>
          <w:rStyle w:val="mord"/>
          <w:b/>
          <w:bCs/>
          <w:sz w:val="28"/>
          <w:szCs w:val="28"/>
        </w:rPr>
        <w:t>e</w:t>
      </w:r>
      <w:r w:rsidRPr="00A62B7A">
        <w:rPr>
          <w:b/>
          <w:bCs/>
          <w:sz w:val="28"/>
          <w:szCs w:val="28"/>
        </w:rPr>
        <w:t xml:space="preserve"> </w:t>
      </w:r>
      <w:r w:rsidRPr="00A62B7A">
        <w:rPr>
          <w:b/>
          <w:bCs/>
          <w:sz w:val="28"/>
          <w:szCs w:val="28"/>
          <w:rtl/>
        </w:rPr>
        <w:t>الكلي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62B7A">
        <w:rPr>
          <w:b/>
          <w:bCs/>
          <w:sz w:val="28"/>
          <w:szCs w:val="28"/>
          <w:rtl/>
        </w:rPr>
        <w:t>؟ أعط النتيجة بالنسبة المئوية تقريباً</w:t>
      </w:r>
      <w:r w:rsidRPr="00A62B7A">
        <w:rPr>
          <w:b/>
          <w:bCs/>
          <w:sz w:val="28"/>
          <w:szCs w:val="28"/>
        </w:rPr>
        <w:t>.</w:t>
      </w:r>
    </w:p>
    <w:p w14:paraId="2A678D3C" w14:textId="2D8A9AC0" w:rsidR="00A62B7A" w:rsidRPr="00A62B7A" w:rsidRDefault="00092C4D" w:rsidP="00092C4D">
      <w:pPr>
        <w:pStyle w:val="a9"/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أ. 59.7%                     ب.  40.3%.</w:t>
      </w:r>
    </w:p>
    <w:p w14:paraId="0389504B" w14:textId="395F829B" w:rsidR="006844A0" w:rsidRPr="000A620A" w:rsidRDefault="00092C4D" w:rsidP="000A620A">
      <w:pPr>
        <w:jc w:val="right"/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>ج. 30%                     د. 15%</w:t>
      </w:r>
    </w:p>
    <w:p w14:paraId="54A1254E" w14:textId="657E5C82" w:rsidR="007F6676" w:rsidRPr="00092C4D" w:rsidRDefault="00092C4D" w:rsidP="006844A0">
      <w:pPr>
        <w:jc w:val="right"/>
        <w:rPr>
          <w:noProof/>
          <w:u w:val="single"/>
          <w:rtl/>
          <w:lang w:bidi="ar-JO"/>
        </w:rPr>
      </w:pPr>
      <w:r w:rsidRPr="00092C4D">
        <w:rPr>
          <w:rFonts w:hint="cs"/>
          <w:b/>
          <w:bCs/>
          <w:noProof/>
          <w:sz w:val="28"/>
          <w:szCs w:val="28"/>
          <w:u w:val="single"/>
          <w:rtl/>
          <w:lang w:bidi="ar-JO"/>
        </w:rPr>
        <w:t>الحل</w:t>
      </w:r>
      <w:r>
        <w:rPr>
          <w:rFonts w:hint="cs"/>
          <w:noProof/>
          <w:u w:val="single"/>
          <w:rtl/>
          <w:lang w:bidi="ar-JO"/>
        </w:rPr>
        <w:t>:</w:t>
      </w:r>
    </w:p>
    <w:p w14:paraId="4521001F" w14:textId="77777777" w:rsidR="007F6676" w:rsidRDefault="007F6676" w:rsidP="00C30963">
      <w:pPr>
        <w:jc w:val="center"/>
        <w:rPr>
          <w:noProof/>
        </w:rPr>
      </w:pPr>
    </w:p>
    <w:p w14:paraId="1E0E767D" w14:textId="77777777" w:rsidR="007F6676" w:rsidRDefault="007F6676" w:rsidP="000A620A">
      <w:pPr>
        <w:jc w:val="right"/>
        <w:rPr>
          <w:noProof/>
          <w:rtl/>
        </w:rPr>
      </w:pPr>
    </w:p>
    <w:p w14:paraId="3BAFD11A" w14:textId="77777777" w:rsidR="00092C4D" w:rsidRDefault="00092C4D" w:rsidP="000A620A">
      <w:pPr>
        <w:jc w:val="right"/>
        <w:rPr>
          <w:noProof/>
          <w:rtl/>
        </w:rPr>
      </w:pPr>
    </w:p>
    <w:p w14:paraId="62F59F2C" w14:textId="77777777" w:rsidR="00092C4D" w:rsidRDefault="00092C4D" w:rsidP="000A620A">
      <w:pPr>
        <w:jc w:val="right"/>
        <w:rPr>
          <w:noProof/>
          <w:rtl/>
        </w:rPr>
      </w:pPr>
    </w:p>
    <w:p w14:paraId="03E834D4" w14:textId="77777777" w:rsidR="00092C4D" w:rsidRDefault="00092C4D" w:rsidP="000A620A">
      <w:pPr>
        <w:jc w:val="right"/>
        <w:rPr>
          <w:noProof/>
          <w:rtl/>
        </w:rPr>
      </w:pPr>
    </w:p>
    <w:p w14:paraId="7E3F5452" w14:textId="7CC59465" w:rsidR="00092C4D" w:rsidRDefault="00092C4D" w:rsidP="003A0045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7.</w:t>
      </w:r>
      <w:r w:rsidR="003A0045">
        <w:rPr>
          <w:rFonts w:hint="cs"/>
          <w:b/>
          <w:bCs/>
          <w:noProof/>
          <w:sz w:val="28"/>
          <w:szCs w:val="28"/>
          <w:rtl/>
        </w:rPr>
        <w:t xml:space="preserve"> اذا علمت ان معامل انبعاث غاز ثاني اكسيد الكربون الناتج من احتراق البنزين هو  (</w:t>
      </w:r>
      <w:r w:rsidR="003A0045">
        <w:rPr>
          <w:b/>
          <w:bCs/>
          <w:noProof/>
          <w:sz w:val="28"/>
          <w:szCs w:val="28"/>
        </w:rPr>
        <w:t>2.31kgCO2\L</w:t>
      </w:r>
      <w:r w:rsidR="003A0045">
        <w:rPr>
          <w:rFonts w:hint="cs"/>
          <w:b/>
          <w:bCs/>
          <w:noProof/>
          <w:sz w:val="28"/>
          <w:szCs w:val="28"/>
          <w:rtl/>
        </w:rPr>
        <w:t>)فاذا استهلك مصنع (</w:t>
      </w:r>
      <w:r w:rsidR="00C12D4F">
        <w:rPr>
          <w:b/>
          <w:bCs/>
          <w:noProof/>
          <w:sz w:val="28"/>
          <w:szCs w:val="28"/>
        </w:rPr>
        <w:t>100000L</w:t>
      </w:r>
      <w:r w:rsidR="003A0045">
        <w:rPr>
          <w:rFonts w:hint="cs"/>
          <w:b/>
          <w:bCs/>
          <w:noProof/>
          <w:sz w:val="28"/>
          <w:szCs w:val="28"/>
          <w:rtl/>
        </w:rPr>
        <w:t>)</w:t>
      </w:r>
      <w:r w:rsidR="00C12D4F">
        <w:rPr>
          <w:b/>
          <w:bCs/>
          <w:noProof/>
          <w:sz w:val="28"/>
          <w:szCs w:val="28"/>
        </w:rPr>
        <w:t xml:space="preserve"> </w:t>
      </w:r>
      <w:r w:rsidR="00C12D4F">
        <w:rPr>
          <w:rFonts w:hint="cs"/>
          <w:b/>
          <w:bCs/>
          <w:noProof/>
          <w:sz w:val="28"/>
          <w:szCs w:val="28"/>
          <w:rtl/>
          <w:lang w:bidi="ar-JO"/>
        </w:rPr>
        <w:t>بنزين</w:t>
      </w:r>
      <w:r w:rsidR="003A0045">
        <w:rPr>
          <w:rFonts w:hint="cs"/>
          <w:b/>
          <w:bCs/>
          <w:noProof/>
          <w:sz w:val="28"/>
          <w:szCs w:val="28"/>
          <w:rtl/>
        </w:rPr>
        <w:t xml:space="preserve"> فان مكافيء ثاني اكسيد الكربون </w:t>
      </w:r>
      <w:r w:rsidR="00C12D4F">
        <w:rPr>
          <w:rFonts w:hint="cs"/>
          <w:b/>
          <w:bCs/>
          <w:noProof/>
          <w:sz w:val="28"/>
          <w:szCs w:val="28"/>
          <w:rtl/>
        </w:rPr>
        <w:t xml:space="preserve">بوحدة الطن </w:t>
      </w:r>
      <w:r w:rsidR="003A0045">
        <w:rPr>
          <w:rFonts w:hint="cs"/>
          <w:b/>
          <w:bCs/>
          <w:noProof/>
          <w:sz w:val="28"/>
          <w:szCs w:val="28"/>
          <w:rtl/>
        </w:rPr>
        <w:t xml:space="preserve">هو  </w:t>
      </w:r>
    </w:p>
    <w:p w14:paraId="4BA088EB" w14:textId="5F469A10" w:rsidR="00C12D4F" w:rsidRDefault="00C12D4F" w:rsidP="00C12D4F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أ. 231                ب.231000            ج. 1.155                د.1155</w:t>
      </w:r>
    </w:p>
    <w:p w14:paraId="42DACF11" w14:textId="34CE6BA9" w:rsidR="00C12D4F" w:rsidRDefault="00C12D4F" w:rsidP="00C12D4F">
      <w:pPr>
        <w:bidi/>
        <w:rPr>
          <w:b/>
          <w:bCs/>
          <w:noProof/>
          <w:sz w:val="28"/>
          <w:szCs w:val="28"/>
          <w:u w:val="single"/>
          <w:rtl/>
          <w:lang w:bidi="ar-JO"/>
        </w:rPr>
      </w:pPr>
      <w:r w:rsidRPr="00092C4D">
        <w:rPr>
          <w:rFonts w:hint="cs"/>
          <w:b/>
          <w:bCs/>
          <w:noProof/>
          <w:sz w:val="28"/>
          <w:szCs w:val="28"/>
          <w:u w:val="single"/>
          <w:rtl/>
          <w:lang w:bidi="ar-JO"/>
        </w:rPr>
        <w:t>الحل</w:t>
      </w:r>
      <w:r>
        <w:rPr>
          <w:rFonts w:hint="cs"/>
          <w:b/>
          <w:bCs/>
          <w:noProof/>
          <w:sz w:val="28"/>
          <w:szCs w:val="28"/>
          <w:u w:val="single"/>
          <w:rtl/>
          <w:lang w:bidi="ar-JO"/>
        </w:rPr>
        <w:t>:</w:t>
      </w:r>
    </w:p>
    <w:p w14:paraId="6E04F11B" w14:textId="77777777" w:rsidR="00C12D4F" w:rsidRDefault="00C12D4F" w:rsidP="00C12D4F">
      <w:pPr>
        <w:bidi/>
        <w:rPr>
          <w:b/>
          <w:bCs/>
          <w:noProof/>
          <w:sz w:val="28"/>
          <w:szCs w:val="28"/>
          <w:u w:val="single"/>
          <w:rtl/>
          <w:lang w:bidi="ar-JO"/>
        </w:rPr>
      </w:pPr>
    </w:p>
    <w:p w14:paraId="4EA29A49" w14:textId="77777777" w:rsidR="00C12D4F" w:rsidRDefault="00C12D4F" w:rsidP="00C12D4F">
      <w:pPr>
        <w:bidi/>
        <w:rPr>
          <w:b/>
          <w:bCs/>
          <w:noProof/>
          <w:sz w:val="28"/>
          <w:szCs w:val="28"/>
          <w:u w:val="single"/>
          <w:rtl/>
          <w:lang w:bidi="ar-JO"/>
        </w:rPr>
      </w:pPr>
    </w:p>
    <w:p w14:paraId="4F05B790" w14:textId="77777777" w:rsidR="00C12D4F" w:rsidRDefault="00C12D4F" w:rsidP="00C12D4F">
      <w:pPr>
        <w:bidi/>
        <w:rPr>
          <w:b/>
          <w:bCs/>
          <w:noProof/>
          <w:sz w:val="28"/>
          <w:szCs w:val="28"/>
          <w:u w:val="single"/>
          <w:rtl/>
          <w:lang w:bidi="ar-JO"/>
        </w:rPr>
      </w:pPr>
    </w:p>
    <w:p w14:paraId="606EE41B" w14:textId="77777777" w:rsidR="00C12D4F" w:rsidRDefault="00C12D4F" w:rsidP="00C12D4F">
      <w:pPr>
        <w:bidi/>
        <w:rPr>
          <w:b/>
          <w:bCs/>
          <w:noProof/>
          <w:sz w:val="28"/>
          <w:szCs w:val="28"/>
          <w:u w:val="single"/>
          <w:rtl/>
          <w:lang w:bidi="ar-JO"/>
        </w:rPr>
      </w:pPr>
    </w:p>
    <w:p w14:paraId="1931BC6C" w14:textId="77777777" w:rsidR="00C12D4F" w:rsidRPr="00C12D4F" w:rsidRDefault="00C12D4F" w:rsidP="00C12D4F">
      <w:pPr>
        <w:bidi/>
        <w:rPr>
          <w:b/>
          <w:bCs/>
          <w:noProof/>
          <w:sz w:val="28"/>
          <w:szCs w:val="28"/>
          <w:rtl/>
          <w:lang w:bidi="ar-JO"/>
        </w:rPr>
      </w:pPr>
    </w:p>
    <w:p w14:paraId="24164232" w14:textId="5F2E4785" w:rsidR="00C12D4F" w:rsidRPr="00C12D4F" w:rsidRDefault="00C12D4F" w:rsidP="00C12D4F">
      <w:pPr>
        <w:bidi/>
        <w:jc w:val="center"/>
        <w:rPr>
          <w:b/>
          <w:bCs/>
          <w:noProof/>
          <w:sz w:val="28"/>
          <w:szCs w:val="28"/>
          <w:rtl/>
          <w:lang w:bidi="ar-JO"/>
        </w:rPr>
      </w:pPr>
      <w:r w:rsidRPr="00C12D4F">
        <w:rPr>
          <w:rFonts w:hint="cs"/>
          <w:b/>
          <w:bCs/>
          <w:noProof/>
          <w:sz w:val="28"/>
          <w:szCs w:val="28"/>
          <w:rtl/>
          <w:lang w:bidi="ar-JO"/>
        </w:rPr>
        <w:t>كل التوفيق</w:t>
      </w:r>
    </w:p>
    <w:p w14:paraId="6FD0F8DC" w14:textId="4FCD4B3B" w:rsidR="007F6676" w:rsidRPr="00C12D4F" w:rsidRDefault="00C12D4F" w:rsidP="00C12D4F">
      <w:pPr>
        <w:bidi/>
        <w:jc w:val="center"/>
        <w:rPr>
          <w:b/>
          <w:bCs/>
          <w:noProof/>
          <w:sz w:val="28"/>
          <w:szCs w:val="28"/>
          <w:u w:val="single"/>
          <w:lang w:bidi="ar-JO"/>
        </w:rPr>
      </w:pPr>
      <w:r w:rsidRPr="00C12D4F">
        <w:rPr>
          <w:b/>
          <w:bCs/>
          <w:noProof/>
          <w:sz w:val="28"/>
          <w:szCs w:val="28"/>
          <w:lang w:bidi="ar-JO"/>
        </w:rPr>
        <w:sym w:font="Wingdings" w:char="F04A"/>
      </w:r>
      <w:r w:rsidRPr="00C12D4F">
        <w:rPr>
          <w:rFonts w:hint="cs"/>
          <w:b/>
          <w:bCs/>
          <w:noProof/>
          <w:sz w:val="28"/>
          <w:szCs w:val="28"/>
          <w:rtl/>
          <w:lang w:bidi="ar-JO"/>
        </w:rPr>
        <w:t xml:space="preserve">معلمة المادة : حنان الوراورة </w:t>
      </w:r>
      <w:r w:rsidRPr="00C12D4F">
        <w:rPr>
          <w:b/>
          <w:bCs/>
          <w:noProof/>
          <w:sz w:val="28"/>
          <w:szCs w:val="28"/>
          <w:lang w:bidi="ar-JO"/>
        </w:rPr>
        <w:sym w:font="Wingdings" w:char="F04A"/>
      </w:r>
    </w:p>
    <w:sectPr w:rsidR="007F6676" w:rsidRPr="00C12D4F" w:rsidSect="00D04C16">
      <w:headerReference w:type="even" r:id="rId10"/>
      <w:headerReference w:type="first" r:id="rId11"/>
      <w:pgSz w:w="11906" w:h="16838" w:code="9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B4AA77" w14:textId="77777777" w:rsidR="00F40273" w:rsidRDefault="00F40273" w:rsidP="00162A7B">
      <w:pPr>
        <w:spacing w:after="0" w:line="240" w:lineRule="auto"/>
      </w:pPr>
      <w:r>
        <w:separator/>
      </w:r>
    </w:p>
  </w:endnote>
  <w:endnote w:type="continuationSeparator" w:id="0">
    <w:p w14:paraId="163F7DA2" w14:textId="77777777" w:rsidR="00F40273" w:rsidRDefault="00F40273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A554DF" w14:textId="77777777" w:rsidR="00F40273" w:rsidRDefault="00F40273" w:rsidP="00162A7B">
      <w:pPr>
        <w:spacing w:after="0" w:line="240" w:lineRule="auto"/>
      </w:pPr>
      <w:r>
        <w:separator/>
      </w:r>
    </w:p>
  </w:footnote>
  <w:footnote w:type="continuationSeparator" w:id="0">
    <w:p w14:paraId="0CEDD52A" w14:textId="77777777" w:rsidR="00F40273" w:rsidRDefault="00F40273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BBC52" w14:textId="77777777" w:rsidR="00162A7B" w:rsidRDefault="00F40273">
    <w:pPr>
      <w:pStyle w:val="a3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2067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4ABF2" w14:textId="37A9DFC0" w:rsidR="005F776C" w:rsidRDefault="00B231A4">
    <w:pPr>
      <w:pStyle w:val="a3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8792A45" wp14:editId="62DDC71F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114008988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BAD">
      <w:rPr>
        <w:noProof/>
      </w:rPr>
      <w:drawing>
        <wp:anchor distT="0" distB="0" distL="114300" distR="114300" simplePos="0" relativeHeight="251657728" behindDoc="1" locked="0" layoutInCell="1" allowOverlap="1" wp14:anchorId="0A33CCB9" wp14:editId="40DFC4D9">
          <wp:simplePos x="0" y="0"/>
          <wp:positionH relativeFrom="column">
            <wp:posOffset>847725</wp:posOffset>
          </wp:positionH>
          <wp:positionV relativeFrom="paragraph">
            <wp:posOffset>142875</wp:posOffset>
          </wp:positionV>
          <wp:extent cx="4524375" cy="942975"/>
          <wp:effectExtent l="0" t="0" r="9525" b="9525"/>
          <wp:wrapNone/>
          <wp:docPr id="58664536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645363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43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4CE5"/>
    <w:multiLevelType w:val="hybridMultilevel"/>
    <w:tmpl w:val="C644C208"/>
    <w:lvl w:ilvl="0" w:tplc="A440AFFC">
      <w:numFmt w:val="bullet"/>
      <w:lvlText w:val="-"/>
      <w:lvlJc w:val="left"/>
      <w:pPr>
        <w:ind w:left="15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76BA0"/>
    <w:multiLevelType w:val="multilevel"/>
    <w:tmpl w:val="3AE03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611D75"/>
    <w:multiLevelType w:val="multilevel"/>
    <w:tmpl w:val="9950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013E77"/>
    <w:multiLevelType w:val="hybridMultilevel"/>
    <w:tmpl w:val="400A2A0E"/>
    <w:lvl w:ilvl="0" w:tplc="A440AFFC">
      <w:numFmt w:val="bullet"/>
      <w:lvlText w:val="-"/>
      <w:lvlJc w:val="left"/>
      <w:pPr>
        <w:ind w:left="15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7B"/>
    <w:rsid w:val="00012DB8"/>
    <w:rsid w:val="00051862"/>
    <w:rsid w:val="00074431"/>
    <w:rsid w:val="00092C4D"/>
    <w:rsid w:val="000A620A"/>
    <w:rsid w:val="000C43E4"/>
    <w:rsid w:val="00105B9C"/>
    <w:rsid w:val="00162A7B"/>
    <w:rsid w:val="001C000C"/>
    <w:rsid w:val="001F7EFE"/>
    <w:rsid w:val="0022643E"/>
    <w:rsid w:val="002D24A3"/>
    <w:rsid w:val="00310AE6"/>
    <w:rsid w:val="003729CA"/>
    <w:rsid w:val="00391460"/>
    <w:rsid w:val="00392837"/>
    <w:rsid w:val="003969EF"/>
    <w:rsid w:val="003A0045"/>
    <w:rsid w:val="003B07FB"/>
    <w:rsid w:val="003B7154"/>
    <w:rsid w:val="003C1869"/>
    <w:rsid w:val="003D7BD4"/>
    <w:rsid w:val="004A23EA"/>
    <w:rsid w:val="00512DA9"/>
    <w:rsid w:val="0051746B"/>
    <w:rsid w:val="005203E4"/>
    <w:rsid w:val="00534FA5"/>
    <w:rsid w:val="005429E7"/>
    <w:rsid w:val="005C6AE9"/>
    <w:rsid w:val="005F776C"/>
    <w:rsid w:val="00657371"/>
    <w:rsid w:val="006844A0"/>
    <w:rsid w:val="006E4346"/>
    <w:rsid w:val="00744314"/>
    <w:rsid w:val="007F6676"/>
    <w:rsid w:val="008358FA"/>
    <w:rsid w:val="00845F8E"/>
    <w:rsid w:val="008C6254"/>
    <w:rsid w:val="00924702"/>
    <w:rsid w:val="0095125B"/>
    <w:rsid w:val="009F0840"/>
    <w:rsid w:val="00A327B0"/>
    <w:rsid w:val="00A354D1"/>
    <w:rsid w:val="00A40D20"/>
    <w:rsid w:val="00A62B7A"/>
    <w:rsid w:val="00A62F77"/>
    <w:rsid w:val="00A82408"/>
    <w:rsid w:val="00AC3450"/>
    <w:rsid w:val="00AC3D8D"/>
    <w:rsid w:val="00B231A4"/>
    <w:rsid w:val="00B447D9"/>
    <w:rsid w:val="00B55658"/>
    <w:rsid w:val="00BB2CDF"/>
    <w:rsid w:val="00C12D4F"/>
    <w:rsid w:val="00C30963"/>
    <w:rsid w:val="00C816E6"/>
    <w:rsid w:val="00C9599C"/>
    <w:rsid w:val="00C96669"/>
    <w:rsid w:val="00C967EA"/>
    <w:rsid w:val="00CC2EBA"/>
    <w:rsid w:val="00D04739"/>
    <w:rsid w:val="00D04C16"/>
    <w:rsid w:val="00D20767"/>
    <w:rsid w:val="00D217C9"/>
    <w:rsid w:val="00D46B9D"/>
    <w:rsid w:val="00D55AD1"/>
    <w:rsid w:val="00DD21C2"/>
    <w:rsid w:val="00DF6616"/>
    <w:rsid w:val="00E57D07"/>
    <w:rsid w:val="00E777A1"/>
    <w:rsid w:val="00E9599F"/>
    <w:rsid w:val="00ED5BAD"/>
    <w:rsid w:val="00EE0846"/>
    <w:rsid w:val="00EE2EC4"/>
    <w:rsid w:val="00F328E1"/>
    <w:rsid w:val="00F40273"/>
    <w:rsid w:val="00FA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5033ED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table" w:styleId="a5">
    <w:name w:val="Table Grid"/>
    <w:basedOn w:val="a1"/>
    <w:uiPriority w:val="39"/>
    <w:rsid w:val="009F0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F0840"/>
    <w:pPr>
      <w:ind w:left="720"/>
      <w:contextualSpacing/>
    </w:pPr>
  </w:style>
  <w:style w:type="character" w:customStyle="1" w:styleId="katex-mathml">
    <w:name w:val="katex-mathml"/>
    <w:basedOn w:val="a0"/>
    <w:rsid w:val="00D217C9"/>
  </w:style>
  <w:style w:type="character" w:customStyle="1" w:styleId="mord">
    <w:name w:val="mord"/>
    <w:basedOn w:val="a0"/>
    <w:rsid w:val="00D217C9"/>
  </w:style>
  <w:style w:type="character" w:styleId="a7">
    <w:name w:val="Strong"/>
    <w:basedOn w:val="a0"/>
    <w:uiPriority w:val="22"/>
    <w:qFormat/>
    <w:rsid w:val="00512DA9"/>
    <w:rPr>
      <w:b/>
      <w:bCs/>
    </w:rPr>
  </w:style>
  <w:style w:type="character" w:customStyle="1" w:styleId="mrel">
    <w:name w:val="mrel"/>
    <w:basedOn w:val="a0"/>
    <w:rsid w:val="00512DA9"/>
  </w:style>
  <w:style w:type="paragraph" w:styleId="a8">
    <w:name w:val="Balloon Text"/>
    <w:basedOn w:val="a"/>
    <w:link w:val="Char1"/>
    <w:uiPriority w:val="99"/>
    <w:semiHidden/>
    <w:unhideWhenUsed/>
    <w:rsid w:val="004A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4A23E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92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list-s">
    <w:name w:val="vlist-s"/>
    <w:basedOn w:val="a0"/>
    <w:rsid w:val="00EE2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table" w:styleId="a5">
    <w:name w:val="Table Grid"/>
    <w:basedOn w:val="a1"/>
    <w:uiPriority w:val="39"/>
    <w:rsid w:val="009F0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F0840"/>
    <w:pPr>
      <w:ind w:left="720"/>
      <w:contextualSpacing/>
    </w:pPr>
  </w:style>
  <w:style w:type="character" w:customStyle="1" w:styleId="katex-mathml">
    <w:name w:val="katex-mathml"/>
    <w:basedOn w:val="a0"/>
    <w:rsid w:val="00D217C9"/>
  </w:style>
  <w:style w:type="character" w:customStyle="1" w:styleId="mord">
    <w:name w:val="mord"/>
    <w:basedOn w:val="a0"/>
    <w:rsid w:val="00D217C9"/>
  </w:style>
  <w:style w:type="character" w:styleId="a7">
    <w:name w:val="Strong"/>
    <w:basedOn w:val="a0"/>
    <w:uiPriority w:val="22"/>
    <w:qFormat/>
    <w:rsid w:val="00512DA9"/>
    <w:rPr>
      <w:b/>
      <w:bCs/>
    </w:rPr>
  </w:style>
  <w:style w:type="character" w:customStyle="1" w:styleId="mrel">
    <w:name w:val="mrel"/>
    <w:basedOn w:val="a0"/>
    <w:rsid w:val="00512DA9"/>
  </w:style>
  <w:style w:type="paragraph" w:styleId="a8">
    <w:name w:val="Balloon Text"/>
    <w:basedOn w:val="a"/>
    <w:link w:val="Char1"/>
    <w:uiPriority w:val="99"/>
    <w:semiHidden/>
    <w:unhideWhenUsed/>
    <w:rsid w:val="004A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4A23E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92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list-s">
    <w:name w:val="vlist-s"/>
    <w:basedOn w:val="a0"/>
    <w:rsid w:val="00EE2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5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4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m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sydney</cp:lastModifiedBy>
  <cp:revision>14</cp:revision>
  <cp:lastPrinted>2025-08-22T11:48:00Z</cp:lastPrinted>
  <dcterms:created xsi:type="dcterms:W3CDTF">2025-08-09T09:31:00Z</dcterms:created>
  <dcterms:modified xsi:type="dcterms:W3CDTF">2025-08-22T11:49:00Z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