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12360" w14:textId="06A040BC" w:rsidR="005E546A" w:rsidRPr="0086389A" w:rsidRDefault="005E546A" w:rsidP="00F0341F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53"/>
        <w:tblW w:w="10485" w:type="dxa"/>
        <w:tblLook w:val="04A0" w:firstRow="1" w:lastRow="0" w:firstColumn="1" w:lastColumn="0" w:noHBand="0" w:noVBand="1"/>
      </w:tblPr>
      <w:tblGrid>
        <w:gridCol w:w="3112"/>
        <w:gridCol w:w="5039"/>
        <w:gridCol w:w="2334"/>
      </w:tblGrid>
      <w:tr w:rsidR="00F0341F" w14:paraId="7F210B04" w14:textId="77777777" w:rsidTr="00053126">
        <w:trPr>
          <w:trHeight w:val="440"/>
        </w:trPr>
        <w:tc>
          <w:tcPr>
            <w:tcW w:w="10485" w:type="dxa"/>
            <w:gridSpan w:val="3"/>
          </w:tcPr>
          <w:p w14:paraId="7DE96DAA" w14:textId="77777777" w:rsidR="00F0341F" w:rsidRPr="00F0341F" w:rsidRDefault="00F0341F" w:rsidP="00F0341F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F0341F" w14:paraId="55AF5083" w14:textId="77777777" w:rsidTr="00B96603">
        <w:trPr>
          <w:trHeight w:val="425"/>
        </w:trPr>
        <w:tc>
          <w:tcPr>
            <w:tcW w:w="3112" w:type="dxa"/>
            <w:shd w:val="clear" w:color="auto" w:fill="D9E2F3" w:themeFill="accent1" w:themeFillTint="33"/>
          </w:tcPr>
          <w:p w14:paraId="31B086D3" w14:textId="6C87F65A" w:rsidR="00F0341F" w:rsidRPr="00B96603" w:rsidRDefault="001F046C" w:rsidP="001F046C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  <w:r w:rsidR="00E40E32" w:rsidRPr="00B96603">
              <w:rPr>
                <w:sz w:val="28"/>
                <w:szCs w:val="28"/>
                <w:lang w:bidi="ar-JO"/>
              </w:rPr>
              <w:t>/</w:t>
            </w:r>
            <w:r w:rsidR="00CE08E5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>
              <w:rPr>
                <w:sz w:val="28"/>
                <w:szCs w:val="28"/>
                <w:lang w:bidi="ar-JO"/>
              </w:rPr>
              <w:t>1</w:t>
            </w:r>
            <w:r w:rsidR="00E40E32" w:rsidRPr="00B96603">
              <w:rPr>
                <w:sz w:val="28"/>
                <w:szCs w:val="28"/>
                <w:lang w:bidi="ar-JO"/>
              </w:rPr>
              <w:t>/2025</w:t>
            </w:r>
            <w:r w:rsidR="00E40E32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E40E32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E40E32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39" w:type="dxa"/>
            <w:shd w:val="clear" w:color="auto" w:fill="D9E2F3" w:themeFill="accent1" w:themeFillTint="33"/>
          </w:tcPr>
          <w:p w14:paraId="5C31158E" w14:textId="01D9B102" w:rsidR="00F0341F" w:rsidRPr="00B96603" w:rsidRDefault="00F0341F" w:rsidP="001F046C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1F046C">
              <w:rPr>
                <w:sz w:val="28"/>
                <w:szCs w:val="28"/>
                <w:lang w:bidi="ar-JO"/>
              </w:rPr>
              <w:t>1</w:t>
            </w:r>
            <w:r w:rsidR="00E40E32" w:rsidRPr="00B96603">
              <w:rPr>
                <w:sz w:val="28"/>
                <w:szCs w:val="28"/>
                <w:lang w:bidi="ar-JO"/>
              </w:rPr>
              <w:t>/</w:t>
            </w:r>
            <w:r w:rsidR="00053126">
              <w:rPr>
                <w:sz w:val="28"/>
                <w:szCs w:val="28"/>
                <w:lang w:bidi="ar-JO"/>
              </w:rPr>
              <w:t>1</w:t>
            </w:r>
            <w:r w:rsidR="001F046C">
              <w:rPr>
                <w:sz w:val="28"/>
                <w:szCs w:val="28"/>
                <w:lang w:bidi="ar-JO"/>
              </w:rPr>
              <w:t>1</w:t>
            </w:r>
            <w:r w:rsidR="00E40E32"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34" w:type="dxa"/>
            <w:shd w:val="clear" w:color="auto" w:fill="D9E2F3" w:themeFill="accent1" w:themeFillTint="33"/>
          </w:tcPr>
          <w:p w14:paraId="6214DEAC" w14:textId="77777777" w:rsidR="00F0341F" w:rsidRPr="00B96603" w:rsidRDefault="00F0341F" w:rsidP="00F0341F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F0341F" w14:paraId="2FB34C2C" w14:textId="77777777" w:rsidTr="00B96603">
        <w:tc>
          <w:tcPr>
            <w:tcW w:w="10485" w:type="dxa"/>
            <w:gridSpan w:val="3"/>
          </w:tcPr>
          <w:p w14:paraId="41B09E3C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0341F" w14:paraId="03396B5C" w14:textId="77777777" w:rsidTr="00B96603">
        <w:tc>
          <w:tcPr>
            <w:tcW w:w="3112" w:type="dxa"/>
            <w:shd w:val="clear" w:color="auto" w:fill="FFF2CC" w:themeFill="accent4" w:themeFillTint="33"/>
          </w:tcPr>
          <w:p w14:paraId="0C7E0ECD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shd w:val="clear" w:color="auto" w:fill="FFF2CC" w:themeFill="accent4" w:themeFillTint="33"/>
          </w:tcPr>
          <w:p w14:paraId="5B0A87A4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34" w:type="dxa"/>
            <w:shd w:val="clear" w:color="auto" w:fill="FFF2CC" w:themeFill="accent4" w:themeFillTint="33"/>
          </w:tcPr>
          <w:p w14:paraId="3E028F1F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F0341F" w14:paraId="4E49AD03" w14:textId="77777777" w:rsidTr="00B96603">
        <w:tc>
          <w:tcPr>
            <w:tcW w:w="3112" w:type="dxa"/>
          </w:tcPr>
          <w:p w14:paraId="4CD86CC2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39" w:type="dxa"/>
          </w:tcPr>
          <w:p w14:paraId="0AB0D4C6" w14:textId="77777777" w:rsidR="00F209AC" w:rsidRDefault="00F209AC" w:rsidP="00F209AC">
            <w:pPr>
              <w:tabs>
                <w:tab w:val="left" w:pos="5760"/>
              </w:tabs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Introduction &amp; Recognition</w:t>
            </w:r>
            <w:r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4C164D58" w14:textId="53577C03" w:rsidR="00F209AC" w:rsidRPr="00F209AC" w:rsidRDefault="00F209AC" w:rsidP="007F5285">
            <w:pPr>
              <w:tabs>
                <w:tab w:val="left" w:pos="5760"/>
              </w:tabs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 xml:space="preserve">Recognize the </w:t>
            </w:r>
            <w:r w:rsidR="007F5285"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letter</w:t>
            </w:r>
          </w:p>
          <w:p w14:paraId="25D11B22" w14:textId="6139D15A" w:rsidR="00B96603" w:rsidRPr="00B96603" w:rsidRDefault="00B96603" w:rsidP="007F5285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shd w:val="clear" w:color="auto" w:fill="FFFF00"/>
          </w:tcPr>
          <w:p w14:paraId="620AAADC" w14:textId="1CEF0BBF" w:rsidR="00F0341F" w:rsidRPr="00B96603" w:rsidRDefault="00F209AC" w:rsidP="00F209A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English</w:t>
            </w:r>
          </w:p>
        </w:tc>
      </w:tr>
      <w:tr w:rsidR="00F0341F" w14:paraId="4E497ABF" w14:textId="77777777" w:rsidTr="00B96603">
        <w:tc>
          <w:tcPr>
            <w:tcW w:w="10485" w:type="dxa"/>
            <w:gridSpan w:val="3"/>
          </w:tcPr>
          <w:p w14:paraId="7CB1DBC8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F0341F" w14:paraId="1D7AC2F6" w14:textId="77777777" w:rsidTr="00B96603">
        <w:tc>
          <w:tcPr>
            <w:tcW w:w="3112" w:type="dxa"/>
            <w:shd w:val="clear" w:color="auto" w:fill="FFF2CC" w:themeFill="accent4" w:themeFillTint="33"/>
          </w:tcPr>
          <w:p w14:paraId="73F6D6C3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39" w:type="dxa"/>
            <w:shd w:val="clear" w:color="auto" w:fill="FFF2CC" w:themeFill="accent4" w:themeFillTint="33"/>
          </w:tcPr>
          <w:p w14:paraId="5F99EDD3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9660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34" w:type="dxa"/>
            <w:shd w:val="clear" w:color="auto" w:fill="FFF2CC" w:themeFill="accent4" w:themeFillTint="33"/>
          </w:tcPr>
          <w:p w14:paraId="2F45A294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0341F" w14:paraId="1453C553" w14:textId="77777777" w:rsidTr="00B96603">
        <w:tc>
          <w:tcPr>
            <w:tcW w:w="3112" w:type="dxa"/>
          </w:tcPr>
          <w:p w14:paraId="09961DE1" w14:textId="536A6698" w:rsidR="00F0341F" w:rsidRPr="00B96603" w:rsidRDefault="00F209AC" w:rsidP="00F0341F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صفية </w:t>
            </w:r>
          </w:p>
        </w:tc>
        <w:tc>
          <w:tcPr>
            <w:tcW w:w="5039" w:type="dxa"/>
          </w:tcPr>
          <w:p w14:paraId="03944D25" w14:textId="03639D94" w:rsidR="00F209AC" w:rsidRPr="00F209AC" w:rsidRDefault="00053126" w:rsidP="001F046C">
            <w:pPr>
              <w:tabs>
                <w:tab w:val="left" w:pos="5760"/>
              </w:tabs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 xml:space="preserve">Sound of </w:t>
            </w:r>
            <w:r w:rsidR="001F046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h</w:t>
            </w:r>
          </w:p>
          <w:p w14:paraId="5F04F14A" w14:textId="508CC143" w:rsidR="00B96603" w:rsidRPr="00B96603" w:rsidRDefault="00F209AC" w:rsidP="001F046C">
            <w:pPr>
              <w:tabs>
                <w:tab w:val="left" w:pos="5760"/>
              </w:tabs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Identify the sound /</w:t>
            </w:r>
            <w:r w:rsidR="001F046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h</w:t>
            </w:r>
            <w:r w:rsidR="001B53CA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 xml:space="preserve">/ of letter </w:t>
            </w:r>
            <w:r w:rsidR="001F046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h</w:t>
            </w:r>
            <w:r w:rsidR="00053126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.</w:t>
            </w:r>
          </w:p>
        </w:tc>
        <w:tc>
          <w:tcPr>
            <w:tcW w:w="2334" w:type="dxa"/>
            <w:shd w:val="clear" w:color="auto" w:fill="FFFF00"/>
          </w:tcPr>
          <w:p w14:paraId="5BA998B2" w14:textId="79AADD78" w:rsidR="00F0341F" w:rsidRPr="00B96603" w:rsidRDefault="00F209AC" w:rsidP="00F209AC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English </w:t>
            </w:r>
          </w:p>
        </w:tc>
      </w:tr>
      <w:tr w:rsidR="00F0341F" w14:paraId="457EC64E" w14:textId="77777777" w:rsidTr="00B96603">
        <w:tc>
          <w:tcPr>
            <w:tcW w:w="10485" w:type="dxa"/>
            <w:gridSpan w:val="3"/>
          </w:tcPr>
          <w:p w14:paraId="77FD24EE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F0341F" w14:paraId="1D267D68" w14:textId="77777777" w:rsidTr="00B96603">
        <w:tc>
          <w:tcPr>
            <w:tcW w:w="3112" w:type="dxa"/>
            <w:shd w:val="clear" w:color="auto" w:fill="FFF2CC" w:themeFill="accent4" w:themeFillTint="33"/>
          </w:tcPr>
          <w:p w14:paraId="2B8A8451" w14:textId="77777777" w:rsidR="00F0341F" w:rsidRPr="00B96603" w:rsidRDefault="00F0341F" w:rsidP="00F034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لواجبات المطلوبة</w:t>
            </w:r>
          </w:p>
        </w:tc>
        <w:tc>
          <w:tcPr>
            <w:tcW w:w="5039" w:type="dxa"/>
            <w:shd w:val="clear" w:color="auto" w:fill="FFF2CC" w:themeFill="accent4" w:themeFillTint="33"/>
          </w:tcPr>
          <w:p w14:paraId="7C02D311" w14:textId="77777777" w:rsidR="00F0341F" w:rsidRPr="00B96603" w:rsidRDefault="00F0341F" w:rsidP="00F0341F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9660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34" w:type="dxa"/>
            <w:shd w:val="clear" w:color="auto" w:fill="FFF2CC" w:themeFill="accent4" w:themeFillTint="33"/>
          </w:tcPr>
          <w:p w14:paraId="1368237F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0341F" w14:paraId="796E3101" w14:textId="77777777" w:rsidTr="00B96603">
        <w:tc>
          <w:tcPr>
            <w:tcW w:w="3112" w:type="dxa"/>
          </w:tcPr>
          <w:p w14:paraId="68A5B015" w14:textId="4764A06F" w:rsidR="00F0341F" w:rsidRPr="00B96603" w:rsidRDefault="00F209AC" w:rsidP="00F0341F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صفية </w:t>
            </w:r>
          </w:p>
        </w:tc>
        <w:tc>
          <w:tcPr>
            <w:tcW w:w="5039" w:type="dxa"/>
          </w:tcPr>
          <w:p w14:paraId="6A4688C4" w14:textId="77777777" w:rsidR="00F209AC" w:rsidRDefault="00F209AC" w:rsidP="00F209AC">
            <w:pPr>
              <w:tabs>
                <w:tab w:val="left" w:pos="936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Writing Practice</w:t>
            </w:r>
          </w:p>
          <w:p w14:paraId="0B022D86" w14:textId="01D820E5" w:rsidR="00F0341F" w:rsidRPr="00B96603" w:rsidRDefault="00F209AC" w:rsidP="001F046C">
            <w:pPr>
              <w:tabs>
                <w:tab w:val="left" w:pos="936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Write lowercase</w:t>
            </w:r>
            <w:r w:rsidR="007F5285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="001F046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h</w:t>
            </w:r>
            <w:r w:rsidRPr="00F209A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.</w:t>
            </w:r>
          </w:p>
          <w:p w14:paraId="37610366" w14:textId="12E5ED2B" w:rsidR="00B96603" w:rsidRPr="00B96603" w:rsidRDefault="00B96603" w:rsidP="00F0341F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shd w:val="clear" w:color="auto" w:fill="FFFF00"/>
          </w:tcPr>
          <w:p w14:paraId="1FCC3DDE" w14:textId="5FFA1EE4" w:rsidR="00F0341F" w:rsidRPr="00B96603" w:rsidRDefault="00F209AC" w:rsidP="00F0341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English </w:t>
            </w:r>
          </w:p>
        </w:tc>
      </w:tr>
      <w:tr w:rsidR="00F0341F" w14:paraId="328F13DB" w14:textId="77777777" w:rsidTr="00B96603">
        <w:tc>
          <w:tcPr>
            <w:tcW w:w="10485" w:type="dxa"/>
            <w:gridSpan w:val="3"/>
          </w:tcPr>
          <w:p w14:paraId="47AC2833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F0341F" w14:paraId="667FC1DB" w14:textId="77777777" w:rsidTr="00B96603">
        <w:tc>
          <w:tcPr>
            <w:tcW w:w="3112" w:type="dxa"/>
            <w:shd w:val="clear" w:color="auto" w:fill="FFF2CC" w:themeFill="accent4" w:themeFillTint="33"/>
          </w:tcPr>
          <w:p w14:paraId="35F97E8B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لواجبات المطلوبة</w:t>
            </w:r>
          </w:p>
        </w:tc>
        <w:tc>
          <w:tcPr>
            <w:tcW w:w="5039" w:type="dxa"/>
            <w:shd w:val="clear" w:color="auto" w:fill="FFF2CC" w:themeFill="accent4" w:themeFillTint="33"/>
          </w:tcPr>
          <w:p w14:paraId="3F786700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shd w:val="clear" w:color="auto" w:fill="FFF2CC" w:themeFill="accent4" w:themeFillTint="33"/>
          </w:tcPr>
          <w:p w14:paraId="09142FF0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0341F" w14:paraId="215CA927" w14:textId="77777777" w:rsidTr="00B96603">
        <w:trPr>
          <w:trHeight w:val="636"/>
        </w:trPr>
        <w:tc>
          <w:tcPr>
            <w:tcW w:w="3112" w:type="dxa"/>
          </w:tcPr>
          <w:p w14:paraId="4E3CED30" w14:textId="77777777" w:rsidR="00F0341F" w:rsidRPr="00B96603" w:rsidRDefault="00F0341F" w:rsidP="00F0341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ورقة عمل</w:t>
            </w:r>
          </w:p>
        </w:tc>
        <w:tc>
          <w:tcPr>
            <w:tcW w:w="5039" w:type="dxa"/>
          </w:tcPr>
          <w:p w14:paraId="33FF9420" w14:textId="77777777" w:rsidR="00B96603" w:rsidRDefault="00F209AC" w:rsidP="00F0341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Vocabulary &amp; Matching</w:t>
            </w:r>
          </w:p>
          <w:p w14:paraId="1264233B" w14:textId="55FEFE7F" w:rsidR="00F209AC" w:rsidRPr="00B96603" w:rsidRDefault="00053126" w:rsidP="001F046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 xml:space="preserve">Learn words beginning with </w:t>
            </w:r>
            <w:r w:rsidR="001F046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h</w:t>
            </w:r>
            <w:bookmarkStart w:id="0" w:name="_GoBack"/>
            <w:bookmarkEnd w:id="0"/>
            <w:r w:rsidR="00F209AC" w:rsidRPr="00F209AC"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  <w:t>.</w:t>
            </w:r>
          </w:p>
        </w:tc>
        <w:tc>
          <w:tcPr>
            <w:tcW w:w="2334" w:type="dxa"/>
            <w:shd w:val="clear" w:color="auto" w:fill="FFFF00"/>
          </w:tcPr>
          <w:p w14:paraId="26A84B47" w14:textId="721863BA" w:rsidR="00F0341F" w:rsidRPr="00B96603" w:rsidRDefault="00F209AC" w:rsidP="00F0341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English </w:t>
            </w:r>
          </w:p>
        </w:tc>
      </w:tr>
      <w:tr w:rsidR="00F0341F" w14:paraId="61883C1C" w14:textId="77777777" w:rsidTr="00B96603">
        <w:tc>
          <w:tcPr>
            <w:tcW w:w="10485" w:type="dxa"/>
            <w:gridSpan w:val="3"/>
          </w:tcPr>
          <w:p w14:paraId="19440533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F0341F" w14:paraId="054CDDC6" w14:textId="77777777" w:rsidTr="00B96603">
        <w:tc>
          <w:tcPr>
            <w:tcW w:w="3112" w:type="dxa"/>
            <w:shd w:val="clear" w:color="auto" w:fill="FFF2CC" w:themeFill="accent4" w:themeFillTint="33"/>
          </w:tcPr>
          <w:p w14:paraId="102F4698" w14:textId="68061D3F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shd w:val="clear" w:color="auto" w:fill="FFF2CC" w:themeFill="accent4" w:themeFillTint="33"/>
          </w:tcPr>
          <w:p w14:paraId="00B3FC7B" w14:textId="1F960AB3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shd w:val="clear" w:color="auto" w:fill="FFF2CC" w:themeFill="accent4" w:themeFillTint="33"/>
          </w:tcPr>
          <w:p w14:paraId="13E9A432" w14:textId="2BDA0355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0341F" w14:paraId="5BD3B69B" w14:textId="77777777" w:rsidTr="00B96603">
        <w:trPr>
          <w:trHeight w:val="925"/>
        </w:trPr>
        <w:tc>
          <w:tcPr>
            <w:tcW w:w="3112" w:type="dxa"/>
          </w:tcPr>
          <w:p w14:paraId="4276DC0F" w14:textId="77777777" w:rsidR="00F0341F" w:rsidRPr="00B96603" w:rsidRDefault="00F0341F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39" w:type="dxa"/>
          </w:tcPr>
          <w:p w14:paraId="5A0BF75C" w14:textId="77777777" w:rsidR="00F0341F" w:rsidRDefault="00F209AC" w:rsidP="00B96603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Review &amp; Fun Activity</w:t>
            </w:r>
          </w:p>
          <w:p w14:paraId="64E4F5C7" w14:textId="3D361D73" w:rsidR="00F209AC" w:rsidRPr="00B96603" w:rsidRDefault="00F209AC" w:rsidP="00B96603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F209A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Review letter shape, sound, and words.</w:t>
            </w:r>
          </w:p>
        </w:tc>
        <w:tc>
          <w:tcPr>
            <w:tcW w:w="2334" w:type="dxa"/>
            <w:shd w:val="clear" w:color="auto" w:fill="FFFF00"/>
          </w:tcPr>
          <w:p w14:paraId="3EB5B453" w14:textId="5D298563" w:rsidR="00F0341F" w:rsidRPr="00B96603" w:rsidRDefault="00F209AC" w:rsidP="00F0341F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English </w:t>
            </w:r>
          </w:p>
        </w:tc>
      </w:tr>
    </w:tbl>
    <w:p w14:paraId="3C140C7E" w14:textId="1E6D09B4" w:rsidR="00B86FFB" w:rsidRPr="0086389A" w:rsidRDefault="00E40E32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A087E" wp14:editId="1D6737AB">
                <wp:simplePos x="0" y="0"/>
                <wp:positionH relativeFrom="column">
                  <wp:posOffset>-276225</wp:posOffset>
                </wp:positionH>
                <wp:positionV relativeFrom="paragraph">
                  <wp:posOffset>7934325</wp:posOffset>
                </wp:positionV>
                <wp:extent cx="1504950" cy="457200"/>
                <wp:effectExtent l="0" t="0" r="19050" b="19050"/>
                <wp:wrapNone/>
                <wp:docPr id="533468990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7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3F81A" w14:textId="04921077" w:rsidR="00E40E32" w:rsidRPr="00E40E32" w:rsidRDefault="00E40E32" w:rsidP="00E40E3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40E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المعلمة:</w:t>
                            </w:r>
                            <w:r w:rsidR="00970C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روان السلال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1A087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1.75pt;margin-top:624.75pt;width:11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F63F81A" w14:textId="04921077" w:rsidR="00E40E32" w:rsidRPr="00E40E32" w:rsidRDefault="00E40E32" w:rsidP="00E40E3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40E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المعلمة:</w:t>
                      </w:r>
                      <w:r w:rsidR="00970C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روان السلال</w:t>
                      </w:r>
                    </w:p>
                  </w:txbxContent>
                </v:textbox>
              </v:shape>
            </w:pict>
          </mc:Fallback>
        </mc:AlternateContent>
      </w:r>
      <w:r w:rsidR="00F034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B2E95" wp14:editId="44AD9B99">
                <wp:simplePos x="0" y="0"/>
                <wp:positionH relativeFrom="column">
                  <wp:posOffset>-409575</wp:posOffset>
                </wp:positionH>
                <wp:positionV relativeFrom="paragraph">
                  <wp:posOffset>238125</wp:posOffset>
                </wp:positionV>
                <wp:extent cx="6829425" cy="19050"/>
                <wp:effectExtent l="0" t="0" r="28575" b="19050"/>
                <wp:wrapNone/>
                <wp:docPr id="18019719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AE56AA"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8.75pt" to="505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F785" w14:textId="77777777" w:rsidR="001033DE" w:rsidRDefault="001033DE" w:rsidP="00F21C14">
      <w:pPr>
        <w:spacing w:after="0" w:line="240" w:lineRule="auto"/>
      </w:pPr>
      <w:r>
        <w:separator/>
      </w:r>
    </w:p>
  </w:endnote>
  <w:endnote w:type="continuationSeparator" w:id="0">
    <w:p w14:paraId="0A4EFE7C" w14:textId="77777777" w:rsidR="001033DE" w:rsidRDefault="001033DE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A7F3" w14:textId="77777777" w:rsidR="001033DE" w:rsidRDefault="001033DE" w:rsidP="00F21C14">
      <w:pPr>
        <w:spacing w:after="0" w:line="240" w:lineRule="auto"/>
      </w:pPr>
      <w:r>
        <w:separator/>
      </w:r>
    </w:p>
  </w:footnote>
  <w:footnote w:type="continuationSeparator" w:id="0">
    <w:p w14:paraId="7A96350B" w14:textId="77777777" w:rsidR="001033DE" w:rsidRDefault="001033DE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55DFE9AF">
          <wp:simplePos x="0" y="0"/>
          <wp:positionH relativeFrom="margin">
            <wp:align>left</wp:align>
          </wp:positionH>
          <wp:positionV relativeFrom="paragraph">
            <wp:posOffset>238125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14"/>
    <w:rsid w:val="00007EEA"/>
    <w:rsid w:val="000253BD"/>
    <w:rsid w:val="00034CF6"/>
    <w:rsid w:val="00035DBE"/>
    <w:rsid w:val="00050F6A"/>
    <w:rsid w:val="00053126"/>
    <w:rsid w:val="00094E79"/>
    <w:rsid w:val="000B2A9F"/>
    <w:rsid w:val="000B7CFD"/>
    <w:rsid w:val="001033DE"/>
    <w:rsid w:val="001A73B7"/>
    <w:rsid w:val="001B53CA"/>
    <w:rsid w:val="001E04E9"/>
    <w:rsid w:val="001F046C"/>
    <w:rsid w:val="002055AD"/>
    <w:rsid w:val="00251403"/>
    <w:rsid w:val="002B23DC"/>
    <w:rsid w:val="002D1F0A"/>
    <w:rsid w:val="00312E21"/>
    <w:rsid w:val="00336251"/>
    <w:rsid w:val="0034542B"/>
    <w:rsid w:val="00394327"/>
    <w:rsid w:val="00400770"/>
    <w:rsid w:val="00417C4B"/>
    <w:rsid w:val="004431E1"/>
    <w:rsid w:val="004E6435"/>
    <w:rsid w:val="00593AD8"/>
    <w:rsid w:val="005B10AD"/>
    <w:rsid w:val="005E546A"/>
    <w:rsid w:val="006568A5"/>
    <w:rsid w:val="0066013F"/>
    <w:rsid w:val="00710267"/>
    <w:rsid w:val="00740435"/>
    <w:rsid w:val="0074393A"/>
    <w:rsid w:val="007927C5"/>
    <w:rsid w:val="007A4FDA"/>
    <w:rsid w:val="007F5285"/>
    <w:rsid w:val="00841157"/>
    <w:rsid w:val="00854F7E"/>
    <w:rsid w:val="0086389A"/>
    <w:rsid w:val="00872318"/>
    <w:rsid w:val="008E5F4C"/>
    <w:rsid w:val="00970CB3"/>
    <w:rsid w:val="009A24BC"/>
    <w:rsid w:val="009A3130"/>
    <w:rsid w:val="009D5437"/>
    <w:rsid w:val="009E311B"/>
    <w:rsid w:val="00A01774"/>
    <w:rsid w:val="00A01F87"/>
    <w:rsid w:val="00A10082"/>
    <w:rsid w:val="00A300A2"/>
    <w:rsid w:val="00A550F6"/>
    <w:rsid w:val="00AB089F"/>
    <w:rsid w:val="00B86FFB"/>
    <w:rsid w:val="00B96603"/>
    <w:rsid w:val="00BD42FB"/>
    <w:rsid w:val="00C331DE"/>
    <w:rsid w:val="00C34E40"/>
    <w:rsid w:val="00CE08E5"/>
    <w:rsid w:val="00CE3BA8"/>
    <w:rsid w:val="00D1158A"/>
    <w:rsid w:val="00DB1BBE"/>
    <w:rsid w:val="00DE2556"/>
    <w:rsid w:val="00E40E32"/>
    <w:rsid w:val="00E723F5"/>
    <w:rsid w:val="00F00531"/>
    <w:rsid w:val="00F0341F"/>
    <w:rsid w:val="00F039A5"/>
    <w:rsid w:val="00F209AC"/>
    <w:rsid w:val="00F21C14"/>
    <w:rsid w:val="00F705F9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F0B49EDB-1B6A-404C-95B8-B1464502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user</cp:lastModifiedBy>
  <cp:revision>12</cp:revision>
  <dcterms:created xsi:type="dcterms:W3CDTF">2025-09-12T10:30:00Z</dcterms:created>
  <dcterms:modified xsi:type="dcterms:W3CDTF">2025-10-31T13:24:00Z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