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EFE3" w14:textId="77777777" w:rsidR="008B48B1" w:rsidRDefault="008B48B1">
      <w:pPr>
        <w:rPr>
          <w:rtl/>
          <w:lang w:bidi="ar-JO"/>
        </w:rPr>
      </w:pPr>
    </w:p>
    <w:p w14:paraId="0B30992E" w14:textId="77777777" w:rsidR="008B48B1" w:rsidRDefault="00790AA2">
      <w:pPr>
        <w:rPr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4CDFF2" wp14:editId="0E3821F5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65A8FB" w14:textId="77777777" w:rsidR="008B48B1" w:rsidRDefault="00790AA2" w:rsidP="00376CE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376CE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)  /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376CE7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الفلزات واللافلزات </w:t>
                            </w:r>
                          </w:p>
                          <w:p w14:paraId="49105297" w14:textId="77777777" w:rsidR="008B48B1" w:rsidRDefault="008B48B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4CDF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3360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" filled="f" stroked="f">
                <v:textbox>
                  <w:txbxContent>
                    <w:p w14:paraId="1A65A8FB" w14:textId="77777777" w:rsidR="008B48B1" w:rsidRDefault="00790AA2" w:rsidP="00376CE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376CE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6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)  /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 w:rsidR="00376CE7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الفلزات واللافلزات </w:t>
                      </w:r>
                    </w:p>
                    <w:p w14:paraId="49105297" w14:textId="77777777" w:rsidR="008B48B1" w:rsidRDefault="008B48B1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4DC8C90" w14:textId="2D8A869E" w:rsidR="008B48B1" w:rsidRDefault="00C056D0" w:rsidP="00C056D0">
      <w:pPr>
        <w:tabs>
          <w:tab w:val="left" w:pos="3684"/>
          <w:tab w:val="left" w:pos="4104"/>
        </w:tabs>
        <w:ind w:left="-270" w:right="-270"/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B4AA9D" wp14:editId="50A65D4E">
                <wp:simplePos x="0" y="0"/>
                <wp:positionH relativeFrom="column">
                  <wp:posOffset>-80010</wp:posOffset>
                </wp:positionH>
                <wp:positionV relativeFrom="paragraph">
                  <wp:posOffset>704215</wp:posOffset>
                </wp:positionV>
                <wp:extent cx="6461760" cy="6000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148AC9" w14:textId="77777777" w:rsidR="008B48B1" w:rsidRDefault="00790AA2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                           العلوم        </w:t>
                            </w:r>
                          </w:p>
                          <w:p w14:paraId="461CFA31" w14:textId="59483CFF" w:rsidR="008B48B1" w:rsidRDefault="00790AA2" w:rsidP="00376CE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</w:t>
                            </w:r>
                            <w:r w:rsidR="00376CE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سادس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="00C056D0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  <w:r w:rsidR="00C056D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C056D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="00C056D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)                                                                         </w:t>
                            </w:r>
                            <w:r w:rsidR="00C056D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/10</w:t>
                            </w:r>
                            <w:r w:rsidR="00C056D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4AA9D" id="_x0000_s1027" type="#_x0000_t202" style="position:absolute;left:0;text-align:left;margin-left:-6.3pt;margin-top:55.45pt;width:508.8pt;height:47.25pt;z-index:251661312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" filled="f" stroked="f">
                <v:textbox>
                  <w:txbxContent>
                    <w:p w14:paraId="03148AC9" w14:textId="77777777" w:rsidR="008B48B1" w:rsidRDefault="00790AA2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                           العلوم        </w:t>
                      </w:r>
                    </w:p>
                    <w:p w14:paraId="461CFA31" w14:textId="59483CFF" w:rsidR="008B48B1" w:rsidRDefault="00790AA2" w:rsidP="00376CE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</w:t>
                      </w:r>
                      <w:r w:rsidR="00376CE7">
                        <w:rPr>
                          <w:rFonts w:hint="cs"/>
                          <w:b/>
                          <w:bCs/>
                          <w:rtl/>
                        </w:rPr>
                        <w:t>سادس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(</w:t>
                      </w:r>
                      <w:r w:rsidR="00C056D0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</w:t>
                      </w:r>
                      <w:r w:rsidR="00C056D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C056D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="00C056D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)                                                                         </w:t>
                      </w:r>
                      <w:r w:rsidR="00C056D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/10</w:t>
                      </w:r>
                      <w:r w:rsidR="00C056D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/2025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0AA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7B5BB8" wp14:editId="097A5FA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3EE6D6C" w14:textId="77777777" w:rsidR="008B48B1" w:rsidRDefault="008B48B1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B5BB8" id="_x0000_s1028" type="#_x0000_t202" style="position:absolute;left:0;text-align:left;margin-left:0;margin-top:.7pt;width:185.9pt;height:23.7pt;z-index:25166233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" filled="f" stroked="f">
                <v:textbox>
                  <w:txbxContent>
                    <w:p w14:paraId="53EE6D6C" w14:textId="77777777" w:rsidR="008B48B1" w:rsidRDefault="008B48B1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0AA2">
        <w:rPr>
          <w:lang w:bidi="ar-JO"/>
        </w:rPr>
        <w:tab/>
      </w:r>
      <w:r w:rsidR="00790AA2">
        <w:rPr>
          <w:lang w:bidi="ar-JO"/>
        </w:rPr>
        <w:tab/>
      </w:r>
      <w:r w:rsidR="00790AA2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</w:t>
      </w:r>
    </w:p>
    <w:p w14:paraId="64AE8FFA" w14:textId="77777777" w:rsidR="00EF3552" w:rsidRDefault="00EF3552" w:rsidP="00C056D0">
      <w:pPr>
        <w:tabs>
          <w:tab w:val="left" w:pos="3684"/>
          <w:tab w:val="left" w:pos="4104"/>
        </w:tabs>
        <w:ind w:left="-270" w:right="-270"/>
        <w:rPr>
          <w:rFonts w:ascii="Segoe UI Semibold" w:hAnsi="Segoe UI Semibold" w:cs="Segoe UI Semibold"/>
          <w:sz w:val="36"/>
          <w:szCs w:val="36"/>
          <w:rtl/>
          <w:lang w:bidi="ar-JO"/>
        </w:rPr>
      </w:pPr>
    </w:p>
    <w:p w14:paraId="13A0888B" w14:textId="77777777" w:rsidR="00EF3552" w:rsidRPr="00C056D0" w:rsidRDefault="00EF3552" w:rsidP="00C056D0">
      <w:pPr>
        <w:tabs>
          <w:tab w:val="left" w:pos="3684"/>
          <w:tab w:val="left" w:pos="4104"/>
        </w:tabs>
        <w:ind w:left="-270" w:right="-270"/>
        <w:rPr>
          <w:rFonts w:ascii="Segoe UI Semibold" w:hAnsi="Segoe UI Semibold" w:cs="Segoe UI Semibold"/>
          <w:sz w:val="36"/>
          <w:szCs w:val="36"/>
          <w:rtl/>
          <w:lang w:bidi="ar-JO"/>
        </w:rPr>
      </w:pPr>
    </w:p>
    <w:p w14:paraId="3C093A58" w14:textId="77777777" w:rsidR="004C0B41" w:rsidRPr="004C0B41" w:rsidRDefault="00790AA2" w:rsidP="004C0B41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4C0B4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يت</w:t>
      </w:r>
      <w:r w:rsidR="004C0B4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وقع من الطلبة الأهداف التالية :</w:t>
      </w:r>
    </w:p>
    <w:p w14:paraId="49100721" w14:textId="77777777" w:rsidR="00376CE7" w:rsidRPr="004C0B41" w:rsidRDefault="00790AA2" w:rsidP="004C0B41">
      <w:pPr>
        <w:wordWrap w:val="0"/>
        <w:jc w:val="right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4C0B41">
        <w:rPr>
          <w:rFonts w:ascii="Calibri" w:eastAsia="Calibri" w:hAnsi="Calibri" w:cs="Arial" w:hint="cs"/>
          <w:b/>
          <w:bCs/>
          <w:sz w:val="32"/>
          <w:szCs w:val="32"/>
          <w:rtl/>
        </w:rPr>
        <w:t>1- التعرف ع</w:t>
      </w:r>
      <w:r w:rsidRPr="004C0B41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لى</w:t>
      </w:r>
      <w:r w:rsidR="00376CE7" w:rsidRPr="004C0B41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خصائص الفلزات واللافلزات </w:t>
      </w:r>
    </w:p>
    <w:p w14:paraId="06EE4992" w14:textId="77777777" w:rsidR="00D56BED" w:rsidRDefault="00376CE7" w:rsidP="00376CE7">
      <w:pPr>
        <w:wordWrap w:val="0"/>
        <w:jc w:val="right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4C0B41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2- يميز أشباه الفلزات</w:t>
      </w:r>
      <w:r w:rsidR="00D56BED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.</w:t>
      </w:r>
    </w:p>
    <w:p w14:paraId="7E890B93" w14:textId="77777777" w:rsidR="004C0B41" w:rsidRPr="00D56BED" w:rsidRDefault="00D56BED" w:rsidP="00376CE7">
      <w:pPr>
        <w:wordWrap w:val="0"/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D56BED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ملاحظات .</w:t>
      </w:r>
      <w:r w:rsidR="00376CE7" w:rsidRPr="00D56BED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14:paraId="6A8E06AD" w14:textId="77777777" w:rsidR="004C0B41" w:rsidRPr="00D56BED" w:rsidRDefault="004C0B41" w:rsidP="00C056D0">
      <w:pPr>
        <w:wordWrap w:val="0"/>
        <w:ind w:left="-180" w:hanging="180"/>
        <w:jc w:val="right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* </w:t>
      </w:r>
      <w:r w:rsidRPr="00D56BED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الجدول الدوري هو مربعات تترتب فيه </w:t>
      </w:r>
      <w:r w:rsidRPr="00D56BED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صفوف افقية تسمى الدورا</w:t>
      </w:r>
      <w:r w:rsidRPr="00D56BED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ت </w:t>
      </w:r>
      <w:r w:rsidRPr="00D56BED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والأعمدة الرأسية تسمى المجموعات</w:t>
      </w:r>
      <w:r w:rsidRPr="00D56BED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</w:t>
      </w:r>
    </w:p>
    <w:p w14:paraId="65A319D9" w14:textId="77777777" w:rsidR="00D56BED" w:rsidRPr="00D56BED" w:rsidRDefault="004C0B41" w:rsidP="00D56BED">
      <w:pPr>
        <w:wordWrap w:val="0"/>
        <w:jc w:val="right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D56BED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* لماذا سمي بالجدول الدوري؟  </w:t>
      </w:r>
      <w:r w:rsidRPr="00D56BED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لأن الخصائص تتكرر بشكل دوري في الدورة الواحدة</w:t>
      </w:r>
      <w:r w:rsidRPr="00D56BED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</w:t>
      </w:r>
      <w:r w:rsidRPr="00D56BED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وعناصر المجموعة الواحدة لها نفس الخصائص </w:t>
      </w:r>
    </w:p>
    <w:p w14:paraId="3D239577" w14:textId="23D26E61" w:rsidR="00D56BED" w:rsidRDefault="004C0B41" w:rsidP="00C056D0">
      <w:pPr>
        <w:ind w:left="-180"/>
        <w:jc w:val="right"/>
        <w:rPr>
          <w:b/>
          <w:bCs/>
          <w:sz w:val="32"/>
          <w:szCs w:val="32"/>
          <w:rtl/>
          <w:lang w:bidi="ar-JO"/>
        </w:rPr>
      </w:pPr>
      <w:r w:rsidRPr="004C0B41">
        <w:rPr>
          <w:rFonts w:hint="cs"/>
          <w:b/>
          <w:bCs/>
          <w:sz w:val="32"/>
          <w:szCs w:val="32"/>
          <w:rtl/>
          <w:lang w:bidi="ar-JO"/>
        </w:rPr>
        <w:t>السؤال الأول :</w:t>
      </w:r>
      <w:r w:rsidR="00EF3552">
        <w:rPr>
          <w:rFonts w:hint="cs"/>
          <w:b/>
          <w:bCs/>
          <w:sz w:val="32"/>
          <w:szCs w:val="32"/>
          <w:rtl/>
          <w:lang w:bidi="ar-JO"/>
        </w:rPr>
        <w:t>أ</w:t>
      </w:r>
      <w:r w:rsidRPr="004C0B41">
        <w:rPr>
          <w:rFonts w:hint="cs"/>
          <w:b/>
          <w:bCs/>
          <w:sz w:val="32"/>
          <w:szCs w:val="32"/>
          <w:rtl/>
          <w:lang w:bidi="ar-JO"/>
        </w:rPr>
        <w:t xml:space="preserve"> بعد التعرف على خصائص العناصر من خلال الجدول الدوري املأ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الجدول الاتي بما يناسبه.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7"/>
        <w:gridCol w:w="3623"/>
        <w:gridCol w:w="3630"/>
      </w:tblGrid>
      <w:tr w:rsidR="00D56BED" w14:paraId="66AB5D9C" w14:textId="77777777" w:rsidTr="00D56BED">
        <w:tc>
          <w:tcPr>
            <w:tcW w:w="3702" w:type="dxa"/>
          </w:tcPr>
          <w:p w14:paraId="1929C4D5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اللافلزات </w:t>
            </w:r>
          </w:p>
        </w:tc>
        <w:tc>
          <w:tcPr>
            <w:tcW w:w="3702" w:type="dxa"/>
          </w:tcPr>
          <w:p w14:paraId="7270E79B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الفلزات </w:t>
            </w:r>
          </w:p>
        </w:tc>
        <w:tc>
          <w:tcPr>
            <w:tcW w:w="3702" w:type="dxa"/>
          </w:tcPr>
          <w:p w14:paraId="70722968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المقارنة من حيث </w:t>
            </w:r>
          </w:p>
        </w:tc>
      </w:tr>
      <w:tr w:rsidR="00D56BED" w14:paraId="15C04459" w14:textId="77777777" w:rsidTr="00D56BED">
        <w:tc>
          <w:tcPr>
            <w:tcW w:w="3702" w:type="dxa"/>
          </w:tcPr>
          <w:p w14:paraId="573319FD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5E78E376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5EBB1CED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4B51A1FD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موقعها في الجدول الدوري </w:t>
            </w:r>
          </w:p>
        </w:tc>
      </w:tr>
      <w:tr w:rsidR="00D56BED" w14:paraId="05917258" w14:textId="77777777" w:rsidTr="00D56BED">
        <w:tc>
          <w:tcPr>
            <w:tcW w:w="3702" w:type="dxa"/>
          </w:tcPr>
          <w:p w14:paraId="0C0AD138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72138915" w14:textId="77777777" w:rsidR="00D56BED" w:rsidRDefault="00D56BED" w:rsidP="00EF3552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727ECD28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التوصيل الحراري </w:t>
            </w:r>
          </w:p>
        </w:tc>
      </w:tr>
      <w:tr w:rsidR="00D56BED" w14:paraId="4ED370D1" w14:textId="77777777" w:rsidTr="00D56BED">
        <w:tc>
          <w:tcPr>
            <w:tcW w:w="3702" w:type="dxa"/>
          </w:tcPr>
          <w:p w14:paraId="37DC425B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17EA733B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18534D91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التوصيل الكهربائي </w:t>
            </w:r>
          </w:p>
        </w:tc>
      </w:tr>
      <w:tr w:rsidR="00D56BED" w14:paraId="15DCCF0B" w14:textId="77777777" w:rsidTr="00D56BED">
        <w:tc>
          <w:tcPr>
            <w:tcW w:w="3702" w:type="dxa"/>
          </w:tcPr>
          <w:p w14:paraId="209BE429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0B7E2186" w14:textId="77777777" w:rsidR="00D56BED" w:rsidRDefault="00D56BED" w:rsidP="00EF3552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00D8BD24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قابليتها للتشكل (الطرق والسحب)</w:t>
            </w:r>
          </w:p>
        </w:tc>
      </w:tr>
      <w:tr w:rsidR="00D56BED" w14:paraId="2EAFC4B2" w14:textId="77777777" w:rsidTr="00D56BED">
        <w:tc>
          <w:tcPr>
            <w:tcW w:w="3702" w:type="dxa"/>
          </w:tcPr>
          <w:p w14:paraId="52FF9EFB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3E1F940F" w14:textId="77777777" w:rsidR="00D56BED" w:rsidRDefault="00D56BED" w:rsidP="00EF3552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5C7FD233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اللمعان </w:t>
            </w:r>
          </w:p>
        </w:tc>
      </w:tr>
      <w:tr w:rsidR="00D56BED" w14:paraId="5F918D7C" w14:textId="77777777" w:rsidTr="00D56BED">
        <w:tc>
          <w:tcPr>
            <w:tcW w:w="3702" w:type="dxa"/>
          </w:tcPr>
          <w:p w14:paraId="2819B629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00043B81" w14:textId="77777777" w:rsidR="00D56BED" w:rsidRDefault="00D56BED" w:rsidP="00EF3552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3D6B7C6F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الحالة الفيزيائية </w:t>
            </w:r>
          </w:p>
        </w:tc>
      </w:tr>
      <w:tr w:rsidR="00D56BED" w14:paraId="76F1EF91" w14:textId="77777777" w:rsidTr="00D56BED">
        <w:tc>
          <w:tcPr>
            <w:tcW w:w="3702" w:type="dxa"/>
          </w:tcPr>
          <w:p w14:paraId="6DEDA99B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51909E29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702" w:type="dxa"/>
          </w:tcPr>
          <w:p w14:paraId="341078AA" w14:textId="77777777" w:rsidR="00D56BED" w:rsidRDefault="00D56BED" w:rsidP="004C0B41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تصدر رنين </w:t>
            </w:r>
          </w:p>
        </w:tc>
      </w:tr>
    </w:tbl>
    <w:p w14:paraId="3A807766" w14:textId="77777777" w:rsidR="00D56BED" w:rsidRDefault="00D56BED" w:rsidP="00207296">
      <w:pPr>
        <w:rPr>
          <w:b/>
          <w:bCs/>
          <w:sz w:val="32"/>
          <w:szCs w:val="32"/>
          <w:rtl/>
          <w:lang w:bidi="ar-JO"/>
        </w:rPr>
      </w:pPr>
    </w:p>
    <w:p w14:paraId="2D6C7E0D" w14:textId="362C9483" w:rsidR="00EF3552" w:rsidRDefault="00EF3552" w:rsidP="00EF3552">
      <w:pPr>
        <w:jc w:val="right"/>
        <w:rPr>
          <w:rFonts w:ascii="Times New Roman" w:eastAsia="Calibri" w:hAnsi="Times New Roman" w:cs="Arial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ب- 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 وضح المقصود بأشباه الفلزات واذكر أمثلة عليها ------------------------------------------------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</w:t>
      </w:r>
    </w:p>
    <w:p w14:paraId="5486E485" w14:textId="06DED3B5" w:rsidR="00EF3552" w:rsidRDefault="00EF3552" w:rsidP="00EF3552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------------------------------------------------------------------------------------------------------</w:t>
      </w:r>
    </w:p>
    <w:p w14:paraId="62982B55" w14:textId="77777777" w:rsidR="00EF3552" w:rsidRDefault="00EF3552" w:rsidP="00207296">
      <w:pPr>
        <w:rPr>
          <w:b/>
          <w:bCs/>
          <w:sz w:val="32"/>
          <w:szCs w:val="32"/>
          <w:rtl/>
          <w:lang w:bidi="ar-JO"/>
        </w:rPr>
      </w:pPr>
    </w:p>
    <w:p w14:paraId="1923E0A9" w14:textId="77777777" w:rsidR="00EF3552" w:rsidRDefault="00EF3552" w:rsidP="00207296">
      <w:pPr>
        <w:rPr>
          <w:b/>
          <w:bCs/>
          <w:sz w:val="32"/>
          <w:szCs w:val="32"/>
          <w:rtl/>
          <w:lang w:bidi="ar-JO"/>
        </w:rPr>
      </w:pPr>
    </w:p>
    <w:p w14:paraId="789268FB" w14:textId="77777777" w:rsidR="00EF3552" w:rsidRDefault="00EF3552" w:rsidP="00207296">
      <w:pPr>
        <w:rPr>
          <w:b/>
          <w:bCs/>
          <w:sz w:val="32"/>
          <w:szCs w:val="32"/>
          <w:rtl/>
          <w:lang w:bidi="ar-JO"/>
        </w:rPr>
      </w:pPr>
    </w:p>
    <w:p w14:paraId="6D716948" w14:textId="77777777" w:rsidR="00D56BED" w:rsidRPr="00143773" w:rsidRDefault="00D56BED" w:rsidP="004C0B41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14377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الثاني : </w:t>
      </w:r>
      <w:r w:rsidR="0014377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أ- </w:t>
      </w:r>
      <w:r w:rsidRPr="00143773">
        <w:rPr>
          <w:rFonts w:hint="cs"/>
          <w:b/>
          <w:bCs/>
          <w:sz w:val="32"/>
          <w:szCs w:val="32"/>
          <w:u w:val="single"/>
          <w:rtl/>
          <w:lang w:bidi="ar-JO"/>
        </w:rPr>
        <w:t>أعط أسباب لكل مما يأتي :</w:t>
      </w:r>
    </w:p>
    <w:p w14:paraId="32E0D835" w14:textId="0043377F" w:rsidR="00D56BED" w:rsidRDefault="00D56BED" w:rsidP="004C0B41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 نشعر بحرارة </w:t>
      </w:r>
      <w:r w:rsidR="00207296">
        <w:rPr>
          <w:rFonts w:hint="cs"/>
          <w:b/>
          <w:bCs/>
          <w:sz w:val="32"/>
          <w:szCs w:val="32"/>
          <w:rtl/>
          <w:lang w:bidi="ar-JO"/>
        </w:rPr>
        <w:t>ملعقة الالمنيوم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عند لمسها بعد تحريك الطعام الساخن .</w:t>
      </w:r>
    </w:p>
    <w:p w14:paraId="76D33634" w14:textId="77777777" w:rsidR="00D56BED" w:rsidRDefault="00D56BED" w:rsidP="004C0B41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----------------------------------------------------------------------------------------------------</w:t>
      </w:r>
    </w:p>
    <w:p w14:paraId="1FD357A3" w14:textId="010BEA70" w:rsidR="00143773" w:rsidRDefault="00D56BED" w:rsidP="004C0B41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2- تستخدم النحاس في صناعة </w:t>
      </w:r>
      <w:r w:rsidR="00A73EF3">
        <w:rPr>
          <w:rFonts w:hint="cs"/>
          <w:b/>
          <w:bCs/>
          <w:sz w:val="32"/>
          <w:szCs w:val="32"/>
          <w:rtl/>
          <w:lang w:bidi="ar-JO"/>
        </w:rPr>
        <w:t>الاجراس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43773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09D5CDAD" w14:textId="77777777" w:rsidR="00143773" w:rsidRDefault="00143773" w:rsidP="004C0B41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-----------------------------------------------------------------------------------------------------</w:t>
      </w:r>
    </w:p>
    <w:p w14:paraId="6A4027EF" w14:textId="77777777" w:rsidR="00143773" w:rsidRDefault="00143773" w:rsidP="004C0B41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 يستخدم السيليكون والجرمانيوم في صناعة الأجهزة الالكترونية .</w:t>
      </w:r>
    </w:p>
    <w:p w14:paraId="3FC5F912" w14:textId="19565161" w:rsidR="00207296" w:rsidRDefault="00143773" w:rsidP="00207296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</w:t>
      </w:r>
      <w:r w:rsidR="00207296">
        <w:rPr>
          <w:rFonts w:hint="cs"/>
          <w:b/>
          <w:bCs/>
          <w:sz w:val="32"/>
          <w:szCs w:val="32"/>
          <w:rtl/>
          <w:lang w:bidi="ar-JO"/>
        </w:rPr>
        <w:t>-</w:t>
      </w:r>
      <w:r>
        <w:rPr>
          <w:rFonts w:hint="cs"/>
          <w:b/>
          <w:bCs/>
          <w:sz w:val="32"/>
          <w:szCs w:val="32"/>
          <w:rtl/>
          <w:lang w:bidi="ar-JO"/>
        </w:rPr>
        <w:t>-----</w:t>
      </w:r>
      <w:r w:rsidR="0020729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0EFD26D5" w14:textId="665CA581" w:rsidR="00207296" w:rsidRDefault="00207296" w:rsidP="00207296">
      <w:pPr>
        <w:pStyle w:val="ListParagraph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 عد</w:t>
      </w:r>
      <w:r w:rsidR="000738AA">
        <w:rPr>
          <w:rFonts w:hint="cs"/>
          <w:b/>
          <w:bCs/>
          <w:sz w:val="32"/>
          <w:szCs w:val="32"/>
          <w:rtl/>
          <w:lang w:bidi="ar-JO"/>
        </w:rPr>
        <w:t>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القدرة على صناعة الاسلاك من الكبريت الصلب</w:t>
      </w:r>
    </w:p>
    <w:p w14:paraId="37E66CAF" w14:textId="53B245C9" w:rsidR="00207296" w:rsidRDefault="00207296" w:rsidP="00207296">
      <w:pPr>
        <w:pStyle w:val="ListParagraph"/>
        <w:ind w:left="-90" w:hanging="18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-----------------------------------------------------------------------------------------------------</w:t>
      </w:r>
    </w:p>
    <w:p w14:paraId="53DC850C" w14:textId="718A13AD" w:rsidR="00EF3552" w:rsidRPr="00207296" w:rsidRDefault="00EF3552" w:rsidP="00207296">
      <w:pPr>
        <w:pStyle w:val="ListParagraph"/>
        <w:ind w:left="-90" w:hanging="18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______________________________________________________________</w:t>
      </w:r>
    </w:p>
    <w:p w14:paraId="186A5EB9" w14:textId="1044746A" w:rsidR="00143773" w:rsidRPr="00143773" w:rsidRDefault="00EF3552" w:rsidP="00207296">
      <w:pPr>
        <w:tabs>
          <w:tab w:val="left" w:pos="4590"/>
        </w:tabs>
        <w:bidi/>
        <w:ind w:right="-18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143773">
        <w:rPr>
          <w:rFonts w:ascii="Times New Roman" w:eastAsia="Calibri" w:hAnsi="Times New Roman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580035" wp14:editId="6F6A7F24">
            <wp:simplePos x="0" y="0"/>
            <wp:positionH relativeFrom="column">
              <wp:posOffset>232410</wp:posOffset>
            </wp:positionH>
            <wp:positionV relativeFrom="paragraph">
              <wp:posOffset>600710</wp:posOffset>
            </wp:positionV>
            <wp:extent cx="2990850" cy="1552575"/>
            <wp:effectExtent l="0" t="0" r="0" b="952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773">
        <w:rPr>
          <w:rFonts w:hint="cs"/>
          <w:b/>
          <w:bCs/>
          <w:sz w:val="32"/>
          <w:szCs w:val="32"/>
          <w:rtl/>
          <w:lang w:bidi="ar-JO"/>
        </w:rPr>
        <w:t xml:space="preserve">ب- </w:t>
      </w:r>
      <w:r w:rsidR="00143773" w:rsidRPr="00143773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- يبين الرسم المجاور دارة كهربائية</w:t>
      </w:r>
      <w:r w:rsidR="007557EA" w:rsidRPr="007557EA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</w:t>
      </w:r>
      <w:r w:rsidR="007557EA" w:rsidRPr="007557EA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اي العناصر التالية (</w:t>
      </w:r>
      <w:r w:rsidR="007557EA" w:rsidRPr="007557EA">
        <w:rPr>
          <w:rFonts w:ascii="Calibri" w:eastAsia="Calibri" w:hAnsi="Calibri" w:cs="Arial"/>
          <w:b/>
          <w:bCs/>
          <w:sz w:val="32"/>
          <w:szCs w:val="32"/>
          <w:lang w:bidi="ar-JO"/>
        </w:rPr>
        <w:t xml:space="preserve">  I ,    S  ,    Fe   , Cu  </w:t>
      </w:r>
      <w:r w:rsidR="007557EA" w:rsidRPr="007557EA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)</w:t>
      </w:r>
      <w:r w:rsidR="00207296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يمكن توصليها</w:t>
      </w:r>
      <w:r w:rsidR="007557EA" w:rsidRPr="007557EA">
        <w:rPr>
          <w:rFonts w:ascii="Calibri" w:eastAsia="Calibri" w:hAnsi="Calibri" w:cs="Arial"/>
          <w:b/>
          <w:bCs/>
          <w:sz w:val="32"/>
          <w:szCs w:val="32"/>
          <w:lang w:bidi="ar-JO"/>
        </w:rPr>
        <w:t xml:space="preserve">  </w:t>
      </w:r>
      <w:r w:rsidR="00143773" w:rsidRPr="00143773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بين النقطتين( 1،2) من أجل اغلاق الدارة الكهربائية</w:t>
      </w:r>
      <w:r w:rsidRPr="00EF3552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</w:t>
      </w:r>
      <w:r w:rsidRPr="00143773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لاضاءة المصباح الكهربائي</w:t>
      </w:r>
      <w:r w:rsidR="00143773" w:rsidRPr="00143773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</w:t>
      </w:r>
      <w:r w:rsidR="00207296" w:rsidRPr="00207296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مع التعليل</w:t>
      </w:r>
      <w:r w:rsidR="00143773" w:rsidRPr="00143773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؟  </w:t>
      </w:r>
    </w:p>
    <w:p w14:paraId="7E1C3325" w14:textId="6C7775AE" w:rsidR="00EF3552" w:rsidRDefault="00EF3552" w:rsidP="00143773">
      <w:pPr>
        <w:tabs>
          <w:tab w:val="left" w:pos="4590"/>
        </w:tabs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14:paraId="387B7279" w14:textId="744331EF" w:rsidR="00EF3552" w:rsidRDefault="00EF3552" w:rsidP="00EF3552">
      <w:pPr>
        <w:tabs>
          <w:tab w:val="left" w:pos="4590"/>
        </w:tabs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------------------------------------------------------ </w:t>
      </w:r>
    </w:p>
    <w:p w14:paraId="1140B31C" w14:textId="77777777" w:rsidR="00EF3552" w:rsidRDefault="00EF3552" w:rsidP="00EF3552">
      <w:pPr>
        <w:tabs>
          <w:tab w:val="left" w:pos="4590"/>
        </w:tabs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14:paraId="503A4277" w14:textId="50DF9CAD" w:rsidR="00EF3552" w:rsidRDefault="00EF3552" w:rsidP="00EF3552">
      <w:pPr>
        <w:tabs>
          <w:tab w:val="left" w:pos="4590"/>
        </w:tabs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------------------------------------------------------</w:t>
      </w:r>
    </w:p>
    <w:p w14:paraId="552B60A8" w14:textId="77777777" w:rsidR="00EF3552" w:rsidRDefault="00EF3552" w:rsidP="00EF3552">
      <w:pPr>
        <w:tabs>
          <w:tab w:val="left" w:pos="4590"/>
        </w:tabs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14:paraId="5AB98707" w14:textId="235D78D7" w:rsidR="00EF3552" w:rsidRDefault="00EF3552" w:rsidP="00EF3552">
      <w:pPr>
        <w:tabs>
          <w:tab w:val="left" w:pos="4590"/>
        </w:tabs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-----------------------------------------------------------</w:t>
      </w:r>
    </w:p>
    <w:p w14:paraId="099C53BD" w14:textId="77777777" w:rsidR="00EF3552" w:rsidRDefault="00EF3552" w:rsidP="00EF3552">
      <w:pPr>
        <w:tabs>
          <w:tab w:val="left" w:pos="4590"/>
        </w:tabs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14:paraId="606D1BD9" w14:textId="3F6074E4" w:rsidR="00EF3552" w:rsidRDefault="00EF3552" w:rsidP="00EF3552">
      <w:pPr>
        <w:tabs>
          <w:tab w:val="left" w:pos="4590"/>
        </w:tabs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14:paraId="43C0A9C3" w14:textId="766E7659" w:rsidR="00143773" w:rsidRPr="00143773" w:rsidRDefault="00EF3552" w:rsidP="00EF3552">
      <w:pPr>
        <w:tabs>
          <w:tab w:val="left" w:pos="4590"/>
        </w:tabs>
        <w:bidi/>
        <w:spacing w:after="0" w:line="240" w:lineRule="auto"/>
        <w:ind w:left="-450" w:right="-36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_________________________________________________________________</w:t>
      </w:r>
    </w:p>
    <w:p w14:paraId="513D6D6A" w14:textId="77777777" w:rsidR="001F5288" w:rsidRDefault="00143773" w:rsidP="001F5288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D71A04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الثالث :</w:t>
      </w:r>
      <w:r w:rsidR="00D71A04" w:rsidRPr="00D71A04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املأ الجدول بما يناسبه :</w:t>
      </w:r>
    </w:p>
    <w:p w14:paraId="1106E857" w14:textId="77777777" w:rsidR="00EF3552" w:rsidRPr="00D71A04" w:rsidRDefault="00EF3552" w:rsidP="001F5288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tblStyle w:val="TableGrid"/>
        <w:tblW w:w="0" w:type="auto"/>
        <w:tblInd w:w="4495" w:type="dxa"/>
        <w:tblLook w:val="04A0" w:firstRow="1" w:lastRow="0" w:firstColumn="1" w:lastColumn="0" w:noHBand="0" w:noVBand="1"/>
      </w:tblPr>
      <w:tblGrid>
        <w:gridCol w:w="4050"/>
        <w:gridCol w:w="2335"/>
      </w:tblGrid>
      <w:tr w:rsidR="00D71A04" w14:paraId="7A739637" w14:textId="77777777" w:rsidTr="000738AA">
        <w:tc>
          <w:tcPr>
            <w:tcW w:w="4050" w:type="dxa"/>
          </w:tcPr>
          <w:p w14:paraId="3C9B519A" w14:textId="49CA8737" w:rsidR="00D71A04" w:rsidRDefault="00D71A04" w:rsidP="001F5288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الاستخدام </w:t>
            </w:r>
          </w:p>
        </w:tc>
        <w:tc>
          <w:tcPr>
            <w:tcW w:w="2335" w:type="dxa"/>
          </w:tcPr>
          <w:p w14:paraId="2D964F79" w14:textId="44812A9D" w:rsidR="00D71A04" w:rsidRDefault="00D71A04" w:rsidP="001F5288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العنصر ورمزه </w:t>
            </w:r>
          </w:p>
        </w:tc>
      </w:tr>
      <w:tr w:rsidR="00D71A04" w14:paraId="6212FA25" w14:textId="77777777" w:rsidTr="000738AA">
        <w:trPr>
          <w:trHeight w:val="791"/>
        </w:trPr>
        <w:tc>
          <w:tcPr>
            <w:tcW w:w="4050" w:type="dxa"/>
          </w:tcPr>
          <w:p w14:paraId="3F56C433" w14:textId="260707EC" w:rsidR="00D71A04" w:rsidRDefault="00D71A04" w:rsidP="00D71A04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صناعة الأسمدة / أعواد الثقاب </w:t>
            </w:r>
          </w:p>
        </w:tc>
        <w:tc>
          <w:tcPr>
            <w:tcW w:w="2335" w:type="dxa"/>
          </w:tcPr>
          <w:p w14:paraId="036202D3" w14:textId="77777777" w:rsidR="00D71A04" w:rsidRDefault="00D71A04" w:rsidP="00207296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D71A04" w14:paraId="51989414" w14:textId="77777777" w:rsidTr="000738AA">
        <w:tc>
          <w:tcPr>
            <w:tcW w:w="4050" w:type="dxa"/>
          </w:tcPr>
          <w:p w14:paraId="0D133EB4" w14:textId="32F8ACF8" w:rsidR="00D71A04" w:rsidRDefault="00D71A04" w:rsidP="001F5288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صناعة المعقمات /</w:t>
            </w:r>
            <w:r w:rsidR="000738A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ومبيض الملابس </w:t>
            </w:r>
          </w:p>
        </w:tc>
        <w:tc>
          <w:tcPr>
            <w:tcW w:w="2335" w:type="dxa"/>
          </w:tcPr>
          <w:p w14:paraId="15AE0F95" w14:textId="77777777" w:rsidR="00D71A04" w:rsidRDefault="00D71A04" w:rsidP="00207296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D71A04" w14:paraId="0DA2CDB4" w14:textId="77777777" w:rsidTr="000738AA">
        <w:tc>
          <w:tcPr>
            <w:tcW w:w="4050" w:type="dxa"/>
          </w:tcPr>
          <w:p w14:paraId="6575B202" w14:textId="77777777" w:rsidR="00D71A04" w:rsidRDefault="00D71A04" w:rsidP="001F5288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اسلاك الكهرباء </w:t>
            </w:r>
          </w:p>
        </w:tc>
        <w:tc>
          <w:tcPr>
            <w:tcW w:w="2335" w:type="dxa"/>
          </w:tcPr>
          <w:p w14:paraId="410C3D91" w14:textId="77777777" w:rsidR="00D71A04" w:rsidRDefault="00D71A04" w:rsidP="00207296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D71A04" w14:paraId="26A6DB2B" w14:textId="77777777" w:rsidTr="000738AA">
        <w:tc>
          <w:tcPr>
            <w:tcW w:w="4050" w:type="dxa"/>
          </w:tcPr>
          <w:p w14:paraId="39BA26B1" w14:textId="1736759C" w:rsidR="00D71A04" w:rsidRDefault="00D71A04" w:rsidP="00D71A04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الجسور /</w:t>
            </w:r>
            <w:r w:rsidR="0020729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قضبان البناء </w:t>
            </w:r>
          </w:p>
        </w:tc>
        <w:tc>
          <w:tcPr>
            <w:tcW w:w="2335" w:type="dxa"/>
          </w:tcPr>
          <w:p w14:paraId="6A99BAF9" w14:textId="77777777" w:rsidR="00D71A04" w:rsidRDefault="00D71A04" w:rsidP="00207296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D71A04" w14:paraId="3E9138C5" w14:textId="77777777" w:rsidTr="000738AA">
        <w:tc>
          <w:tcPr>
            <w:tcW w:w="4050" w:type="dxa"/>
          </w:tcPr>
          <w:p w14:paraId="6A32CBFF" w14:textId="77777777" w:rsidR="00D71A04" w:rsidRDefault="00D71A04" w:rsidP="001F5288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صناعة أواني الطبخ </w:t>
            </w:r>
          </w:p>
        </w:tc>
        <w:tc>
          <w:tcPr>
            <w:tcW w:w="2335" w:type="dxa"/>
          </w:tcPr>
          <w:p w14:paraId="6BFF5C9F" w14:textId="77777777" w:rsidR="00D71A04" w:rsidRDefault="00D71A04" w:rsidP="00207296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14:paraId="1897587D" w14:textId="77777777" w:rsidR="00207296" w:rsidRDefault="00207296" w:rsidP="00EF3552">
      <w:pPr>
        <w:rPr>
          <w:b/>
          <w:bCs/>
          <w:sz w:val="32"/>
          <w:szCs w:val="32"/>
          <w:rtl/>
          <w:lang w:bidi="ar-JO"/>
        </w:rPr>
      </w:pPr>
    </w:p>
    <w:p w14:paraId="34CCE1BE" w14:textId="77777777" w:rsidR="00EF3552" w:rsidRDefault="00EF3552" w:rsidP="00EF3552">
      <w:pPr>
        <w:rPr>
          <w:b/>
          <w:bCs/>
          <w:sz w:val="32"/>
          <w:szCs w:val="32"/>
          <w:rtl/>
          <w:lang w:bidi="ar-JO"/>
        </w:rPr>
      </w:pPr>
    </w:p>
    <w:p w14:paraId="0739C9DA" w14:textId="77777777" w:rsidR="00143773" w:rsidRPr="00D71A04" w:rsidRDefault="009606F5" w:rsidP="001F5288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الرابع :</w:t>
      </w:r>
      <w:r w:rsidR="00143773" w:rsidRPr="00D71A04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</w:t>
      </w:r>
      <w:r w:rsidR="001F5288" w:rsidRPr="00D71A04">
        <w:rPr>
          <w:rFonts w:hint="cs"/>
          <w:b/>
          <w:bCs/>
          <w:sz w:val="32"/>
          <w:szCs w:val="32"/>
          <w:u w:val="single"/>
          <w:rtl/>
          <w:lang w:bidi="ar-JO"/>
        </w:rPr>
        <w:t>تمعن بالجدول الدوري الاتي ثم أجب عما يليه من أسئلة :</w:t>
      </w:r>
    </w:p>
    <w:p w14:paraId="4F017521" w14:textId="77777777" w:rsidR="000B62FF" w:rsidRDefault="001F5288" w:rsidP="009606F5">
      <w:pPr>
        <w:tabs>
          <w:tab w:val="left" w:pos="4590"/>
        </w:tabs>
        <w:jc w:val="right"/>
        <w:rPr>
          <w:rFonts w:ascii="Times New Roman" w:eastAsia="Calibri" w:hAnsi="Times New Roman" w:cs="Arial"/>
          <w:b/>
          <w:bCs/>
          <w:sz w:val="32"/>
          <w:szCs w:val="32"/>
          <w:rtl/>
          <w:lang w:bidi="ar-JO"/>
        </w:rPr>
      </w:pPr>
      <w:r>
        <w:rPr>
          <w:noProof/>
        </w:rPr>
        <w:drawing>
          <wp:inline distT="0" distB="0" distL="0" distR="0" wp14:anchorId="51213B02" wp14:editId="02E19293">
            <wp:extent cx="6687879" cy="3274828"/>
            <wp:effectExtent l="0" t="0" r="0" b="190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7879" cy="327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75107" w14:textId="77777777" w:rsidR="00D71A04" w:rsidRDefault="00D71A04" w:rsidP="009606F5">
      <w:pPr>
        <w:tabs>
          <w:tab w:val="left" w:pos="4590"/>
        </w:tabs>
        <w:jc w:val="right"/>
        <w:rPr>
          <w:rFonts w:ascii="Times New Roman" w:eastAsia="Calibri" w:hAnsi="Times New Roman" w:cs="Arial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1- </w:t>
      </w:r>
      <w:r w:rsidRPr="00D71A04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اذكر اسماء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</w:t>
      </w:r>
      <w:r w:rsidRPr="00D71A04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العناصر مع رموزها التي تقع في الدورة الثانية من الجدول الدوري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.</w:t>
      </w:r>
    </w:p>
    <w:p w14:paraId="7BEC2B71" w14:textId="77777777" w:rsidR="009606F5" w:rsidRPr="00D71A04" w:rsidRDefault="009606F5" w:rsidP="009606F5">
      <w:pPr>
        <w:tabs>
          <w:tab w:val="left" w:pos="4590"/>
        </w:tabs>
        <w:jc w:val="right"/>
        <w:rPr>
          <w:rFonts w:ascii="Times New Roman" w:eastAsia="Calibri" w:hAnsi="Times New Roman" w:cs="Arial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------------------------------------------------------------------------------------------------------</w:t>
      </w:r>
    </w:p>
    <w:p w14:paraId="2E4B8D35" w14:textId="6DEE7459" w:rsidR="00D71A04" w:rsidRDefault="00D71A04" w:rsidP="00D71A04">
      <w:pPr>
        <w:tabs>
          <w:tab w:val="left" w:pos="4590"/>
        </w:tabs>
        <w:bidi/>
        <w:spacing w:after="0" w:line="240" w:lineRule="auto"/>
        <w:jc w:val="both"/>
        <w:rPr>
          <w:rFonts w:ascii="Times New Roman" w:eastAsia="Calibri" w:hAnsi="Times New Roman" w:cs="Arial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2</w:t>
      </w:r>
      <w:r w:rsidRPr="00D71A04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- حدد موقع </w:t>
      </w:r>
      <w:r w:rsidR="00C056D0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اشباه </w:t>
      </w:r>
      <w:r w:rsidRPr="00D71A04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الفلزات على الجدول الدوري 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.</w:t>
      </w:r>
      <w:r w:rsidR="00EF3552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 ---------------------------------------- </w:t>
      </w:r>
    </w:p>
    <w:p w14:paraId="3FE15EBB" w14:textId="77777777" w:rsidR="00EF3552" w:rsidRPr="00D71A04" w:rsidRDefault="00EF3552" w:rsidP="00EF3552">
      <w:pPr>
        <w:tabs>
          <w:tab w:val="left" w:pos="4590"/>
        </w:tabs>
        <w:bidi/>
        <w:spacing w:after="0" w:line="240" w:lineRule="auto"/>
        <w:jc w:val="both"/>
        <w:rPr>
          <w:rFonts w:ascii="Times New Roman" w:eastAsia="Calibri" w:hAnsi="Times New Roman" w:cs="Arial"/>
          <w:b/>
          <w:bCs/>
          <w:sz w:val="32"/>
          <w:szCs w:val="32"/>
          <w:rtl/>
          <w:lang w:bidi="ar-JO"/>
        </w:rPr>
      </w:pPr>
    </w:p>
    <w:p w14:paraId="56D5504F" w14:textId="151CAA22" w:rsidR="00D71A04" w:rsidRPr="00D71A04" w:rsidRDefault="00D71A04" w:rsidP="00D71A04">
      <w:pPr>
        <w:tabs>
          <w:tab w:val="left" w:pos="4590"/>
        </w:tabs>
        <w:bidi/>
        <w:spacing w:after="0" w:line="240" w:lineRule="auto"/>
        <w:jc w:val="both"/>
        <w:rPr>
          <w:rFonts w:ascii="Times New Roman" w:eastAsia="Calibri" w:hAnsi="Times New Roman" w:cs="Arial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3</w:t>
      </w:r>
      <w:r w:rsidRPr="00D71A04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</w:t>
      </w:r>
      <w:r w:rsidR="00C056D0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ميز العناصر التالية اذا كانت فلزات او لافلزات او اشباه فلزات</w:t>
      </w:r>
      <w:r w:rsidRPr="00D71A04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بناء على موقعه</w:t>
      </w:r>
      <w:r w:rsidR="00C056D0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ا</w:t>
      </w:r>
      <w:r w:rsidRPr="00D71A04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في الجدول الدوري 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.</w:t>
      </w:r>
    </w:p>
    <w:p w14:paraId="4E935729" w14:textId="43906AD0" w:rsidR="00E64E1E" w:rsidRPr="000738AA" w:rsidRDefault="00C056D0" w:rsidP="00EF3552">
      <w:pPr>
        <w:ind w:left="-450" w:right="-180"/>
        <w:jc w:val="right"/>
        <w:rPr>
          <w:rFonts w:ascii="Times New Roman" w:eastAsia="Calibri" w:hAnsi="Times New Roman" w:cs="Arial"/>
          <w:b/>
          <w:bCs/>
          <w:sz w:val="32"/>
          <w:szCs w:val="32"/>
          <w:lang w:bidi="ar-JO"/>
        </w:rPr>
      </w:pP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--------------</w:t>
      </w:r>
      <w:r w:rsidR="00EF3552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----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--------.   </w:t>
      </w:r>
      <w:r w:rsidR="00EF3552">
        <w:rPr>
          <w:rFonts w:ascii="Times New Roman" w:eastAsia="Calibri" w:hAnsi="Times New Roman" w:cs="Arial"/>
          <w:b/>
          <w:bCs/>
          <w:sz w:val="32"/>
          <w:szCs w:val="32"/>
          <w:lang w:bidi="ar-JO"/>
        </w:rPr>
        <w:t>Si</w:t>
      </w:r>
      <w:r w:rsidR="00EF3552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-------------------------.         </w:t>
      </w:r>
      <w:r w:rsidR="000738AA">
        <w:rPr>
          <w:rFonts w:ascii="Times New Roman" w:eastAsia="Calibri" w:hAnsi="Times New Roman" w:cs="Arial"/>
          <w:b/>
          <w:bCs/>
          <w:sz w:val="32"/>
          <w:szCs w:val="32"/>
          <w:lang w:bidi="ar-JO"/>
        </w:rPr>
        <w:t>Na</w:t>
      </w:r>
      <w:r>
        <w:rPr>
          <w:rFonts w:ascii="Times New Roman" w:eastAsia="Calibri" w:hAnsi="Times New Roman" w:cs="Arial"/>
          <w:b/>
          <w:bCs/>
          <w:sz w:val="32"/>
          <w:szCs w:val="32"/>
          <w:lang w:bidi="ar-JO"/>
        </w:rPr>
        <w:t xml:space="preserve">     </w:t>
      </w:r>
      <w:r w:rsidR="00E64E1E">
        <w:rPr>
          <w:rFonts w:ascii="Times New Roman" w:eastAsia="Calibri" w:hAnsi="Times New Roman" w:cs="Arial"/>
          <w:b/>
          <w:bCs/>
          <w:sz w:val="32"/>
          <w:szCs w:val="32"/>
          <w:lang w:bidi="ar-JO"/>
        </w:rPr>
        <w:t xml:space="preserve"> 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</w:t>
      </w:r>
      <w:r w:rsidR="00E64E1E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----</w:t>
      </w:r>
      <w:r w:rsidR="00EF3552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</w:t>
      </w:r>
      <w:r w:rsidR="00E64E1E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-----------------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.</w:t>
      </w:r>
      <w:r w:rsidR="00E64E1E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 </w:t>
      </w:r>
      <w:r w:rsidR="00E64E1E">
        <w:rPr>
          <w:rFonts w:ascii="Times New Roman" w:eastAsia="Calibri" w:hAnsi="Times New Roman" w:cs="Arial"/>
          <w:b/>
          <w:bCs/>
          <w:sz w:val="32"/>
          <w:szCs w:val="32"/>
          <w:lang w:bidi="ar-JO"/>
        </w:rPr>
        <w:t>:</w:t>
      </w:r>
      <w:r w:rsidR="00EF3552">
        <w:rPr>
          <w:rFonts w:ascii="Times New Roman" w:eastAsia="Calibri" w:hAnsi="Times New Roman" w:cs="Arial"/>
          <w:b/>
          <w:bCs/>
          <w:sz w:val="32"/>
          <w:szCs w:val="32"/>
          <w:lang w:bidi="ar-JO"/>
        </w:rPr>
        <w:t>P</w:t>
      </w:r>
      <w:r w:rsidR="00E64E1E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</w:t>
      </w:r>
    </w:p>
    <w:p w14:paraId="73C1C5C0" w14:textId="33BA2C6D" w:rsidR="00E64E1E" w:rsidRDefault="009606F5" w:rsidP="00E64E1E">
      <w:pPr>
        <w:jc w:val="right"/>
        <w:rPr>
          <w:rFonts w:ascii="Times New Roman" w:eastAsia="Calibri" w:hAnsi="Times New Roman" w:cs="Arial"/>
          <w:b/>
          <w:bCs/>
          <w:sz w:val="32"/>
          <w:szCs w:val="32"/>
          <w:rtl/>
          <w:lang w:bidi="ar-JO"/>
        </w:rPr>
      </w:pPr>
      <w:r w:rsidRPr="009606F5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4- عدد الدورات في الجدول الدوري--------------------------</w:t>
      </w:r>
      <w:r w:rsidR="00E64E1E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</w:t>
      </w:r>
      <w:r w:rsidR="000B62FF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عدد المجموعات </w:t>
      </w:r>
      <w:r w:rsidRPr="009606F5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-----</w:t>
      </w:r>
      <w:r w:rsidR="000B62FF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---------------.</w:t>
      </w:r>
    </w:p>
    <w:p w14:paraId="52CE6A2F" w14:textId="6E69DA74" w:rsidR="000738AA" w:rsidRDefault="00EF3552" w:rsidP="000738AA">
      <w:pPr>
        <w:jc w:val="right"/>
        <w:rPr>
          <w:rFonts w:ascii="Times New Roman" w:eastAsia="Calibri" w:hAnsi="Times New Roman" w:cs="Arial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5</w:t>
      </w:r>
      <w:r w:rsidR="000B62FF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- اذكر مثال على 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العناصر التالية </w:t>
      </w:r>
    </w:p>
    <w:p w14:paraId="60C512EA" w14:textId="2BC9CACA" w:rsidR="009606F5" w:rsidRDefault="00207296" w:rsidP="000738AA">
      <w:pPr>
        <w:jc w:val="right"/>
        <w:rPr>
          <w:rFonts w:ascii="Times New Roman" w:eastAsia="Calibri" w:hAnsi="Times New Roman" w:cs="Arial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 1</w:t>
      </w:r>
      <w:r w:rsidR="00A73EF3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لافلز</w:t>
      </w:r>
      <w:r w:rsidR="000B62FF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موصل للكهرباء ----------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</w:t>
      </w:r>
      <w:r w:rsidR="000B62FF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-----.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  </w:t>
      </w:r>
      <w:r w:rsidR="000B62FF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  </w:t>
      </w:r>
      <w:r w:rsidR="00A73EF3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2-</w:t>
      </w:r>
      <w:r w:rsidR="000B62FF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فلز سائل</w:t>
      </w:r>
      <w:r w:rsidR="000B62FF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------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</w:t>
      </w:r>
      <w:r w:rsidR="000B62FF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</w:t>
      </w:r>
      <w:r w:rsidR="000B62FF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</w:t>
      </w:r>
      <w:r w:rsidR="009606F5" w:rsidRPr="009606F5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.</w:t>
      </w:r>
    </w:p>
    <w:p w14:paraId="325C2616" w14:textId="44D48B87" w:rsidR="00A73EF3" w:rsidRPr="009606F5" w:rsidRDefault="00A73EF3" w:rsidP="000738AA">
      <w:pPr>
        <w:ind w:right="-270"/>
        <w:jc w:val="right"/>
        <w:rPr>
          <w:rFonts w:ascii="Times New Roman" w:eastAsia="Calibri" w:hAnsi="Times New Roman" w:cs="Arial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    3- 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لافلز صلب 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------------</w:t>
      </w:r>
      <w:r w:rsidR="00207296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.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 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    4- 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لافلز سائل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------------</w:t>
      </w:r>
      <w:r w:rsidR="00207296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.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      5- 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لافلز من الغازات</w:t>
      </w:r>
      <w:r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 xml:space="preserve"> -------------</w:t>
      </w:r>
      <w:r w:rsidR="000738AA">
        <w:rPr>
          <w:rFonts w:ascii="Times New Roman" w:eastAsia="Calibri" w:hAnsi="Times New Roman" w:cs="Arial" w:hint="cs"/>
          <w:b/>
          <w:bCs/>
          <w:sz w:val="32"/>
          <w:szCs w:val="32"/>
          <w:rtl/>
          <w:lang w:bidi="ar-JO"/>
        </w:rPr>
        <w:t>.</w:t>
      </w:r>
    </w:p>
    <w:p w14:paraId="037378D2" w14:textId="77777777" w:rsidR="009606F5" w:rsidRPr="000B62FF" w:rsidRDefault="009606F5" w:rsidP="009606F5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0B62FF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الخامس : املأ الجدول الاتي بما يناسبه : </w:t>
      </w:r>
    </w:p>
    <w:tbl>
      <w:tblPr>
        <w:tblStyle w:val="4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256"/>
        <w:gridCol w:w="2520"/>
      </w:tblGrid>
      <w:tr w:rsidR="009606F5" w:rsidRPr="009606F5" w14:paraId="445FA6BC" w14:textId="77777777" w:rsidTr="00EF3552">
        <w:trPr>
          <w:trHeight w:val="384"/>
        </w:trPr>
        <w:tc>
          <w:tcPr>
            <w:tcW w:w="2256" w:type="dxa"/>
          </w:tcPr>
          <w:p w14:paraId="7FEED3A5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  <w:bookmarkStart w:id="0" w:name="_Hlk211718406"/>
            <w:r w:rsidRPr="009606F5">
              <w:rPr>
                <w:rFonts w:ascii="Times New Roman" w:eastAsia="Calibri" w:hAnsi="Times New Roman" w:cs="Arial" w:hint="cs"/>
                <w:b/>
                <w:bCs/>
                <w:sz w:val="32"/>
                <w:szCs w:val="32"/>
                <w:rtl/>
                <w:lang w:bidi="ar-JO"/>
              </w:rPr>
              <w:t xml:space="preserve">اسم العنصر </w:t>
            </w:r>
          </w:p>
        </w:tc>
        <w:tc>
          <w:tcPr>
            <w:tcW w:w="2520" w:type="dxa"/>
          </w:tcPr>
          <w:p w14:paraId="083A6C76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  <w:r w:rsidRPr="009606F5">
              <w:rPr>
                <w:rFonts w:ascii="Times New Roman" w:eastAsia="Calibri" w:hAnsi="Times New Roman" w:cs="Arial" w:hint="cs"/>
                <w:b/>
                <w:bCs/>
                <w:sz w:val="32"/>
                <w:szCs w:val="32"/>
                <w:rtl/>
                <w:lang w:bidi="ar-JO"/>
              </w:rPr>
              <w:t xml:space="preserve">رمز العنصر </w:t>
            </w:r>
          </w:p>
        </w:tc>
      </w:tr>
      <w:tr w:rsidR="009606F5" w:rsidRPr="009606F5" w14:paraId="73AB2A07" w14:textId="77777777" w:rsidTr="00EF3552">
        <w:trPr>
          <w:trHeight w:val="369"/>
        </w:trPr>
        <w:tc>
          <w:tcPr>
            <w:tcW w:w="2256" w:type="dxa"/>
          </w:tcPr>
          <w:p w14:paraId="248C5928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  <w:r w:rsidRPr="009606F5">
              <w:rPr>
                <w:rFonts w:ascii="Times New Roman" w:eastAsia="Calibri" w:hAnsi="Times New Roman" w:cs="Arial" w:hint="cs"/>
                <w:b/>
                <w:bCs/>
                <w:sz w:val="32"/>
                <w:szCs w:val="32"/>
                <w:rtl/>
                <w:lang w:bidi="ar-JO"/>
              </w:rPr>
              <w:t xml:space="preserve">الالمنيوم </w:t>
            </w:r>
          </w:p>
        </w:tc>
        <w:tc>
          <w:tcPr>
            <w:tcW w:w="2520" w:type="dxa"/>
          </w:tcPr>
          <w:p w14:paraId="37452BB9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9606F5" w:rsidRPr="009606F5" w14:paraId="469FF002" w14:textId="77777777" w:rsidTr="00EF3552">
        <w:trPr>
          <w:trHeight w:val="369"/>
        </w:trPr>
        <w:tc>
          <w:tcPr>
            <w:tcW w:w="2256" w:type="dxa"/>
          </w:tcPr>
          <w:p w14:paraId="087835DF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20" w:type="dxa"/>
          </w:tcPr>
          <w:p w14:paraId="06B77213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lang w:bidi="ar-JO"/>
              </w:rPr>
            </w:pPr>
            <w:r w:rsidRPr="009606F5">
              <w:rPr>
                <w:rFonts w:ascii="Times New Roman" w:eastAsia="Calibri" w:hAnsi="Times New Roman" w:cs="Arial"/>
                <w:b/>
                <w:bCs/>
                <w:sz w:val="32"/>
                <w:szCs w:val="32"/>
                <w:lang w:bidi="ar-JO"/>
              </w:rPr>
              <w:t>Mg</w:t>
            </w:r>
          </w:p>
        </w:tc>
      </w:tr>
      <w:tr w:rsidR="009606F5" w:rsidRPr="009606F5" w14:paraId="35653243" w14:textId="77777777" w:rsidTr="00EF3552">
        <w:trPr>
          <w:trHeight w:val="369"/>
        </w:trPr>
        <w:tc>
          <w:tcPr>
            <w:tcW w:w="2256" w:type="dxa"/>
          </w:tcPr>
          <w:p w14:paraId="00C763E8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  <w:r w:rsidRPr="009606F5">
              <w:rPr>
                <w:rFonts w:ascii="Times New Roman" w:eastAsia="Calibri" w:hAnsi="Times New Roman" w:cs="Arial" w:hint="cs"/>
                <w:b/>
                <w:bCs/>
                <w:sz w:val="32"/>
                <w:szCs w:val="32"/>
                <w:rtl/>
                <w:lang w:bidi="ar-JO"/>
              </w:rPr>
              <w:t>ارغون</w:t>
            </w:r>
          </w:p>
        </w:tc>
        <w:tc>
          <w:tcPr>
            <w:tcW w:w="2520" w:type="dxa"/>
          </w:tcPr>
          <w:p w14:paraId="7C507353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9606F5" w:rsidRPr="009606F5" w14:paraId="3CC437A5" w14:textId="77777777" w:rsidTr="00EF3552">
        <w:trPr>
          <w:trHeight w:val="369"/>
        </w:trPr>
        <w:tc>
          <w:tcPr>
            <w:tcW w:w="2256" w:type="dxa"/>
          </w:tcPr>
          <w:p w14:paraId="06460424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20" w:type="dxa"/>
          </w:tcPr>
          <w:p w14:paraId="47199DB6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  <w:r w:rsidRPr="009606F5">
              <w:rPr>
                <w:rFonts w:ascii="Times New Roman" w:eastAsia="Calibri" w:hAnsi="Times New Roman" w:cs="Arial"/>
                <w:b/>
                <w:bCs/>
                <w:sz w:val="32"/>
                <w:szCs w:val="32"/>
                <w:lang w:bidi="ar-JO"/>
              </w:rPr>
              <w:t>K</w:t>
            </w:r>
          </w:p>
        </w:tc>
      </w:tr>
      <w:tr w:rsidR="009606F5" w:rsidRPr="009606F5" w14:paraId="0A5DD822" w14:textId="77777777" w:rsidTr="00EF3552">
        <w:trPr>
          <w:trHeight w:val="384"/>
        </w:trPr>
        <w:tc>
          <w:tcPr>
            <w:tcW w:w="2256" w:type="dxa"/>
          </w:tcPr>
          <w:p w14:paraId="4E977754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  <w:r w:rsidRPr="009606F5">
              <w:rPr>
                <w:rFonts w:ascii="Times New Roman" w:eastAsia="Calibri" w:hAnsi="Times New Roman" w:cs="Arial" w:hint="cs"/>
                <w:b/>
                <w:bCs/>
                <w:sz w:val="32"/>
                <w:szCs w:val="32"/>
                <w:rtl/>
                <w:lang w:bidi="ar-JO"/>
              </w:rPr>
              <w:t>فسفور</w:t>
            </w:r>
          </w:p>
        </w:tc>
        <w:tc>
          <w:tcPr>
            <w:tcW w:w="2520" w:type="dxa"/>
          </w:tcPr>
          <w:p w14:paraId="23C9A8CF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9606F5" w:rsidRPr="009606F5" w14:paraId="3B6E3672" w14:textId="77777777" w:rsidTr="00EF3552">
        <w:trPr>
          <w:trHeight w:val="369"/>
        </w:trPr>
        <w:tc>
          <w:tcPr>
            <w:tcW w:w="2256" w:type="dxa"/>
          </w:tcPr>
          <w:p w14:paraId="4D39360A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  <w:r w:rsidRPr="009606F5">
              <w:rPr>
                <w:rFonts w:ascii="Times New Roman" w:eastAsia="Calibri" w:hAnsi="Times New Roman" w:cs="Arial" w:hint="cs"/>
                <w:b/>
                <w:bCs/>
                <w:sz w:val="32"/>
                <w:szCs w:val="32"/>
                <w:rtl/>
                <w:lang w:bidi="ar-JO"/>
              </w:rPr>
              <w:t xml:space="preserve">الكالسيوم </w:t>
            </w:r>
          </w:p>
        </w:tc>
        <w:tc>
          <w:tcPr>
            <w:tcW w:w="2520" w:type="dxa"/>
          </w:tcPr>
          <w:p w14:paraId="26DB057C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9606F5" w:rsidRPr="009606F5" w14:paraId="4DC7597C" w14:textId="77777777" w:rsidTr="00EF3552">
        <w:trPr>
          <w:trHeight w:val="384"/>
        </w:trPr>
        <w:tc>
          <w:tcPr>
            <w:tcW w:w="2256" w:type="dxa"/>
          </w:tcPr>
          <w:p w14:paraId="0E2B896F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20" w:type="dxa"/>
          </w:tcPr>
          <w:p w14:paraId="37442EE2" w14:textId="77777777" w:rsidR="009606F5" w:rsidRPr="009606F5" w:rsidRDefault="009606F5" w:rsidP="009606F5">
            <w:pPr>
              <w:tabs>
                <w:tab w:val="left" w:pos="4590"/>
              </w:tabs>
              <w:bidi/>
              <w:spacing w:after="0" w:line="240" w:lineRule="auto"/>
              <w:rPr>
                <w:rFonts w:ascii="Times New Roman" w:eastAsia="Calibri" w:hAnsi="Times New Roman" w:cs="Arial"/>
                <w:b/>
                <w:bCs/>
                <w:sz w:val="32"/>
                <w:szCs w:val="32"/>
                <w:rtl/>
                <w:lang w:bidi="ar-JO"/>
              </w:rPr>
            </w:pPr>
            <w:r w:rsidRPr="009606F5">
              <w:rPr>
                <w:rFonts w:ascii="Times New Roman" w:eastAsia="Calibri" w:hAnsi="Times New Roman" w:cs="Arial"/>
                <w:b/>
                <w:bCs/>
                <w:sz w:val="32"/>
                <w:szCs w:val="32"/>
                <w:lang w:bidi="ar-JO"/>
              </w:rPr>
              <w:t>S</w:t>
            </w:r>
          </w:p>
        </w:tc>
      </w:tr>
    </w:tbl>
    <w:bookmarkEnd w:id="0"/>
    <w:p w14:paraId="73C0CB87" w14:textId="77777777" w:rsidR="008B48B1" w:rsidRPr="000B62FF" w:rsidRDefault="000B62FF" w:rsidP="000B62FF">
      <w:pPr>
        <w:tabs>
          <w:tab w:val="left" w:pos="7753"/>
        </w:tabs>
        <w:jc w:val="center"/>
        <w:rPr>
          <w:b/>
          <w:bCs/>
          <w:sz w:val="32"/>
          <w:szCs w:val="32"/>
          <w:rtl/>
          <w:lang w:bidi="ar-JO"/>
        </w:rPr>
      </w:pPr>
      <w:r w:rsidRPr="000B62FF">
        <w:rPr>
          <w:rFonts w:hint="cs"/>
          <w:b/>
          <w:bCs/>
          <w:sz w:val="32"/>
          <w:szCs w:val="32"/>
          <w:rtl/>
          <w:lang w:bidi="ar-JO"/>
        </w:rPr>
        <w:t xml:space="preserve">انتهت ورقة العمل </w:t>
      </w:r>
      <w:r w:rsidRPr="000B62FF">
        <w:rPr>
          <w:b/>
          <w:bCs/>
          <w:sz w:val="32"/>
          <w:szCs w:val="32"/>
          <w:rtl/>
          <w:lang w:bidi="ar-JO"/>
        </w:rPr>
        <w:t>–</w:t>
      </w:r>
      <w:r w:rsidRPr="000B62FF">
        <w:rPr>
          <w:rFonts w:hint="cs"/>
          <w:b/>
          <w:bCs/>
          <w:sz w:val="32"/>
          <w:szCs w:val="32"/>
          <w:rtl/>
          <w:lang w:bidi="ar-JO"/>
        </w:rPr>
        <w:t xml:space="preserve"> قسم العلوم            </w:t>
      </w:r>
    </w:p>
    <w:sectPr w:rsidR="008B48B1" w:rsidRPr="000B62FF" w:rsidSect="00EF355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40" w:right="566" w:bottom="90" w:left="45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5FB4" w14:textId="77777777" w:rsidR="00F32F5A" w:rsidRDefault="00F32F5A">
      <w:pPr>
        <w:spacing w:line="240" w:lineRule="auto"/>
      </w:pPr>
      <w:r>
        <w:separator/>
      </w:r>
    </w:p>
  </w:endnote>
  <w:endnote w:type="continuationSeparator" w:id="0">
    <w:p w14:paraId="19030642" w14:textId="77777777" w:rsidR="00F32F5A" w:rsidRDefault="00F32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926357"/>
      <w:docPartObj>
        <w:docPartGallery w:val="Page Numbers (Bottom of Page)"/>
        <w:docPartUnique/>
      </w:docPartObj>
    </w:sdtPr>
    <w:sdtContent>
      <w:p w14:paraId="1C03DB59" w14:textId="77777777" w:rsidR="000B62FF" w:rsidRDefault="000B62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62FF">
          <w:rPr>
            <w:noProof/>
            <w:lang w:val="ar-SA"/>
          </w:rPr>
          <w:t>3</w:t>
        </w:r>
        <w:r>
          <w:fldChar w:fldCharType="end"/>
        </w:r>
      </w:p>
    </w:sdtContent>
  </w:sdt>
  <w:p w14:paraId="5B02AAF0" w14:textId="77777777" w:rsidR="008B48B1" w:rsidRDefault="008B4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330020"/>
    </w:sdtPr>
    <w:sdtContent>
      <w:p w14:paraId="2659EFFF" w14:textId="77777777" w:rsidR="008B48B1" w:rsidRDefault="00790A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2FF" w:rsidRPr="000B62FF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6358C700" w14:textId="77777777" w:rsidR="008B48B1" w:rsidRDefault="008B4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5CD8" w14:textId="77777777" w:rsidR="00F32F5A" w:rsidRDefault="00F32F5A">
      <w:pPr>
        <w:spacing w:after="0"/>
      </w:pPr>
      <w:r>
        <w:separator/>
      </w:r>
    </w:p>
  </w:footnote>
  <w:footnote w:type="continuationSeparator" w:id="0">
    <w:p w14:paraId="13C3181B" w14:textId="77777777" w:rsidR="00F32F5A" w:rsidRDefault="00F32F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7D34" w14:textId="77777777" w:rsidR="008B48B1" w:rsidRDefault="00000000">
    <w:pPr>
      <w:pStyle w:val="Header"/>
    </w:pPr>
    <w:r>
      <w:pict w14:anchorId="08E7E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;mso-width-relative:page;mso-height-relative:page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AE7E" w14:textId="77777777" w:rsidR="008B48B1" w:rsidRDefault="008B48B1">
    <w:pPr>
      <w:pStyle w:val="Header"/>
      <w:rPr>
        <w:rtl/>
        <w:lang w:bidi="ar-JO"/>
      </w:rPr>
    </w:pPr>
  </w:p>
  <w:p w14:paraId="5B451713" w14:textId="77777777" w:rsidR="008B48B1" w:rsidRDefault="008B48B1">
    <w:pPr>
      <w:pStyle w:val="Header"/>
      <w:rPr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73F2" w14:textId="77777777" w:rsidR="008B48B1" w:rsidRDefault="00790AA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4EC6B15" wp14:editId="3CD4D48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2894568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BE92477" wp14:editId="4A28CDA2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212062264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453B7"/>
    <w:multiLevelType w:val="hybridMultilevel"/>
    <w:tmpl w:val="028AE8AC"/>
    <w:lvl w:ilvl="0" w:tplc="BE8E05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07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B"/>
    <w:rsid w:val="00012DB8"/>
    <w:rsid w:val="0003741B"/>
    <w:rsid w:val="00051862"/>
    <w:rsid w:val="00071BB8"/>
    <w:rsid w:val="000738AA"/>
    <w:rsid w:val="00074431"/>
    <w:rsid w:val="000B62FF"/>
    <w:rsid w:val="000C43E4"/>
    <w:rsid w:val="00105B9C"/>
    <w:rsid w:val="00143773"/>
    <w:rsid w:val="00162A7B"/>
    <w:rsid w:val="001C000C"/>
    <w:rsid w:val="001F5288"/>
    <w:rsid w:val="001F7EFE"/>
    <w:rsid w:val="00207296"/>
    <w:rsid w:val="0022643E"/>
    <w:rsid w:val="002A48D7"/>
    <w:rsid w:val="002B1936"/>
    <w:rsid w:val="002F2AEC"/>
    <w:rsid w:val="00310AE6"/>
    <w:rsid w:val="00376CE7"/>
    <w:rsid w:val="00391460"/>
    <w:rsid w:val="003969EF"/>
    <w:rsid w:val="003A4231"/>
    <w:rsid w:val="003B07FB"/>
    <w:rsid w:val="003B7154"/>
    <w:rsid w:val="003C1869"/>
    <w:rsid w:val="003D7BD4"/>
    <w:rsid w:val="003E3429"/>
    <w:rsid w:val="00403D3A"/>
    <w:rsid w:val="004524E6"/>
    <w:rsid w:val="00477054"/>
    <w:rsid w:val="004C0B41"/>
    <w:rsid w:val="004D06BB"/>
    <w:rsid w:val="004E3E1A"/>
    <w:rsid w:val="00511028"/>
    <w:rsid w:val="0051746B"/>
    <w:rsid w:val="005203E4"/>
    <w:rsid w:val="005429E7"/>
    <w:rsid w:val="0056581C"/>
    <w:rsid w:val="0058237B"/>
    <w:rsid w:val="005B00EC"/>
    <w:rsid w:val="005C6AE9"/>
    <w:rsid w:val="005F776C"/>
    <w:rsid w:val="006172AE"/>
    <w:rsid w:val="0064574C"/>
    <w:rsid w:val="0065504E"/>
    <w:rsid w:val="00697BFC"/>
    <w:rsid w:val="006B389D"/>
    <w:rsid w:val="006D4636"/>
    <w:rsid w:val="006E347A"/>
    <w:rsid w:val="006E4346"/>
    <w:rsid w:val="00744314"/>
    <w:rsid w:val="007557EA"/>
    <w:rsid w:val="00790AA2"/>
    <w:rsid w:val="007F5BDA"/>
    <w:rsid w:val="007F6676"/>
    <w:rsid w:val="00806321"/>
    <w:rsid w:val="008358FA"/>
    <w:rsid w:val="008359A7"/>
    <w:rsid w:val="00845F8E"/>
    <w:rsid w:val="008B48B1"/>
    <w:rsid w:val="008C6254"/>
    <w:rsid w:val="00932847"/>
    <w:rsid w:val="009606F5"/>
    <w:rsid w:val="0096223D"/>
    <w:rsid w:val="00982BC8"/>
    <w:rsid w:val="009A49A6"/>
    <w:rsid w:val="009F0840"/>
    <w:rsid w:val="00A327B0"/>
    <w:rsid w:val="00A40D20"/>
    <w:rsid w:val="00A73EF3"/>
    <w:rsid w:val="00A82408"/>
    <w:rsid w:val="00A910DA"/>
    <w:rsid w:val="00AF2C0F"/>
    <w:rsid w:val="00B231A4"/>
    <w:rsid w:val="00B24598"/>
    <w:rsid w:val="00B45F56"/>
    <w:rsid w:val="00B55658"/>
    <w:rsid w:val="00B6589F"/>
    <w:rsid w:val="00BA67B0"/>
    <w:rsid w:val="00BB2CDF"/>
    <w:rsid w:val="00C056D0"/>
    <w:rsid w:val="00C30963"/>
    <w:rsid w:val="00C309C4"/>
    <w:rsid w:val="00C816E6"/>
    <w:rsid w:val="00C95100"/>
    <w:rsid w:val="00C9599C"/>
    <w:rsid w:val="00C96669"/>
    <w:rsid w:val="00C967EA"/>
    <w:rsid w:val="00CC2EBA"/>
    <w:rsid w:val="00D04739"/>
    <w:rsid w:val="00D04C16"/>
    <w:rsid w:val="00D20767"/>
    <w:rsid w:val="00D2524C"/>
    <w:rsid w:val="00D37BD9"/>
    <w:rsid w:val="00D46B9D"/>
    <w:rsid w:val="00D55AD1"/>
    <w:rsid w:val="00D56BED"/>
    <w:rsid w:val="00D71A04"/>
    <w:rsid w:val="00D7581B"/>
    <w:rsid w:val="00DD21C2"/>
    <w:rsid w:val="00DE5AD9"/>
    <w:rsid w:val="00DF6616"/>
    <w:rsid w:val="00E026B0"/>
    <w:rsid w:val="00E32D5E"/>
    <w:rsid w:val="00E54CDB"/>
    <w:rsid w:val="00E57D07"/>
    <w:rsid w:val="00E64E1E"/>
    <w:rsid w:val="00E765ED"/>
    <w:rsid w:val="00E777A1"/>
    <w:rsid w:val="00E9599F"/>
    <w:rsid w:val="00E97AEE"/>
    <w:rsid w:val="00ED5BAD"/>
    <w:rsid w:val="00EE0846"/>
    <w:rsid w:val="00EE0FEA"/>
    <w:rsid w:val="00EF3552"/>
    <w:rsid w:val="00F123C3"/>
    <w:rsid w:val="00F32F5A"/>
    <w:rsid w:val="00F467DF"/>
    <w:rsid w:val="00F61AF1"/>
    <w:rsid w:val="00FA3041"/>
    <w:rsid w:val="00FF2815"/>
    <w:rsid w:val="31E56382"/>
    <w:rsid w:val="6BB9270F"/>
    <w:rsid w:val="6FBA2927"/>
    <w:rsid w:val="72712521"/>
    <w:rsid w:val="774515CE"/>
    <w:rsid w:val="7C95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E7EFDB"/>
  <w15:docId w15:val="{716C91F1-731F-4A56-AFB4-FC027AE3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table" w:customStyle="1" w:styleId="2">
    <w:name w:val="شبكة جدول2"/>
    <w:basedOn w:val="TableNormal"/>
    <w:next w:val="TableGrid"/>
    <w:uiPriority w:val="39"/>
    <w:rsid w:val="004C0B4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D56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9606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سالي سالي عدنان مدانات</cp:lastModifiedBy>
  <cp:revision>4</cp:revision>
  <cp:lastPrinted>2025-10-15T15:19:00Z</cp:lastPrinted>
  <dcterms:created xsi:type="dcterms:W3CDTF">2025-10-18T18:38:00Z</dcterms:created>
  <dcterms:modified xsi:type="dcterms:W3CDTF">2025-10-18T19:38:00Z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1033-12.2.0.22549</vt:lpwstr>
  </property>
  <property fmtid="{D5CDD505-2E9C-101B-9397-08002B2CF9AE}" pid="4" name="ICV">
    <vt:lpwstr>4DCA81747D36435A806248D914D1925D_13</vt:lpwstr>
  </property>
</Properties>
</file>