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37ED0A79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5147F270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FCEC7" w14:textId="0EB87BFB" w:rsidR="00C96669" w:rsidRPr="00B26293" w:rsidRDefault="00C96669" w:rsidP="006C43E1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E949C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4D27B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9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BC7EA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/</w:t>
                            </w:r>
                            <w:r w:rsidR="00BC7EA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4D27B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أثر البيئة على ال</w:t>
                            </w:r>
                            <w:r w:rsidR="00262E1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نبات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230FCEC7" w14:textId="0EB87BFB" w:rsidR="00C96669" w:rsidRPr="00B26293" w:rsidRDefault="00C96669" w:rsidP="006C43E1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E949CE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4D27B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9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</w:t>
                      </w:r>
                      <w:r w:rsidR="00BC7EAC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/</w:t>
                      </w:r>
                      <w:r w:rsidR="00BC7EAC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</w:t>
                      </w:r>
                      <w:r w:rsidR="004D27B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أثر البيئة على ال</w:t>
                      </w:r>
                      <w:r w:rsidR="00262E1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نبات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0681F92C" w:rsidR="00D04C16" w:rsidRPr="003C1869" w:rsidRDefault="006B7AEE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043A246C">
                <wp:simplePos x="0" y="0"/>
                <wp:positionH relativeFrom="margin">
                  <wp:posOffset>26476</wp:posOffset>
                </wp:positionH>
                <wp:positionV relativeFrom="paragraph">
                  <wp:posOffset>848985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3E341A05" w:rsidR="00D04C16" w:rsidRPr="00D04C16" w:rsidRDefault="00E949CE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/</w:t>
                            </w:r>
                            <w:r w:rsidR="0039779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="0039779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/ 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7" type="#_x0000_t202" style="position:absolute;margin-left:2.1pt;margin-top:66.85pt;width:185.9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" filled="f" stroked="f">
                <v:textbox>
                  <w:txbxContent>
                    <w:p w14:paraId="3BE61750" w14:textId="3E341A05" w:rsidR="00D04C16" w:rsidRPr="00D04C16" w:rsidRDefault="00E949CE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/</w:t>
                      </w:r>
                      <w:r w:rsidR="0039779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="0039779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/ 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5D9CB3B1">
                <wp:simplePos x="0" y="0"/>
                <wp:positionH relativeFrom="column">
                  <wp:posOffset>3549015</wp:posOffset>
                </wp:positionH>
                <wp:positionV relativeFrom="paragraph">
                  <wp:posOffset>882015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71985EC8" w:rsidR="00D04C16" w:rsidRPr="00D04C16" w:rsidRDefault="0039779B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الرابع  : (   أ       ب       ج        د     )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margin-left:279.45pt;margin-top:69.4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" filled="f" stroked="f">
                <v:textbox>
                  <w:txbxContent>
                    <w:p w14:paraId="32B8FB4C" w14:textId="71985EC8" w:rsidR="00D04C16" w:rsidRPr="00D04C16" w:rsidRDefault="0039779B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الرابع  : (   أ       ب       ج        د     )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666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10CA2676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509B47EA" w:rsidR="00D04C16" w:rsidRPr="00D04C16" w:rsidRDefault="007F6676" w:rsidP="00310AE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</w:t>
                            </w:r>
                            <w:r w:rsidR="0039779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لعلوم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9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" filled="f" stroked="f">
                <v:textbox>
                  <w:txbxContent>
                    <w:p w14:paraId="14A2B7DA" w14:textId="509B47EA" w:rsidR="00D04C16" w:rsidRPr="00D04C16" w:rsidRDefault="007F6676" w:rsidP="00310AE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</w:t>
                      </w:r>
                      <w:r w:rsidR="0039779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لعلوم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1A973CCB" w14:textId="77777777" w:rsidR="00E949CE" w:rsidRDefault="00E949CE" w:rsidP="00D04C16">
      <w:pPr>
        <w:bidi/>
        <w:rPr>
          <w:sz w:val="26"/>
          <w:szCs w:val="26"/>
          <w:rtl/>
          <w:lang w:bidi="ar-JO"/>
        </w:rPr>
      </w:pPr>
    </w:p>
    <w:p w14:paraId="7E3DDE08" w14:textId="77777777" w:rsidR="00E949CE" w:rsidRDefault="00E949CE" w:rsidP="00E949CE">
      <w:pPr>
        <w:bidi/>
        <w:ind w:right="-436"/>
        <w:rPr>
          <w:b/>
          <w:bCs/>
          <w:sz w:val="28"/>
          <w:szCs w:val="28"/>
          <w:rtl/>
          <w:lang w:bidi="ar-JO"/>
        </w:rPr>
      </w:pPr>
    </w:p>
    <w:p w14:paraId="78BF8A2E" w14:textId="77777777" w:rsidR="004D27BD" w:rsidRPr="00C16AD8" w:rsidRDefault="004D27BD" w:rsidP="004D27BD">
      <w:pPr>
        <w:ind w:right="-436"/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C16AD8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  الهدف :ان  يتعرف الطالب على العوامل البيئية و اثرها على تكاثر النباتات و نموها</w:t>
      </w:r>
    </w:p>
    <w:p w14:paraId="6724F740" w14:textId="20DCBAD4" w:rsidR="004D27BD" w:rsidRPr="00C16AD8" w:rsidRDefault="004D27BD" w:rsidP="003F01CA">
      <w:pPr>
        <w:ind w:right="-436" w:hanging="540"/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___________________________________________________________</w:t>
      </w:r>
      <w:r w:rsidR="003F01C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___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___</w:t>
      </w:r>
      <w:r w:rsidR="003F01C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_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_______</w:t>
      </w:r>
    </w:p>
    <w:p w14:paraId="102E4BDD" w14:textId="0C735C76" w:rsidR="004D27BD" w:rsidRDefault="004D27BD" w:rsidP="004D27BD">
      <w:pPr>
        <w:ind w:right="-436"/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C16AD8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السؤال الاول : ما</w:t>
      </w:r>
      <w:r w:rsidRPr="00C16AD8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C16AD8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هي</w:t>
      </w:r>
      <w:r w:rsidRPr="00C16AD8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C16AD8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العوامل</w:t>
      </w:r>
      <w:r w:rsidRPr="00C16AD8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C16AD8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البيئية</w:t>
      </w:r>
      <w:r w:rsidRPr="00C16AD8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C16AD8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التي</w:t>
      </w:r>
      <w:r w:rsidRPr="00C16AD8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C16AD8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تؤثر</w:t>
      </w:r>
      <w:r w:rsidRPr="00C16AD8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C16AD8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على</w:t>
      </w:r>
      <w:r w:rsidRPr="00C16AD8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C16AD8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نمو</w:t>
      </w:r>
      <w:r w:rsidRPr="00C16AD8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C16AD8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النبات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بشكل جيد</w:t>
      </w:r>
      <w:r w:rsidRPr="00C16AD8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C16AD8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؟</w:t>
      </w:r>
    </w:p>
    <w:p w14:paraId="1A8842EF" w14:textId="40AED204" w:rsidR="004D27BD" w:rsidRDefault="003F01CA" w:rsidP="004D27BD">
      <w:pPr>
        <w:ind w:right="-436"/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C16AD8">
        <w:rPr>
          <w:rFonts w:ascii="Calibri" w:eastAsia="Calibri" w:hAnsi="Calibri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8480" behindDoc="0" locked="0" layoutInCell="1" allowOverlap="1" wp14:anchorId="01EDFCEA" wp14:editId="79B9CAF6">
            <wp:simplePos x="0" y="0"/>
            <wp:positionH relativeFrom="margin">
              <wp:posOffset>-205740</wp:posOffset>
            </wp:positionH>
            <wp:positionV relativeFrom="paragraph">
              <wp:posOffset>225425</wp:posOffset>
            </wp:positionV>
            <wp:extent cx="692150" cy="746760"/>
            <wp:effectExtent l="0" t="0" r="0" b="0"/>
            <wp:wrapSquare wrapText="bothSides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695">
        <w:rPr>
          <w:rFonts w:ascii="Calibri" w:eastAsia="Calibri" w:hAnsi="Calibri" w:cs="Arial" w:hint="cs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77696" behindDoc="0" locked="0" layoutInCell="1" allowOverlap="1" wp14:anchorId="3CCA82A5" wp14:editId="0FCF93ED">
            <wp:simplePos x="0" y="0"/>
            <wp:positionH relativeFrom="column">
              <wp:posOffset>1120140</wp:posOffset>
            </wp:positionH>
            <wp:positionV relativeFrom="paragraph">
              <wp:posOffset>225425</wp:posOffset>
            </wp:positionV>
            <wp:extent cx="5250180" cy="2994660"/>
            <wp:effectExtent l="0" t="0" r="26670" b="15240"/>
            <wp:wrapNone/>
            <wp:docPr id="1106904902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C7AA0" w14:textId="06C9E316" w:rsidR="004D27BD" w:rsidRPr="003F01CA" w:rsidRDefault="004D27BD" w:rsidP="004D27BD">
      <w:pPr>
        <w:ind w:right="-436"/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522B21AC" w14:textId="77777777" w:rsidR="002F1695" w:rsidRDefault="002F1695" w:rsidP="004D27BD">
      <w:pPr>
        <w:ind w:right="-436"/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197976C6" w14:textId="77777777" w:rsidR="002F1695" w:rsidRPr="003F01CA" w:rsidRDefault="002F1695" w:rsidP="004D27BD">
      <w:pPr>
        <w:ind w:right="-436"/>
        <w:jc w:val="right"/>
        <w:rPr>
          <w:rFonts w:ascii="Calibri" w:eastAsia="Calibri" w:hAnsi="Calibri" w:cs="Arial"/>
          <w:b/>
          <w:bCs/>
          <w:color w:val="000000" w:themeColor="text1"/>
          <w:sz w:val="28"/>
          <w:szCs w:val="28"/>
          <w:rtl/>
          <w:lang w:bidi="ar-JO"/>
        </w:rPr>
      </w:pPr>
    </w:p>
    <w:p w14:paraId="7989B6C9" w14:textId="77777777" w:rsidR="002F1695" w:rsidRDefault="002F1695" w:rsidP="004D27BD">
      <w:pPr>
        <w:ind w:right="-436"/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444A54B2" w14:textId="77777777" w:rsidR="002F1695" w:rsidRDefault="002F1695" w:rsidP="004D27BD">
      <w:pPr>
        <w:ind w:right="-436"/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01805FE0" w14:textId="77777777" w:rsidR="002F1695" w:rsidRDefault="002F1695" w:rsidP="004D27BD">
      <w:pPr>
        <w:ind w:right="-436"/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66DFCB96" w14:textId="77777777" w:rsidR="002F1695" w:rsidRDefault="002F1695" w:rsidP="004D27BD">
      <w:pPr>
        <w:ind w:right="-436"/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5C4F2FD1" w14:textId="77777777" w:rsidR="002F1695" w:rsidRDefault="002F1695" w:rsidP="002F1695">
      <w:pPr>
        <w:ind w:right="-436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0AFDA54A" w14:textId="77777777" w:rsidR="002F1695" w:rsidRPr="00C16AD8" w:rsidRDefault="002F1695" w:rsidP="004D27BD">
      <w:pPr>
        <w:ind w:right="-436"/>
        <w:jc w:val="right"/>
        <w:rPr>
          <w:rFonts w:ascii="Calibri" w:eastAsia="Calibri" w:hAnsi="Calibri" w:cs="Arial"/>
          <w:b/>
          <w:bCs/>
          <w:sz w:val="28"/>
          <w:szCs w:val="28"/>
          <w:lang w:bidi="ar-JO"/>
        </w:rPr>
      </w:pPr>
    </w:p>
    <w:p w14:paraId="5B3700DC" w14:textId="203AEC99" w:rsidR="003F01CA" w:rsidRDefault="008F46E5" w:rsidP="00897E33">
      <w:pPr>
        <w:pBdr>
          <w:bottom w:val="single" w:sz="12" w:space="1" w:color="auto"/>
        </w:pBdr>
        <w:ind w:right="-436" w:hanging="630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/>
          <w:b/>
          <w:bCs/>
          <w:noProof/>
          <w:sz w:val="28"/>
          <w:szCs w:val="28"/>
          <w:lang w:bidi="ar-JO"/>
        </w:rPr>
        <w:drawing>
          <wp:anchor distT="0" distB="0" distL="114300" distR="114300" simplePos="0" relativeHeight="251678720" behindDoc="0" locked="0" layoutInCell="1" allowOverlap="1" wp14:anchorId="3062BB3A" wp14:editId="3EDEF26B">
            <wp:simplePos x="0" y="0"/>
            <wp:positionH relativeFrom="column">
              <wp:posOffset>-205740</wp:posOffset>
            </wp:positionH>
            <wp:positionV relativeFrom="paragraph">
              <wp:posOffset>291465</wp:posOffset>
            </wp:positionV>
            <wp:extent cx="956945" cy="1019810"/>
            <wp:effectExtent l="0" t="0" r="0" b="8890"/>
            <wp:wrapNone/>
            <wp:docPr id="94390569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1C48EDA" w14:textId="3875F4BE" w:rsidR="003F01CA" w:rsidRDefault="00897E33" w:rsidP="003F01CA">
      <w:pPr>
        <w:bidi/>
        <w:ind w:right="-436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السؤال الثاني : ماذا تتوقع ان يحدث للنبات في الحالات التالية </w:t>
      </w:r>
    </w:p>
    <w:p w14:paraId="3BEF1C6E" w14:textId="13604472" w:rsidR="00897E33" w:rsidRDefault="00897E33" w:rsidP="00897E33">
      <w:pPr>
        <w:bidi/>
        <w:ind w:right="-436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1- تعرض النبات </w:t>
      </w:r>
      <w:r w:rsidR="008F46E5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للصقيع هو التجمد </w:t>
      </w:r>
      <w:r w:rsidR="008F46E5" w:rsidRPr="008F46E5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( انخفاض </w:t>
      </w:r>
      <w:r w:rsidR="008F46E5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شديد في </w:t>
      </w:r>
      <w:r w:rsidR="008F46E5" w:rsidRPr="008F46E5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درجة الحرارة)</w:t>
      </w:r>
    </w:p>
    <w:p w14:paraId="278BAA00" w14:textId="24C0641B" w:rsidR="003F01CA" w:rsidRDefault="008F46E5" w:rsidP="003F01CA">
      <w:pPr>
        <w:bidi/>
        <w:ind w:right="-436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------------------------------------------------------------------------------------------------- </w:t>
      </w:r>
    </w:p>
    <w:p w14:paraId="72493110" w14:textId="554F5E6F" w:rsidR="008F46E5" w:rsidRDefault="008F46E5" w:rsidP="008F46E5">
      <w:pPr>
        <w:bidi/>
        <w:ind w:right="-436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--------------------------------------------------------------</w:t>
      </w:r>
    </w:p>
    <w:p w14:paraId="50F1558F" w14:textId="1FD04D48" w:rsidR="003F01CA" w:rsidRDefault="003F01CA" w:rsidP="003F01CA">
      <w:pPr>
        <w:bidi/>
        <w:ind w:right="-436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38D5C454" w14:textId="63408536" w:rsidR="008F46E5" w:rsidRDefault="008F46E5" w:rsidP="008F46E5">
      <w:pPr>
        <w:bidi/>
        <w:ind w:right="-436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2- تعرض النبات الى درجة حرارة عالية </w:t>
      </w:r>
    </w:p>
    <w:p w14:paraId="3422FF80" w14:textId="1D404D82" w:rsidR="003F01CA" w:rsidRDefault="00861673" w:rsidP="003F01CA">
      <w:pPr>
        <w:bidi/>
        <w:ind w:right="-436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------------------------------------------------------------------------------------------------------------------ </w:t>
      </w:r>
    </w:p>
    <w:p w14:paraId="22B3D707" w14:textId="77777777" w:rsidR="00861673" w:rsidRDefault="00861673" w:rsidP="00861673">
      <w:pPr>
        <w:bidi/>
        <w:ind w:right="-436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68ABD2C7" w14:textId="784A3AB0" w:rsidR="00861673" w:rsidRDefault="00861673" w:rsidP="00861673">
      <w:pPr>
        <w:bidi/>
        <w:ind w:right="-436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3- تعرض النبات الى الجفاف</w:t>
      </w:r>
      <w:r w:rsidR="00854B33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( نقص الماء في التربة )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</w:t>
      </w:r>
    </w:p>
    <w:p w14:paraId="0656AD38" w14:textId="4A6B06F7" w:rsidR="003F01CA" w:rsidRDefault="00861673" w:rsidP="00861673">
      <w:pPr>
        <w:bidi/>
        <w:ind w:right="-436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-----------------------------------------------------------------------------------------------------------------</w:t>
      </w:r>
    </w:p>
    <w:p w14:paraId="0842FD92" w14:textId="5D4049A8" w:rsidR="004D27BD" w:rsidRPr="00C16AD8" w:rsidRDefault="004D27BD" w:rsidP="003F01CA">
      <w:pPr>
        <w:bidi/>
        <w:ind w:right="-436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C16AD8">
        <w:rPr>
          <w:rFonts w:ascii="Calibri" w:eastAsia="Calibri" w:hAnsi="Calibri" w:cs="Arial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2DA32547" wp14:editId="45F2A529">
            <wp:simplePos x="0" y="0"/>
            <wp:positionH relativeFrom="column">
              <wp:posOffset>-167640</wp:posOffset>
            </wp:positionH>
            <wp:positionV relativeFrom="paragraph">
              <wp:posOffset>0</wp:posOffset>
            </wp:positionV>
            <wp:extent cx="893639" cy="899160"/>
            <wp:effectExtent l="0" t="0" r="1905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44"/>
                    <a:stretch/>
                  </pic:blipFill>
                  <pic:spPr bwMode="auto">
                    <a:xfrm>
                      <a:off x="0" y="0"/>
                      <a:ext cx="893639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6AD8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السؤال الثالث : ما الآثار المترتبة على النباتات بسبب وجود </w:t>
      </w:r>
    </w:p>
    <w:p w14:paraId="0D067666" w14:textId="08B6F3C9" w:rsidR="004D27BD" w:rsidRPr="00C16AD8" w:rsidRDefault="004D27BD" w:rsidP="004D27BD">
      <w:pPr>
        <w:ind w:right="-643"/>
        <w:jc w:val="right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C16AD8">
        <w:rPr>
          <w:rFonts w:ascii="Calibri" w:eastAsia="Calibri" w:hAnsi="Calibri" w:cs="Arial"/>
          <w:b/>
          <w:bCs/>
          <w:sz w:val="28"/>
          <w:szCs w:val="28"/>
          <w:lang w:bidi="ar-JO"/>
        </w:rPr>
        <w:t xml:space="preserve">   </w:t>
      </w:r>
      <w:r w:rsidRPr="00C16AD8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1-</w:t>
      </w:r>
      <w:r w:rsidRPr="00C16AD8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الرياح: ----------------------------------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--------------</w:t>
      </w:r>
      <w:r w:rsidRPr="00C16AD8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----------------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-</w:t>
      </w:r>
      <w:r w:rsidRPr="00C16AD8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---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---</w:t>
      </w:r>
      <w:r w:rsidRPr="00C16AD8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------------------</w:t>
      </w:r>
      <w:r w:rsidRPr="00C16AD8">
        <w:rPr>
          <w:rFonts w:ascii="Calibri" w:eastAsia="Calibri" w:hAnsi="Calibri" w:cs="Arial"/>
          <w:b/>
          <w:bCs/>
          <w:sz w:val="28"/>
          <w:szCs w:val="28"/>
          <w:lang w:bidi="ar-JO"/>
        </w:rPr>
        <w:t xml:space="preserve"> </w:t>
      </w:r>
    </w:p>
    <w:p w14:paraId="4BF8EEE9" w14:textId="0892E995" w:rsidR="004D27BD" w:rsidRPr="00C16AD8" w:rsidRDefault="004D27BD" w:rsidP="00861673">
      <w:pPr>
        <w:ind w:right="-463"/>
        <w:jc w:val="right"/>
        <w:rPr>
          <w:rFonts w:ascii="Calibri" w:eastAsia="Calibri" w:hAnsi="Calibri" w:cs="Arial"/>
          <w:b/>
          <w:bCs/>
          <w:sz w:val="28"/>
          <w:szCs w:val="28"/>
          <w:lang w:bidi="ar-JO"/>
        </w:rPr>
      </w:pPr>
    </w:p>
    <w:p w14:paraId="27F241E7" w14:textId="77777777" w:rsidR="004D27BD" w:rsidRDefault="004D27BD" w:rsidP="004D27BD">
      <w:pPr>
        <w:ind w:right="-436"/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117B4DC" wp14:editId="15823F6E">
            <wp:simplePos x="0" y="0"/>
            <wp:positionH relativeFrom="margin">
              <wp:posOffset>-635</wp:posOffset>
            </wp:positionH>
            <wp:positionV relativeFrom="paragraph">
              <wp:posOffset>313690</wp:posOffset>
            </wp:positionV>
            <wp:extent cx="1108710" cy="1478280"/>
            <wp:effectExtent l="0" t="0" r="0" b="7620"/>
            <wp:wrapSquare wrapText="bothSides"/>
            <wp:docPr id="419787897" name="Picture 1" descr="تساقط الازهار والثمار .. أسباب وحلول - مؤسسة المهندسين الاستشاريي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تساقط الازهار والثمار .. أسباب وحلول - مؤسسة المهندسين الاستشاريين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D70BEB" w14:textId="77777777" w:rsidR="004D27BD" w:rsidRDefault="004D27BD" w:rsidP="004D27BD">
      <w:pPr>
        <w:ind w:right="-436"/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2- الرياح الشديدة:---------------------------------------------------------------------------</w:t>
      </w:r>
    </w:p>
    <w:p w14:paraId="3BF0F769" w14:textId="77777777" w:rsidR="004D27BD" w:rsidRDefault="004D27BD" w:rsidP="004D27BD">
      <w:pPr>
        <w:ind w:right="-436"/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</w:t>
      </w:r>
      <w:r w:rsidRPr="00C16AD8">
        <w:rPr>
          <w:rFonts w:ascii="Calibri" w:eastAsia="Calibri" w:hAnsi="Calibri" w:cs="Arial"/>
          <w:b/>
          <w:bCs/>
          <w:sz w:val="28"/>
          <w:szCs w:val="28"/>
          <w:lang w:bidi="ar-JO"/>
        </w:rPr>
        <w:t xml:space="preserve">  </w:t>
      </w:r>
      <w:r w:rsidRPr="00C16AD8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</w:t>
      </w:r>
    </w:p>
    <w:p w14:paraId="26504419" w14:textId="77777777" w:rsidR="004D27BD" w:rsidRPr="00755655" w:rsidRDefault="004D27BD" w:rsidP="004D27BD">
      <w:pPr>
        <w:ind w:right="-436"/>
        <w:jc w:val="right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C16AD8">
        <w:rPr>
          <w:rFonts w:ascii="Calibri" w:eastAsia="Calibri" w:hAnsi="Calibri" w:cs="Arial"/>
          <w:b/>
          <w:bCs/>
          <w:sz w:val="28"/>
          <w:szCs w:val="28"/>
          <w:lang w:bidi="ar-JO"/>
        </w:rPr>
        <w:t xml:space="preserve">     </w:t>
      </w:r>
      <w:r w:rsidRPr="00C16AD8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  </w:t>
      </w:r>
    </w:p>
    <w:p w14:paraId="70513B76" w14:textId="77777777" w:rsidR="004D27BD" w:rsidRDefault="004D27BD" w:rsidP="004D27BD">
      <w:pPr>
        <w:ind w:right="-436"/>
        <w:jc w:val="right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</w:p>
    <w:p w14:paraId="77630989" w14:textId="0C7C1283" w:rsidR="004D27BD" w:rsidRDefault="004D27BD" w:rsidP="004D27BD">
      <w:pPr>
        <w:ind w:left="-540" w:right="-436"/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______________________________________________________________________ </w:t>
      </w:r>
    </w:p>
    <w:p w14:paraId="0C57DE87" w14:textId="27E0D196" w:rsidR="0048633E" w:rsidRPr="00854B33" w:rsidRDefault="00854B33" w:rsidP="00854B33">
      <w:pPr>
        <w:ind w:left="-540" w:right="-436"/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854B33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     السؤال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الرابع : في الشكليين التاليين ضع دائرة حول النبات الذي نما بشكل جيد مع التعليل </w:t>
      </w:r>
    </w:p>
    <w:p w14:paraId="324A758C" w14:textId="458F0D49" w:rsidR="0093553E" w:rsidRDefault="0093553E" w:rsidP="004D27BD">
      <w:pPr>
        <w:ind w:left="-540" w:right="-436"/>
        <w:jc w:val="center"/>
        <w:rPr>
          <w:rFonts w:ascii="Calibri" w:eastAsia="Calibri" w:hAnsi="Calibri" w:cs="Arial"/>
          <w:b/>
          <w:bCs/>
          <w:sz w:val="36"/>
          <w:szCs w:val="36"/>
          <w:rtl/>
          <w:lang w:bidi="ar-JO"/>
        </w:rPr>
      </w:pPr>
    </w:p>
    <w:p w14:paraId="3BAF467A" w14:textId="397EE067" w:rsidR="0093553E" w:rsidRDefault="00854B33" w:rsidP="00854B33">
      <w:pPr>
        <w:ind w:left="-540" w:right="-436"/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854B33">
        <w:rPr>
          <w:noProof/>
          <w:sz w:val="18"/>
          <w:szCs w:val="18"/>
        </w:rPr>
        <w:drawing>
          <wp:anchor distT="0" distB="0" distL="114300" distR="114300" simplePos="0" relativeHeight="251679744" behindDoc="0" locked="0" layoutInCell="1" allowOverlap="1" wp14:anchorId="41542D5B" wp14:editId="2700970E">
            <wp:simplePos x="0" y="0"/>
            <wp:positionH relativeFrom="column">
              <wp:posOffset>83820</wp:posOffset>
            </wp:positionH>
            <wp:positionV relativeFrom="paragraph">
              <wp:posOffset>312420</wp:posOffset>
            </wp:positionV>
            <wp:extent cx="2300605" cy="2240280"/>
            <wp:effectExtent l="0" t="0" r="4445" b="7620"/>
            <wp:wrapNone/>
            <wp:docPr id="1472728355" name="Picture 1" descr="‫شارح الدرس: التأثيرات البيئية على التعبير الجيني | نجوى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‫شارح الدرس: التأثيرات البيئية على التعبير الجيني | نجوى‬‎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الش</w:t>
      </w:r>
      <w:r w:rsidRPr="00854B33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كل الاول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الشكل الثاني </w:t>
      </w:r>
    </w:p>
    <w:p w14:paraId="0E5FDE71" w14:textId="65744B6F" w:rsidR="00854B33" w:rsidRDefault="00854B33" w:rsidP="00854B33">
      <w:pPr>
        <w:ind w:left="-540" w:right="-436"/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854B33">
        <w:rPr>
          <w:noProof/>
          <w:sz w:val="18"/>
          <w:szCs w:val="18"/>
        </w:rPr>
        <w:drawing>
          <wp:anchor distT="0" distB="0" distL="114300" distR="114300" simplePos="0" relativeHeight="251680768" behindDoc="0" locked="0" layoutInCell="1" allowOverlap="1" wp14:anchorId="740B10E7" wp14:editId="1D8ECBE9">
            <wp:simplePos x="0" y="0"/>
            <wp:positionH relativeFrom="column">
              <wp:posOffset>3893820</wp:posOffset>
            </wp:positionH>
            <wp:positionV relativeFrom="paragraph">
              <wp:posOffset>234315</wp:posOffset>
            </wp:positionV>
            <wp:extent cx="2550160" cy="1623060"/>
            <wp:effectExtent l="0" t="0" r="0" b="0"/>
            <wp:wrapNone/>
            <wp:docPr id="103332360" name="Picture 2" descr="النظام البيئي: كيف تلبي النباتات حاجات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النظام البيئي: كيف تلبي النباتات حاجاتها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7550B6" w14:textId="439AD9ED" w:rsidR="00854B33" w:rsidRDefault="00854B33" w:rsidP="00854B33">
      <w:pPr>
        <w:ind w:left="-540" w:right="-436"/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42D3D486" w14:textId="77777777" w:rsidR="00854B33" w:rsidRDefault="00854B33" w:rsidP="00854B33">
      <w:pPr>
        <w:ind w:left="-540" w:right="-436"/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60075815" w14:textId="77777777" w:rsidR="00854B33" w:rsidRDefault="00854B33" w:rsidP="00854B33">
      <w:pPr>
        <w:ind w:left="-540" w:right="-436"/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4D86BA19" w14:textId="77777777" w:rsidR="00854B33" w:rsidRDefault="00854B33" w:rsidP="00854B33">
      <w:pPr>
        <w:ind w:left="-540" w:right="-436"/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00CDA956" w14:textId="77777777" w:rsidR="00854B33" w:rsidRDefault="00854B33" w:rsidP="00854B33">
      <w:pPr>
        <w:ind w:left="-540" w:right="-436"/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4D2A7CB3" w14:textId="77777777" w:rsidR="00854B33" w:rsidRDefault="00854B33" w:rsidP="00854B33">
      <w:pPr>
        <w:ind w:left="-540" w:right="-436"/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7B4F7AD8" w14:textId="5A59DAA2" w:rsidR="00854B33" w:rsidRDefault="00854B33" w:rsidP="00854B33">
      <w:pPr>
        <w:ind w:right="-436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5DB4777B" w14:textId="77777777" w:rsidR="00854B33" w:rsidRDefault="00854B33" w:rsidP="00854B33">
      <w:pPr>
        <w:ind w:right="-436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66668788" w14:textId="047182D4" w:rsidR="00854B33" w:rsidRDefault="00854B33" w:rsidP="00854B33">
      <w:pPr>
        <w:ind w:right="-436"/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الشكل الاول -------------------------------------------------------------------------------------------------------- </w:t>
      </w:r>
    </w:p>
    <w:p w14:paraId="0602A8AD" w14:textId="77777777" w:rsidR="00854B33" w:rsidRDefault="00854B33" w:rsidP="00854B33">
      <w:pPr>
        <w:ind w:right="-436"/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3CEAA833" w14:textId="6F589D34" w:rsidR="00854B33" w:rsidRDefault="00854B33" w:rsidP="00854B33">
      <w:pPr>
        <w:ind w:right="-436"/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الشكل الثاني -------------------------------------------------------------------------------------------------------- </w:t>
      </w:r>
    </w:p>
    <w:p w14:paraId="7F2EBD39" w14:textId="48A0607E" w:rsidR="00854B33" w:rsidRDefault="00854B33" w:rsidP="00854B33">
      <w:pPr>
        <w:ind w:right="-436" w:hanging="630"/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14:paraId="48DC3EFE" w14:textId="6FE1E879" w:rsidR="00854B33" w:rsidRPr="00854B33" w:rsidRDefault="00854B33" w:rsidP="00854B33">
      <w:pPr>
        <w:ind w:right="-436" w:hanging="630"/>
        <w:jc w:val="center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854B33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معلمة المادة : سالي المدانات</w:t>
      </w:r>
    </w:p>
    <w:p w14:paraId="29DE8799" w14:textId="77777777" w:rsidR="00854B33" w:rsidRPr="004D27BD" w:rsidRDefault="00854B33" w:rsidP="00854B33">
      <w:pPr>
        <w:ind w:right="-436" w:hanging="630"/>
        <w:jc w:val="center"/>
        <w:rPr>
          <w:rFonts w:ascii="Calibri" w:eastAsia="Calibri" w:hAnsi="Calibri" w:cs="Arial"/>
          <w:b/>
          <w:bCs/>
          <w:sz w:val="36"/>
          <w:szCs w:val="36"/>
          <w:lang w:bidi="ar-JO"/>
        </w:rPr>
      </w:pPr>
    </w:p>
    <w:sectPr w:rsidR="00854B33" w:rsidRPr="004D27BD" w:rsidSect="00861673">
      <w:head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720" w:right="656" w:bottom="8" w:left="720" w:header="0" w:footer="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C2A31" w14:textId="77777777" w:rsidR="000C1D9D" w:rsidRDefault="000C1D9D" w:rsidP="00162A7B">
      <w:pPr>
        <w:spacing w:after="0" w:line="240" w:lineRule="auto"/>
      </w:pPr>
      <w:r>
        <w:separator/>
      </w:r>
    </w:p>
  </w:endnote>
  <w:endnote w:type="continuationSeparator" w:id="0">
    <w:p w14:paraId="0BF6CFF3" w14:textId="77777777" w:rsidR="000C1D9D" w:rsidRDefault="000C1D9D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640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A1669" w14:textId="5B0CE434" w:rsidR="00861673" w:rsidRDefault="008616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BC556B" w14:textId="17351B6E" w:rsidR="00861673" w:rsidRDefault="00861673" w:rsidP="00861673">
    <w:pPr>
      <w:pStyle w:val="Footer"/>
      <w:jc w:val="center"/>
      <w:rPr>
        <w:lang w:bidi="ar-J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995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5B5D9" w14:textId="5633A3EE" w:rsidR="00861673" w:rsidRDefault="008616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BDDBF" w14:textId="77777777" w:rsidR="00057A97" w:rsidRDefault="00057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FCA2F" w14:textId="77777777" w:rsidR="000C1D9D" w:rsidRDefault="000C1D9D" w:rsidP="00162A7B">
      <w:pPr>
        <w:spacing w:after="0" w:line="240" w:lineRule="auto"/>
      </w:pPr>
      <w:r>
        <w:separator/>
      </w:r>
    </w:p>
  </w:footnote>
  <w:footnote w:type="continuationSeparator" w:id="0">
    <w:p w14:paraId="5B3C2A66" w14:textId="77777777" w:rsidR="000C1D9D" w:rsidRDefault="000C1D9D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14768416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44525149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5B940527"/>
    <w:multiLevelType w:val="hybridMultilevel"/>
    <w:tmpl w:val="FC2EFB06"/>
    <w:lvl w:ilvl="0" w:tplc="BC8E37DC">
      <w:start w:val="1"/>
      <w:numFmt w:val="decimal"/>
      <w:lvlText w:val="%1-"/>
      <w:lvlJc w:val="left"/>
      <w:pPr>
        <w:ind w:left="26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3" w15:restartNumberingAfterBreak="0">
    <w:nsid w:val="5C685237"/>
    <w:multiLevelType w:val="hybridMultilevel"/>
    <w:tmpl w:val="F934E6E4"/>
    <w:lvl w:ilvl="0" w:tplc="8C923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022905">
    <w:abstractNumId w:val="1"/>
  </w:num>
  <w:num w:numId="2" w16cid:durableId="896281834">
    <w:abstractNumId w:val="0"/>
  </w:num>
  <w:num w:numId="3" w16cid:durableId="1226985919">
    <w:abstractNumId w:val="3"/>
  </w:num>
  <w:num w:numId="4" w16cid:durableId="34624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0261B"/>
    <w:rsid w:val="00012DB8"/>
    <w:rsid w:val="000343D5"/>
    <w:rsid w:val="0003741B"/>
    <w:rsid w:val="00051862"/>
    <w:rsid w:val="00057A97"/>
    <w:rsid w:val="00074431"/>
    <w:rsid w:val="000C1D9D"/>
    <w:rsid w:val="000C43E4"/>
    <w:rsid w:val="000D6FD3"/>
    <w:rsid w:val="000F74E7"/>
    <w:rsid w:val="00105B9C"/>
    <w:rsid w:val="00162A7B"/>
    <w:rsid w:val="001B6105"/>
    <w:rsid w:val="001C000C"/>
    <w:rsid w:val="001F7EFE"/>
    <w:rsid w:val="0022643E"/>
    <w:rsid w:val="00253D72"/>
    <w:rsid w:val="00254F0C"/>
    <w:rsid w:val="00262E12"/>
    <w:rsid w:val="002973F3"/>
    <w:rsid w:val="002F1695"/>
    <w:rsid w:val="00304C18"/>
    <w:rsid w:val="00310AE6"/>
    <w:rsid w:val="00352E1C"/>
    <w:rsid w:val="00371915"/>
    <w:rsid w:val="00387437"/>
    <w:rsid w:val="00391460"/>
    <w:rsid w:val="00396342"/>
    <w:rsid w:val="003969EF"/>
    <w:rsid w:val="0039779B"/>
    <w:rsid w:val="003B07FB"/>
    <w:rsid w:val="003B7154"/>
    <w:rsid w:val="003C0C00"/>
    <w:rsid w:val="003C1869"/>
    <w:rsid w:val="003C785F"/>
    <w:rsid w:val="003D7BD4"/>
    <w:rsid w:val="003F01CA"/>
    <w:rsid w:val="003F6A8F"/>
    <w:rsid w:val="00444ED7"/>
    <w:rsid w:val="0048633E"/>
    <w:rsid w:val="004C0887"/>
    <w:rsid w:val="004D27BD"/>
    <w:rsid w:val="0051746B"/>
    <w:rsid w:val="005203E4"/>
    <w:rsid w:val="00534631"/>
    <w:rsid w:val="00536996"/>
    <w:rsid w:val="005429E7"/>
    <w:rsid w:val="00560CF5"/>
    <w:rsid w:val="005844D9"/>
    <w:rsid w:val="00584B77"/>
    <w:rsid w:val="005C39F8"/>
    <w:rsid w:val="005C6AE9"/>
    <w:rsid w:val="005F776C"/>
    <w:rsid w:val="006544BD"/>
    <w:rsid w:val="00694A80"/>
    <w:rsid w:val="006B7AEE"/>
    <w:rsid w:val="006C23E6"/>
    <w:rsid w:val="006C43E1"/>
    <w:rsid w:val="006E4346"/>
    <w:rsid w:val="006F2663"/>
    <w:rsid w:val="00725D88"/>
    <w:rsid w:val="00744314"/>
    <w:rsid w:val="00776871"/>
    <w:rsid w:val="007B3DD4"/>
    <w:rsid w:val="007F6676"/>
    <w:rsid w:val="008078F9"/>
    <w:rsid w:val="008358FA"/>
    <w:rsid w:val="00845F8E"/>
    <w:rsid w:val="00854B33"/>
    <w:rsid w:val="00861673"/>
    <w:rsid w:val="00862DFD"/>
    <w:rsid w:val="00897E33"/>
    <w:rsid w:val="008A2398"/>
    <w:rsid w:val="008B4654"/>
    <w:rsid w:val="008C6254"/>
    <w:rsid w:val="008C712C"/>
    <w:rsid w:val="008D3F44"/>
    <w:rsid w:val="008D592A"/>
    <w:rsid w:val="008F46E5"/>
    <w:rsid w:val="008F6441"/>
    <w:rsid w:val="00901159"/>
    <w:rsid w:val="0093553E"/>
    <w:rsid w:val="00937867"/>
    <w:rsid w:val="00974D9F"/>
    <w:rsid w:val="009D797C"/>
    <w:rsid w:val="009F0840"/>
    <w:rsid w:val="00A14FC7"/>
    <w:rsid w:val="00A327B0"/>
    <w:rsid w:val="00A40D20"/>
    <w:rsid w:val="00A82408"/>
    <w:rsid w:val="00A92664"/>
    <w:rsid w:val="00A9533E"/>
    <w:rsid w:val="00AB1C4E"/>
    <w:rsid w:val="00AD4A30"/>
    <w:rsid w:val="00AF17D6"/>
    <w:rsid w:val="00AF1985"/>
    <w:rsid w:val="00B03745"/>
    <w:rsid w:val="00B10449"/>
    <w:rsid w:val="00B231A4"/>
    <w:rsid w:val="00B36242"/>
    <w:rsid w:val="00B55658"/>
    <w:rsid w:val="00B6433C"/>
    <w:rsid w:val="00B85D20"/>
    <w:rsid w:val="00B94AFD"/>
    <w:rsid w:val="00B97A5C"/>
    <w:rsid w:val="00BA1798"/>
    <w:rsid w:val="00BB2CDF"/>
    <w:rsid w:val="00BC7EAC"/>
    <w:rsid w:val="00BD009F"/>
    <w:rsid w:val="00BD09C5"/>
    <w:rsid w:val="00BE2C3B"/>
    <w:rsid w:val="00BE4ECB"/>
    <w:rsid w:val="00C0406A"/>
    <w:rsid w:val="00C221AC"/>
    <w:rsid w:val="00C30963"/>
    <w:rsid w:val="00C37760"/>
    <w:rsid w:val="00C417DA"/>
    <w:rsid w:val="00C816E6"/>
    <w:rsid w:val="00C9599C"/>
    <w:rsid w:val="00C96669"/>
    <w:rsid w:val="00C967EA"/>
    <w:rsid w:val="00CC2EBA"/>
    <w:rsid w:val="00D04739"/>
    <w:rsid w:val="00D04C16"/>
    <w:rsid w:val="00D20767"/>
    <w:rsid w:val="00D37951"/>
    <w:rsid w:val="00D45FBB"/>
    <w:rsid w:val="00D46B9D"/>
    <w:rsid w:val="00D55AD1"/>
    <w:rsid w:val="00D83E8A"/>
    <w:rsid w:val="00D851C1"/>
    <w:rsid w:val="00DB5E1E"/>
    <w:rsid w:val="00DC4D63"/>
    <w:rsid w:val="00DC6E86"/>
    <w:rsid w:val="00DD21C2"/>
    <w:rsid w:val="00DD39BF"/>
    <w:rsid w:val="00DF6616"/>
    <w:rsid w:val="00E026B0"/>
    <w:rsid w:val="00E41409"/>
    <w:rsid w:val="00E57D07"/>
    <w:rsid w:val="00E777A1"/>
    <w:rsid w:val="00E83EFB"/>
    <w:rsid w:val="00E92819"/>
    <w:rsid w:val="00E93D35"/>
    <w:rsid w:val="00E949CE"/>
    <w:rsid w:val="00E9599F"/>
    <w:rsid w:val="00E97AEE"/>
    <w:rsid w:val="00ED5BAD"/>
    <w:rsid w:val="00EE0846"/>
    <w:rsid w:val="00EE50D8"/>
    <w:rsid w:val="00F149B9"/>
    <w:rsid w:val="00F375B4"/>
    <w:rsid w:val="00F94B80"/>
    <w:rsid w:val="00FA3041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diagramLayout" Target="diagrams/layou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tmp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8DA15CE-FC91-440F-B2B9-DA950E8DFA54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062B93B-6A99-4C7D-87F2-8A4D858665A6}">
      <dgm:prSet phldrT="[Tex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ar-JO" sz="1600" b="1">
              <a:solidFill>
                <a:schemeClr val="tx1"/>
              </a:solidFill>
            </a:rPr>
            <a:t>العوامل البيئية المؤثرة</a:t>
          </a:r>
        </a:p>
        <a:p>
          <a:r>
            <a:rPr lang="ar-JO" sz="1600" b="1">
              <a:solidFill>
                <a:schemeClr val="tx1"/>
              </a:solidFill>
            </a:rPr>
            <a:t>في نمو النبات</a:t>
          </a:r>
          <a:endParaRPr lang="en-US" sz="1600" b="1">
            <a:solidFill>
              <a:schemeClr val="tx1"/>
            </a:solidFill>
          </a:endParaRPr>
        </a:p>
      </dgm:t>
    </dgm:pt>
    <dgm:pt modelId="{DCFF3839-54A1-404D-A085-8692B9E949C0}" type="parTrans" cxnId="{CAD81643-C9BA-42DF-B2DC-7B216CE174E5}">
      <dgm:prSet/>
      <dgm:spPr/>
      <dgm:t>
        <a:bodyPr/>
        <a:lstStyle/>
        <a:p>
          <a:endParaRPr lang="en-US"/>
        </a:p>
      </dgm:t>
    </dgm:pt>
    <dgm:pt modelId="{3E3873C3-F903-4DC3-BE4F-F5DF5C69ED84}" type="sibTrans" cxnId="{CAD81643-C9BA-42DF-B2DC-7B216CE174E5}">
      <dgm:prSet/>
      <dgm:spPr/>
      <dgm:t>
        <a:bodyPr/>
        <a:lstStyle/>
        <a:p>
          <a:endParaRPr lang="en-US"/>
        </a:p>
      </dgm:t>
    </dgm:pt>
    <dgm:pt modelId="{FB5089E9-1D82-4873-8CCC-AE2EDBACF4EF}">
      <dgm:prSet phldrT="[Text]" phldr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0DE56828-5710-44F8-B903-B35FD19E668E}" type="parTrans" cxnId="{E6285252-3E81-4177-A99C-4BB14CDE5548}">
      <dgm:prSet/>
      <dgm:spPr/>
      <dgm:t>
        <a:bodyPr/>
        <a:lstStyle/>
        <a:p>
          <a:endParaRPr lang="en-US"/>
        </a:p>
      </dgm:t>
    </dgm:pt>
    <dgm:pt modelId="{85D09E3A-A997-4094-9D69-425CD98594DC}" type="sibTrans" cxnId="{E6285252-3E81-4177-A99C-4BB14CDE5548}">
      <dgm:prSet/>
      <dgm:spPr/>
      <dgm:t>
        <a:bodyPr/>
        <a:lstStyle/>
        <a:p>
          <a:endParaRPr lang="en-US"/>
        </a:p>
      </dgm:t>
    </dgm:pt>
    <dgm:pt modelId="{4ADA310E-A7DB-4FA5-9DF8-C957060E0354}">
      <dgm:prSet phldrT="[Text]" phldr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F3286DF9-46A1-456D-BC24-80501D1E6168}" type="parTrans" cxnId="{155BF6BA-85C1-41CC-A347-D475EAEC9DD5}">
      <dgm:prSet/>
      <dgm:spPr/>
      <dgm:t>
        <a:bodyPr/>
        <a:lstStyle/>
        <a:p>
          <a:endParaRPr lang="en-US"/>
        </a:p>
      </dgm:t>
    </dgm:pt>
    <dgm:pt modelId="{0F0D406A-4280-4DCE-955B-7CEFD246327C}" type="sibTrans" cxnId="{155BF6BA-85C1-41CC-A347-D475EAEC9DD5}">
      <dgm:prSet/>
      <dgm:spPr/>
      <dgm:t>
        <a:bodyPr/>
        <a:lstStyle/>
        <a:p>
          <a:endParaRPr lang="en-US"/>
        </a:p>
      </dgm:t>
    </dgm:pt>
    <dgm:pt modelId="{BBEDB449-595F-45B5-BE0E-E7BDFC9C5D38}">
      <dgm:prSet phldrT="[Text]" phldr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D9C1799A-6CF1-499F-B171-70CE27F38E52}" type="parTrans" cxnId="{7512CF4D-7EDD-412D-933A-98C4EB679348}">
      <dgm:prSet/>
      <dgm:spPr/>
      <dgm:t>
        <a:bodyPr/>
        <a:lstStyle/>
        <a:p>
          <a:endParaRPr lang="en-US"/>
        </a:p>
      </dgm:t>
    </dgm:pt>
    <dgm:pt modelId="{D2E18753-F9BD-4F94-95BB-AA9997E2730D}" type="sibTrans" cxnId="{7512CF4D-7EDD-412D-933A-98C4EB679348}">
      <dgm:prSet/>
      <dgm:spPr/>
      <dgm:t>
        <a:bodyPr/>
        <a:lstStyle/>
        <a:p>
          <a:endParaRPr lang="en-US"/>
        </a:p>
      </dgm:t>
    </dgm:pt>
    <dgm:pt modelId="{657331A7-5A20-4C6D-9943-3C28728E0FD7}">
      <dgm:prSet phldrT="[Text]" phldr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137E9B86-C2BA-42E4-B262-E9AA8C70A74D}" type="sibTrans" cxnId="{339AC1D6-F5D7-4A94-A23C-3A2F46AD9737}">
      <dgm:prSet/>
      <dgm:spPr/>
      <dgm:t>
        <a:bodyPr/>
        <a:lstStyle/>
        <a:p>
          <a:endParaRPr lang="en-US"/>
        </a:p>
      </dgm:t>
    </dgm:pt>
    <dgm:pt modelId="{BBA27C29-4471-4B35-9C33-2492CC89D2FF}" type="parTrans" cxnId="{339AC1D6-F5D7-4A94-A23C-3A2F46AD9737}">
      <dgm:prSet/>
      <dgm:spPr/>
      <dgm:t>
        <a:bodyPr/>
        <a:lstStyle/>
        <a:p>
          <a:endParaRPr lang="en-US"/>
        </a:p>
      </dgm:t>
    </dgm:pt>
    <dgm:pt modelId="{78921C65-6D72-479C-8EC7-DF865B3D7489}" type="pres">
      <dgm:prSet presAssocID="{98DA15CE-FC91-440F-B2B9-DA950E8DFA54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A9633BF-4AF9-4B75-8679-341720704691}" type="pres">
      <dgm:prSet presAssocID="{D062B93B-6A99-4C7D-87F2-8A4D858665A6}" presName="centerShape" presStyleLbl="node0" presStyleIdx="0" presStyleCnt="1" custScaleX="192204" custScaleY="175043" custLinFactNeighborX="-3300" custLinFactNeighborY="-660"/>
      <dgm:spPr/>
    </dgm:pt>
    <dgm:pt modelId="{ABE6B7EC-899E-437C-84D5-0824C731B801}" type="pres">
      <dgm:prSet presAssocID="{BBA27C29-4471-4B35-9C33-2492CC89D2FF}" presName="Name9" presStyleLbl="parChTrans1D2" presStyleIdx="0" presStyleCnt="4"/>
      <dgm:spPr/>
    </dgm:pt>
    <dgm:pt modelId="{749DAD3F-AA0C-4F73-8CEE-263AB13AA36D}" type="pres">
      <dgm:prSet presAssocID="{BBA27C29-4471-4B35-9C33-2492CC89D2FF}" presName="connTx" presStyleLbl="parChTrans1D2" presStyleIdx="0" presStyleCnt="4"/>
      <dgm:spPr/>
    </dgm:pt>
    <dgm:pt modelId="{F02AB0B7-D98E-4475-BD16-57C3583C306A}" type="pres">
      <dgm:prSet presAssocID="{657331A7-5A20-4C6D-9943-3C28728E0FD7}" presName="node" presStyleLbl="node1" presStyleIdx="0" presStyleCnt="4" custScaleX="117671" custScaleY="115904" custRadScaleRad="141909" custRadScaleInc="124170">
        <dgm:presLayoutVars>
          <dgm:bulletEnabled val="1"/>
        </dgm:presLayoutVars>
      </dgm:prSet>
      <dgm:spPr/>
    </dgm:pt>
    <dgm:pt modelId="{4B26BC90-2491-4EBA-B686-17292E6928AB}" type="pres">
      <dgm:prSet presAssocID="{0DE56828-5710-44F8-B903-B35FD19E668E}" presName="Name9" presStyleLbl="parChTrans1D2" presStyleIdx="1" presStyleCnt="4"/>
      <dgm:spPr/>
    </dgm:pt>
    <dgm:pt modelId="{CB8DC10A-191F-4273-9F2C-D7609293E165}" type="pres">
      <dgm:prSet presAssocID="{0DE56828-5710-44F8-B903-B35FD19E668E}" presName="connTx" presStyleLbl="parChTrans1D2" presStyleIdx="1" presStyleCnt="4"/>
      <dgm:spPr/>
    </dgm:pt>
    <dgm:pt modelId="{527E5B46-093C-4FFA-84AB-3FB3A24BF86B}" type="pres">
      <dgm:prSet presAssocID="{FB5089E9-1D82-4873-8CCC-AE2EDBACF4EF}" presName="node" presStyleLbl="node1" presStyleIdx="1" presStyleCnt="4" custScaleX="112687" custScaleY="113068" custRadScaleRad="151820" custRadScaleInc="78384">
        <dgm:presLayoutVars>
          <dgm:bulletEnabled val="1"/>
        </dgm:presLayoutVars>
      </dgm:prSet>
      <dgm:spPr/>
    </dgm:pt>
    <dgm:pt modelId="{72539EE7-1D21-4743-886C-132CF5199D80}" type="pres">
      <dgm:prSet presAssocID="{F3286DF9-46A1-456D-BC24-80501D1E6168}" presName="Name9" presStyleLbl="parChTrans1D2" presStyleIdx="2" presStyleCnt="4"/>
      <dgm:spPr/>
    </dgm:pt>
    <dgm:pt modelId="{D6B39938-8291-4D98-ABE0-B3F7FA64C0C5}" type="pres">
      <dgm:prSet presAssocID="{F3286DF9-46A1-456D-BC24-80501D1E6168}" presName="connTx" presStyleLbl="parChTrans1D2" presStyleIdx="2" presStyleCnt="4"/>
      <dgm:spPr/>
    </dgm:pt>
    <dgm:pt modelId="{A826A7A5-5837-49E9-BCD7-E8CF90952E37}" type="pres">
      <dgm:prSet presAssocID="{4ADA310E-A7DB-4FA5-9DF8-C957060E0354}" presName="node" presStyleLbl="node1" presStyleIdx="2" presStyleCnt="4" custScaleX="133115" custScaleY="125149" custRadScaleRad="144045" custRadScaleInc="121012">
        <dgm:presLayoutVars>
          <dgm:bulletEnabled val="1"/>
        </dgm:presLayoutVars>
      </dgm:prSet>
      <dgm:spPr/>
    </dgm:pt>
    <dgm:pt modelId="{8699ECC2-3138-4D58-9D56-4E31A6235D0C}" type="pres">
      <dgm:prSet presAssocID="{D9C1799A-6CF1-499F-B171-70CE27F38E52}" presName="Name9" presStyleLbl="parChTrans1D2" presStyleIdx="3" presStyleCnt="4"/>
      <dgm:spPr/>
    </dgm:pt>
    <dgm:pt modelId="{02C78766-0D5C-4896-9900-754C78F85548}" type="pres">
      <dgm:prSet presAssocID="{D9C1799A-6CF1-499F-B171-70CE27F38E52}" presName="connTx" presStyleLbl="parChTrans1D2" presStyleIdx="3" presStyleCnt="4"/>
      <dgm:spPr/>
    </dgm:pt>
    <dgm:pt modelId="{55856DAD-890F-429E-9A0B-E267F92502AA}" type="pres">
      <dgm:prSet presAssocID="{BBEDB449-595F-45B5-BE0E-E7BDFC9C5D38}" presName="node" presStyleLbl="node1" presStyleIdx="3" presStyleCnt="4" custScaleX="120534" custScaleY="122070" custRadScaleRad="155640" custRadScaleInc="65314">
        <dgm:presLayoutVars>
          <dgm:bulletEnabled val="1"/>
        </dgm:presLayoutVars>
      </dgm:prSet>
      <dgm:spPr/>
    </dgm:pt>
  </dgm:ptLst>
  <dgm:cxnLst>
    <dgm:cxn modelId="{24E56505-7B16-458F-BBF8-D3F0824B9D4B}" type="presOf" srcId="{D062B93B-6A99-4C7D-87F2-8A4D858665A6}" destId="{4A9633BF-4AF9-4B75-8679-341720704691}" srcOrd="0" destOrd="0" presId="urn:microsoft.com/office/officeart/2005/8/layout/radial1"/>
    <dgm:cxn modelId="{23989607-7321-4644-A6EE-07B9C98BAAD7}" type="presOf" srcId="{0DE56828-5710-44F8-B903-B35FD19E668E}" destId="{CB8DC10A-191F-4273-9F2C-D7609293E165}" srcOrd="1" destOrd="0" presId="urn:microsoft.com/office/officeart/2005/8/layout/radial1"/>
    <dgm:cxn modelId="{88C41F1F-6C7C-4208-8696-BEB623FCC630}" type="presOf" srcId="{F3286DF9-46A1-456D-BC24-80501D1E6168}" destId="{D6B39938-8291-4D98-ABE0-B3F7FA64C0C5}" srcOrd="1" destOrd="0" presId="urn:microsoft.com/office/officeart/2005/8/layout/radial1"/>
    <dgm:cxn modelId="{640BF541-3E0E-4B02-9F0C-806E8766E6A3}" type="presOf" srcId="{BBA27C29-4471-4B35-9C33-2492CC89D2FF}" destId="{749DAD3F-AA0C-4F73-8CEE-263AB13AA36D}" srcOrd="1" destOrd="0" presId="urn:microsoft.com/office/officeart/2005/8/layout/radial1"/>
    <dgm:cxn modelId="{CAD81643-C9BA-42DF-B2DC-7B216CE174E5}" srcId="{98DA15CE-FC91-440F-B2B9-DA950E8DFA54}" destId="{D062B93B-6A99-4C7D-87F2-8A4D858665A6}" srcOrd="0" destOrd="0" parTransId="{DCFF3839-54A1-404D-A085-8692B9E949C0}" sibTransId="{3E3873C3-F903-4DC3-BE4F-F5DF5C69ED84}"/>
    <dgm:cxn modelId="{D251E364-9394-4398-B66A-68A12AA0FC8C}" type="presOf" srcId="{D9C1799A-6CF1-499F-B171-70CE27F38E52}" destId="{8699ECC2-3138-4D58-9D56-4E31A6235D0C}" srcOrd="0" destOrd="0" presId="urn:microsoft.com/office/officeart/2005/8/layout/radial1"/>
    <dgm:cxn modelId="{96E75B65-CA57-493C-9C7E-6A6AF7D80DA4}" type="presOf" srcId="{BBEDB449-595F-45B5-BE0E-E7BDFC9C5D38}" destId="{55856DAD-890F-429E-9A0B-E267F92502AA}" srcOrd="0" destOrd="0" presId="urn:microsoft.com/office/officeart/2005/8/layout/radial1"/>
    <dgm:cxn modelId="{7512CF4D-7EDD-412D-933A-98C4EB679348}" srcId="{D062B93B-6A99-4C7D-87F2-8A4D858665A6}" destId="{BBEDB449-595F-45B5-BE0E-E7BDFC9C5D38}" srcOrd="3" destOrd="0" parTransId="{D9C1799A-6CF1-499F-B171-70CE27F38E52}" sibTransId="{D2E18753-F9BD-4F94-95BB-AA9997E2730D}"/>
    <dgm:cxn modelId="{E6285252-3E81-4177-A99C-4BB14CDE5548}" srcId="{D062B93B-6A99-4C7D-87F2-8A4D858665A6}" destId="{FB5089E9-1D82-4873-8CCC-AE2EDBACF4EF}" srcOrd="1" destOrd="0" parTransId="{0DE56828-5710-44F8-B903-B35FD19E668E}" sibTransId="{85D09E3A-A997-4094-9D69-425CD98594DC}"/>
    <dgm:cxn modelId="{188F3780-08B7-4113-9141-C9127B8E224A}" type="presOf" srcId="{BBA27C29-4471-4B35-9C33-2492CC89D2FF}" destId="{ABE6B7EC-899E-437C-84D5-0824C731B801}" srcOrd="0" destOrd="0" presId="urn:microsoft.com/office/officeart/2005/8/layout/radial1"/>
    <dgm:cxn modelId="{59EDFD9C-FE6B-4A61-BEF4-C83B7E118690}" type="presOf" srcId="{98DA15CE-FC91-440F-B2B9-DA950E8DFA54}" destId="{78921C65-6D72-479C-8EC7-DF865B3D7489}" srcOrd="0" destOrd="0" presId="urn:microsoft.com/office/officeart/2005/8/layout/radial1"/>
    <dgm:cxn modelId="{D4ADD1B3-C4D6-4D29-B95E-0FD6DE1BBCCD}" type="presOf" srcId="{657331A7-5A20-4C6D-9943-3C28728E0FD7}" destId="{F02AB0B7-D98E-4475-BD16-57C3583C306A}" srcOrd="0" destOrd="0" presId="urn:microsoft.com/office/officeart/2005/8/layout/radial1"/>
    <dgm:cxn modelId="{155BF6BA-85C1-41CC-A347-D475EAEC9DD5}" srcId="{D062B93B-6A99-4C7D-87F2-8A4D858665A6}" destId="{4ADA310E-A7DB-4FA5-9DF8-C957060E0354}" srcOrd="2" destOrd="0" parTransId="{F3286DF9-46A1-456D-BC24-80501D1E6168}" sibTransId="{0F0D406A-4280-4DCE-955B-7CEFD246327C}"/>
    <dgm:cxn modelId="{42ABB4CA-7C8B-4410-B386-E645632194A3}" type="presOf" srcId="{F3286DF9-46A1-456D-BC24-80501D1E6168}" destId="{72539EE7-1D21-4743-886C-132CF5199D80}" srcOrd="0" destOrd="0" presId="urn:microsoft.com/office/officeart/2005/8/layout/radial1"/>
    <dgm:cxn modelId="{D8E174CE-D9AC-4959-9C40-40C5C695F3B6}" type="presOf" srcId="{D9C1799A-6CF1-499F-B171-70CE27F38E52}" destId="{02C78766-0D5C-4896-9900-754C78F85548}" srcOrd="1" destOrd="0" presId="urn:microsoft.com/office/officeart/2005/8/layout/radial1"/>
    <dgm:cxn modelId="{D760CDCF-9976-4D8F-AAFA-7015B1618413}" type="presOf" srcId="{4ADA310E-A7DB-4FA5-9DF8-C957060E0354}" destId="{A826A7A5-5837-49E9-BCD7-E8CF90952E37}" srcOrd="0" destOrd="0" presId="urn:microsoft.com/office/officeart/2005/8/layout/radial1"/>
    <dgm:cxn modelId="{339AC1D6-F5D7-4A94-A23C-3A2F46AD9737}" srcId="{D062B93B-6A99-4C7D-87F2-8A4D858665A6}" destId="{657331A7-5A20-4C6D-9943-3C28728E0FD7}" srcOrd="0" destOrd="0" parTransId="{BBA27C29-4471-4B35-9C33-2492CC89D2FF}" sibTransId="{137E9B86-C2BA-42E4-B262-E9AA8C70A74D}"/>
    <dgm:cxn modelId="{9A9461DB-AC83-4BD6-ADF4-F524B8619957}" type="presOf" srcId="{0DE56828-5710-44F8-B903-B35FD19E668E}" destId="{4B26BC90-2491-4EBA-B686-17292E6928AB}" srcOrd="0" destOrd="0" presId="urn:microsoft.com/office/officeart/2005/8/layout/radial1"/>
    <dgm:cxn modelId="{1CD44BF1-4D89-4691-B861-8D969E7E832E}" type="presOf" srcId="{FB5089E9-1D82-4873-8CCC-AE2EDBACF4EF}" destId="{527E5B46-093C-4FFA-84AB-3FB3A24BF86B}" srcOrd="0" destOrd="0" presId="urn:microsoft.com/office/officeart/2005/8/layout/radial1"/>
    <dgm:cxn modelId="{96E415AE-95CB-4699-BB28-1C3CABBDE919}" type="presParOf" srcId="{78921C65-6D72-479C-8EC7-DF865B3D7489}" destId="{4A9633BF-4AF9-4B75-8679-341720704691}" srcOrd="0" destOrd="0" presId="urn:microsoft.com/office/officeart/2005/8/layout/radial1"/>
    <dgm:cxn modelId="{2DB69080-0A9D-44BF-85B3-503AE3EAAEC8}" type="presParOf" srcId="{78921C65-6D72-479C-8EC7-DF865B3D7489}" destId="{ABE6B7EC-899E-437C-84D5-0824C731B801}" srcOrd="1" destOrd="0" presId="urn:microsoft.com/office/officeart/2005/8/layout/radial1"/>
    <dgm:cxn modelId="{5CD54D49-515B-4299-A1E1-7B74EE9E0A12}" type="presParOf" srcId="{ABE6B7EC-899E-437C-84D5-0824C731B801}" destId="{749DAD3F-AA0C-4F73-8CEE-263AB13AA36D}" srcOrd="0" destOrd="0" presId="urn:microsoft.com/office/officeart/2005/8/layout/radial1"/>
    <dgm:cxn modelId="{4CF3FAE9-9204-4EB6-9CC2-2AED87F8A2F4}" type="presParOf" srcId="{78921C65-6D72-479C-8EC7-DF865B3D7489}" destId="{F02AB0B7-D98E-4475-BD16-57C3583C306A}" srcOrd="2" destOrd="0" presId="urn:microsoft.com/office/officeart/2005/8/layout/radial1"/>
    <dgm:cxn modelId="{CC4EF329-57A9-4E20-BF15-3269EA3E6ECE}" type="presParOf" srcId="{78921C65-6D72-479C-8EC7-DF865B3D7489}" destId="{4B26BC90-2491-4EBA-B686-17292E6928AB}" srcOrd="3" destOrd="0" presId="urn:microsoft.com/office/officeart/2005/8/layout/radial1"/>
    <dgm:cxn modelId="{B458408A-1540-482B-9C73-998501DFCCA4}" type="presParOf" srcId="{4B26BC90-2491-4EBA-B686-17292E6928AB}" destId="{CB8DC10A-191F-4273-9F2C-D7609293E165}" srcOrd="0" destOrd="0" presId="urn:microsoft.com/office/officeart/2005/8/layout/radial1"/>
    <dgm:cxn modelId="{11B17FA5-7359-423B-8E15-CC646EF77697}" type="presParOf" srcId="{78921C65-6D72-479C-8EC7-DF865B3D7489}" destId="{527E5B46-093C-4FFA-84AB-3FB3A24BF86B}" srcOrd="4" destOrd="0" presId="urn:microsoft.com/office/officeart/2005/8/layout/radial1"/>
    <dgm:cxn modelId="{9643A7E5-061F-4DB1-B231-5BFE860186F9}" type="presParOf" srcId="{78921C65-6D72-479C-8EC7-DF865B3D7489}" destId="{72539EE7-1D21-4743-886C-132CF5199D80}" srcOrd="5" destOrd="0" presId="urn:microsoft.com/office/officeart/2005/8/layout/radial1"/>
    <dgm:cxn modelId="{2BAB99EE-BE24-4F3F-9F69-BB75F5CD4753}" type="presParOf" srcId="{72539EE7-1D21-4743-886C-132CF5199D80}" destId="{D6B39938-8291-4D98-ABE0-B3F7FA64C0C5}" srcOrd="0" destOrd="0" presId="urn:microsoft.com/office/officeart/2005/8/layout/radial1"/>
    <dgm:cxn modelId="{A814D008-9676-4636-AEF3-7A312B791F20}" type="presParOf" srcId="{78921C65-6D72-479C-8EC7-DF865B3D7489}" destId="{A826A7A5-5837-49E9-BCD7-E8CF90952E37}" srcOrd="6" destOrd="0" presId="urn:microsoft.com/office/officeart/2005/8/layout/radial1"/>
    <dgm:cxn modelId="{7F5273E3-D4CD-4074-A7AD-86506B4E9401}" type="presParOf" srcId="{78921C65-6D72-479C-8EC7-DF865B3D7489}" destId="{8699ECC2-3138-4D58-9D56-4E31A6235D0C}" srcOrd="7" destOrd="0" presId="urn:microsoft.com/office/officeart/2005/8/layout/radial1"/>
    <dgm:cxn modelId="{FF9862EE-A3D4-4CFF-8C64-257CDFAC0660}" type="presParOf" srcId="{8699ECC2-3138-4D58-9D56-4E31A6235D0C}" destId="{02C78766-0D5C-4896-9900-754C78F85548}" srcOrd="0" destOrd="0" presId="urn:microsoft.com/office/officeart/2005/8/layout/radial1"/>
    <dgm:cxn modelId="{832BC1F2-4B67-476D-9273-34C20C4CD01E}" type="presParOf" srcId="{78921C65-6D72-479C-8EC7-DF865B3D7489}" destId="{55856DAD-890F-429E-9A0B-E267F92502AA}" srcOrd="8" destOrd="0" presId="urn:microsoft.com/office/officeart/2005/8/layout/radial1"/>
  </dgm:cxnLst>
  <dgm:bg/>
  <dgm:whole>
    <a:ln>
      <a:gradFill>
        <a:gsLst>
          <a:gs pos="0">
            <a:schemeClr val="accent1">
              <a:lumMod val="5000"/>
              <a:lumOff val="95000"/>
            </a:schemeClr>
          </a:gs>
          <a:gs pos="74000">
            <a:schemeClr val="accent1">
              <a:lumMod val="45000"/>
              <a:lumOff val="55000"/>
            </a:schemeClr>
          </a:gs>
          <a:gs pos="83000">
            <a:schemeClr val="accent1">
              <a:lumMod val="45000"/>
              <a:lumOff val="55000"/>
            </a:schemeClr>
          </a:gs>
          <a:gs pos="100000">
            <a:schemeClr val="accent1">
              <a:lumMod val="30000"/>
              <a:lumOff val="70000"/>
            </a:schemeClr>
          </a:gs>
        </a:gsLst>
        <a:lin ang="5400000" scaled="1"/>
      </a:gradFill>
    </a:ln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9633BF-4AF9-4B75-8679-341720704691}">
      <dsp:nvSpPr>
        <dsp:cNvPr id="0" name=""/>
        <dsp:cNvSpPr/>
      </dsp:nvSpPr>
      <dsp:spPr>
        <a:xfrm>
          <a:off x="1771897" y="736930"/>
          <a:ext cx="1596436" cy="145389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600" b="1" kern="1200">
              <a:solidFill>
                <a:schemeClr val="tx1"/>
              </a:solidFill>
            </a:rPr>
            <a:t>العوامل البيئية المؤثرة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600" b="1" kern="1200">
              <a:solidFill>
                <a:schemeClr val="tx1"/>
              </a:solidFill>
            </a:rPr>
            <a:t>في نمو النبات</a:t>
          </a:r>
          <a:endParaRPr lang="en-US" sz="1600" b="1" kern="1200">
            <a:solidFill>
              <a:schemeClr val="tx1"/>
            </a:solidFill>
          </a:endParaRPr>
        </a:p>
      </dsp:txBody>
      <dsp:txXfrm>
        <a:off x="2005690" y="949848"/>
        <a:ext cx="1128850" cy="1028062"/>
      </dsp:txXfrm>
    </dsp:sp>
    <dsp:sp modelId="{ABE6B7EC-899E-437C-84D5-0824C731B801}">
      <dsp:nvSpPr>
        <dsp:cNvPr id="0" name=""/>
        <dsp:cNvSpPr/>
      </dsp:nvSpPr>
      <dsp:spPr>
        <a:xfrm rot="19664972">
          <a:off x="3201420" y="949777"/>
          <a:ext cx="321833" cy="28476"/>
        </a:xfrm>
        <a:custGeom>
          <a:avLst/>
          <a:gdLst/>
          <a:ahLst/>
          <a:cxnLst/>
          <a:rect l="0" t="0" r="0" b="0"/>
          <a:pathLst>
            <a:path>
              <a:moveTo>
                <a:pt x="0" y="14238"/>
              </a:moveTo>
              <a:lnTo>
                <a:pt x="321833" y="142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54291" y="955969"/>
        <a:ext cx="16091" cy="16091"/>
      </dsp:txXfrm>
    </dsp:sp>
    <dsp:sp modelId="{F02AB0B7-D98E-4475-BD16-57C3583C306A}">
      <dsp:nvSpPr>
        <dsp:cNvPr id="0" name=""/>
        <dsp:cNvSpPr/>
      </dsp:nvSpPr>
      <dsp:spPr>
        <a:xfrm>
          <a:off x="3421239" y="137161"/>
          <a:ext cx="977369" cy="962692"/>
        </a:xfrm>
        <a:prstGeom prst="ellipse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200" kern="1200"/>
        </a:p>
      </dsp:txBody>
      <dsp:txXfrm>
        <a:off x="3564371" y="278144"/>
        <a:ext cx="691105" cy="680726"/>
      </dsp:txXfrm>
    </dsp:sp>
    <dsp:sp modelId="{4B26BC90-2491-4EBA-B686-17292E6928AB}">
      <dsp:nvSpPr>
        <dsp:cNvPr id="0" name=""/>
        <dsp:cNvSpPr/>
      </dsp:nvSpPr>
      <dsp:spPr>
        <a:xfrm rot="2056885">
          <a:off x="3168828" y="2015984"/>
          <a:ext cx="464190" cy="28476"/>
        </a:xfrm>
        <a:custGeom>
          <a:avLst/>
          <a:gdLst/>
          <a:ahLst/>
          <a:cxnLst/>
          <a:rect l="0" t="0" r="0" b="0"/>
          <a:pathLst>
            <a:path>
              <a:moveTo>
                <a:pt x="0" y="14238"/>
              </a:moveTo>
              <a:lnTo>
                <a:pt x="464190" y="142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89318" y="2018617"/>
        <a:ext cx="23209" cy="23209"/>
      </dsp:txXfrm>
    </dsp:sp>
    <dsp:sp modelId="{527E5B46-093C-4FFA-84AB-3FB3A24BF86B}">
      <dsp:nvSpPr>
        <dsp:cNvPr id="0" name=""/>
        <dsp:cNvSpPr/>
      </dsp:nvSpPr>
      <dsp:spPr>
        <a:xfrm>
          <a:off x="3511814" y="1955262"/>
          <a:ext cx="935972" cy="939137"/>
        </a:xfrm>
        <a:prstGeom prst="ellipse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100" kern="1200"/>
        </a:p>
      </dsp:txBody>
      <dsp:txXfrm>
        <a:off x="3648884" y="2092795"/>
        <a:ext cx="661832" cy="664071"/>
      </dsp:txXfrm>
    </dsp:sp>
    <dsp:sp modelId="{72539EE7-1D21-4743-886C-132CF5199D80}">
      <dsp:nvSpPr>
        <dsp:cNvPr id="0" name=""/>
        <dsp:cNvSpPr/>
      </dsp:nvSpPr>
      <dsp:spPr>
        <a:xfrm rot="8546304">
          <a:off x="1783217" y="1978851"/>
          <a:ext cx="197503" cy="28476"/>
        </a:xfrm>
        <a:custGeom>
          <a:avLst/>
          <a:gdLst/>
          <a:ahLst/>
          <a:cxnLst/>
          <a:rect l="0" t="0" r="0" b="0"/>
          <a:pathLst>
            <a:path>
              <a:moveTo>
                <a:pt x="0" y="14238"/>
              </a:moveTo>
              <a:lnTo>
                <a:pt x="197503" y="142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1877031" y="1988151"/>
        <a:ext cx="9875" cy="9875"/>
      </dsp:txXfrm>
    </dsp:sp>
    <dsp:sp modelId="{A826A7A5-5837-49E9-BCD7-E8CF90952E37}">
      <dsp:nvSpPr>
        <dsp:cNvPr id="0" name=""/>
        <dsp:cNvSpPr/>
      </dsp:nvSpPr>
      <dsp:spPr>
        <a:xfrm>
          <a:off x="822962" y="1862621"/>
          <a:ext cx="1105646" cy="1039481"/>
        </a:xfrm>
        <a:prstGeom prst="ellipse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500" kern="1200"/>
        </a:p>
      </dsp:txBody>
      <dsp:txXfrm>
        <a:off x="984880" y="2014849"/>
        <a:ext cx="781810" cy="735025"/>
      </dsp:txXfrm>
    </dsp:sp>
    <dsp:sp modelId="{8699ECC2-3138-4D58-9D56-4E31A6235D0C}">
      <dsp:nvSpPr>
        <dsp:cNvPr id="0" name=""/>
        <dsp:cNvSpPr/>
      </dsp:nvSpPr>
      <dsp:spPr>
        <a:xfrm rot="12611594">
          <a:off x="1588629" y="974943"/>
          <a:ext cx="331308" cy="28476"/>
        </a:xfrm>
        <a:custGeom>
          <a:avLst/>
          <a:gdLst/>
          <a:ahLst/>
          <a:cxnLst/>
          <a:rect l="0" t="0" r="0" b="0"/>
          <a:pathLst>
            <a:path>
              <a:moveTo>
                <a:pt x="0" y="14238"/>
              </a:moveTo>
              <a:lnTo>
                <a:pt x="331308" y="142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1746000" y="980899"/>
        <a:ext cx="16565" cy="16565"/>
      </dsp:txXfrm>
    </dsp:sp>
    <dsp:sp modelId="{55856DAD-890F-429E-9A0B-E267F92502AA}">
      <dsp:nvSpPr>
        <dsp:cNvPr id="0" name=""/>
        <dsp:cNvSpPr/>
      </dsp:nvSpPr>
      <dsp:spPr>
        <a:xfrm>
          <a:off x="676489" y="146370"/>
          <a:ext cx="1001149" cy="1013907"/>
        </a:xfrm>
        <a:prstGeom prst="ellipse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200" kern="1200"/>
        </a:p>
      </dsp:txBody>
      <dsp:txXfrm>
        <a:off x="823104" y="294853"/>
        <a:ext cx="707919" cy="7169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A7F9A-5EA8-4A98-A511-5528C39A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سالي سالي عدنان مدانات</cp:lastModifiedBy>
  <cp:revision>37</cp:revision>
  <cp:lastPrinted>2025-08-30T20:08:00Z</cp:lastPrinted>
  <dcterms:created xsi:type="dcterms:W3CDTF">2025-08-30T15:14:00Z</dcterms:created>
  <dcterms:modified xsi:type="dcterms:W3CDTF">2025-09-28T06:36:00Z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