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B234" w14:textId="1C78E1E8" w:rsidR="005E0391" w:rsidRDefault="005855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E52BC" wp14:editId="00373B38">
                <wp:simplePos x="0" y="0"/>
                <wp:positionH relativeFrom="column">
                  <wp:posOffset>317500</wp:posOffset>
                </wp:positionH>
                <wp:positionV relativeFrom="paragraph">
                  <wp:posOffset>958850</wp:posOffset>
                </wp:positionV>
                <wp:extent cx="2273300" cy="279400"/>
                <wp:effectExtent l="0" t="0" r="0" b="6350"/>
                <wp:wrapNone/>
                <wp:docPr id="2333188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EA11C" w14:textId="3AD124A0" w:rsidR="00585557" w:rsidRDefault="00585557">
                            <w:r>
                              <w:t xml:space="preserve">Fifth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5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75.5pt;width:179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" filled="f" stroked="f" strokeweight=".5pt">
                <v:textbox>
                  <w:txbxContent>
                    <w:p w14:paraId="1D2EA11C" w14:textId="3AD124A0" w:rsidR="00585557" w:rsidRDefault="00585557">
                      <w:r>
                        <w:t xml:space="preserve">Fifth Grade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913BE" wp14:editId="600B286E">
                <wp:simplePos x="0" y="0"/>
                <wp:positionH relativeFrom="column">
                  <wp:posOffset>2051050</wp:posOffset>
                </wp:positionH>
                <wp:positionV relativeFrom="paragraph">
                  <wp:posOffset>38100</wp:posOffset>
                </wp:positionV>
                <wp:extent cx="1727200" cy="431800"/>
                <wp:effectExtent l="0" t="0" r="6350" b="6350"/>
                <wp:wrapNone/>
                <wp:docPr id="233755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F6878" w14:textId="77777777" w:rsidR="00585557" w:rsidRDefault="0058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913BE" id="Text Box 1" o:spid="_x0000_s1027" type="#_x0000_t202" style="position:absolute;margin-left:161.5pt;margin-top:3pt;width:136pt;height:3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" fillcolor="white [3201]" stroked="f" strokeweight=".5pt">
                <v:textbox>
                  <w:txbxContent>
                    <w:p w14:paraId="32EF6878" w14:textId="77777777" w:rsidR="00585557" w:rsidRDefault="0058555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A02D4DA" wp14:editId="2964C62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4" name="Pictur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668F" w14:textId="38785C37" w:rsidR="00585557" w:rsidRPr="00585557" w:rsidRDefault="00585557" w:rsidP="0058555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692EE" wp14:editId="723E675E">
                <wp:simplePos x="0" y="0"/>
                <wp:positionH relativeFrom="column">
                  <wp:posOffset>3543300</wp:posOffset>
                </wp:positionH>
                <wp:positionV relativeFrom="paragraph">
                  <wp:posOffset>299085</wp:posOffset>
                </wp:positionV>
                <wp:extent cx="2673350" cy="260350"/>
                <wp:effectExtent l="0" t="0" r="0" b="6350"/>
                <wp:wrapNone/>
                <wp:docPr id="4016701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CAD78" w14:textId="763A8428" w:rsidR="00585557" w:rsidRPr="00585557" w:rsidRDefault="005855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557">
                              <w:rPr>
                                <w:b/>
                                <w:bCs/>
                              </w:rPr>
                              <w:t xml:space="preserve">Thermal conductors </w:t>
                            </w:r>
                            <w:r>
                              <w:rPr>
                                <w:b/>
                                <w:bCs/>
                              </w:rPr>
                              <w:t>and insulators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692EE" id="Text Box 2" o:spid="_x0000_s1028" type="#_x0000_t202" style="position:absolute;margin-left:279pt;margin-top:23.55pt;width:210.5pt;height:2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" filled="f" stroked="f" strokeweight=".5pt">
                <v:textbox>
                  <w:txbxContent>
                    <w:p w14:paraId="354CAD78" w14:textId="763A8428" w:rsidR="00585557" w:rsidRPr="00585557" w:rsidRDefault="00585557">
                      <w:pPr>
                        <w:rPr>
                          <w:b/>
                          <w:bCs/>
                        </w:rPr>
                      </w:pPr>
                      <w:r w:rsidRPr="00585557">
                        <w:rPr>
                          <w:b/>
                          <w:bCs/>
                        </w:rPr>
                        <w:t xml:space="preserve">Thermal conductors </w:t>
                      </w:r>
                      <w:r>
                        <w:rPr>
                          <w:b/>
                          <w:bCs/>
                        </w:rPr>
                        <w:t>and insulators</w:t>
                      </w:r>
                    </w:p>
                  </w:txbxContent>
                </v:textbox>
              </v:shape>
            </w:pict>
          </mc:Fallback>
        </mc:AlternateContent>
      </w:r>
    </w:p>
    <w:p w14:paraId="270E1E48" w14:textId="77777777" w:rsidR="00585557" w:rsidRPr="00585557" w:rsidRDefault="00585557" w:rsidP="00585557"/>
    <w:p w14:paraId="694B9A71" w14:textId="77777777" w:rsidR="00585557" w:rsidRDefault="00585557" w:rsidP="00585557"/>
    <w:p w14:paraId="467ECED1" w14:textId="77777777" w:rsidR="00585557" w:rsidRDefault="00585557" w:rsidP="00585557"/>
    <w:p w14:paraId="65BD03C5" w14:textId="16A153BF" w:rsidR="00585557" w:rsidRPr="00585557" w:rsidRDefault="00585557" w:rsidP="00585557">
      <w:pPr>
        <w:rPr>
          <w:b/>
          <w:bCs/>
          <w:sz w:val="28"/>
          <w:szCs w:val="28"/>
        </w:rPr>
      </w:pPr>
      <w:r w:rsidRPr="00585557">
        <w:rPr>
          <w:b/>
          <w:bCs/>
          <w:sz w:val="28"/>
          <w:szCs w:val="28"/>
        </w:rPr>
        <w:t xml:space="preserve">What Is </w:t>
      </w:r>
      <w:r w:rsidRPr="0004614E">
        <w:rPr>
          <w:b/>
          <w:bCs/>
          <w:sz w:val="28"/>
          <w:szCs w:val="28"/>
        </w:rPr>
        <w:t>a</w:t>
      </w:r>
      <w:r w:rsidRPr="00585557">
        <w:rPr>
          <w:b/>
          <w:bCs/>
          <w:sz w:val="28"/>
          <w:szCs w:val="28"/>
        </w:rPr>
        <w:t xml:space="preserve"> Thermal Conductor?</w:t>
      </w:r>
    </w:p>
    <w:p w14:paraId="1F469C52" w14:textId="20D149A5" w:rsidR="00585557" w:rsidRPr="0004614E" w:rsidRDefault="00585557" w:rsidP="00585557">
      <w:pPr>
        <w:rPr>
          <w:sz w:val="28"/>
          <w:szCs w:val="28"/>
        </w:rPr>
      </w:pPr>
      <w:r w:rsidRPr="0004614E"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A521991" wp14:editId="3DE609DA">
            <wp:simplePos x="0" y="0"/>
            <wp:positionH relativeFrom="margin">
              <wp:posOffset>936367</wp:posOffset>
            </wp:positionH>
            <wp:positionV relativeFrom="paragraph">
              <wp:posOffset>841941</wp:posOffset>
            </wp:positionV>
            <wp:extent cx="3981450" cy="2392273"/>
            <wp:effectExtent l="0" t="0" r="0" b="8255"/>
            <wp:wrapNone/>
            <wp:docPr id="687616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160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39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557">
        <w:rPr>
          <w:sz w:val="28"/>
          <w:szCs w:val="28"/>
        </w:rPr>
        <w:t xml:space="preserve">Thermal conductivity can be defined as the measure of the ability of a material to conduct heat. Any material or object that has the capability to conduct heat or let heat pass through it is called a </w:t>
      </w:r>
      <w:r w:rsidRPr="00585557">
        <w:rPr>
          <w:b/>
          <w:bCs/>
          <w:sz w:val="28"/>
          <w:szCs w:val="28"/>
          <w:u w:val="single"/>
        </w:rPr>
        <w:t>thermal conductor</w:t>
      </w:r>
      <w:r w:rsidRPr="00585557">
        <w:rPr>
          <w:sz w:val="28"/>
          <w:szCs w:val="28"/>
        </w:rPr>
        <w:t>. </w:t>
      </w:r>
    </w:p>
    <w:p w14:paraId="66FD6893" w14:textId="6070A6F5" w:rsidR="00585557" w:rsidRPr="00585557" w:rsidRDefault="00585557" w:rsidP="00585557"/>
    <w:p w14:paraId="3057C3BB" w14:textId="34421397" w:rsidR="00585557" w:rsidRDefault="00585557" w:rsidP="00585557"/>
    <w:p w14:paraId="69F95B10" w14:textId="2F013893" w:rsidR="00781BCE" w:rsidRPr="00781BCE" w:rsidRDefault="00781BCE" w:rsidP="00781BCE"/>
    <w:p w14:paraId="065B1B66" w14:textId="77777777" w:rsidR="00781BCE" w:rsidRPr="00781BCE" w:rsidRDefault="00781BCE" w:rsidP="00781BCE"/>
    <w:p w14:paraId="7EC0EDE1" w14:textId="15BD25DB" w:rsidR="00781BCE" w:rsidRPr="00781BCE" w:rsidRDefault="00781BCE" w:rsidP="00781BCE"/>
    <w:p w14:paraId="3244F99C" w14:textId="7D05D03D" w:rsidR="00781BCE" w:rsidRPr="00781BCE" w:rsidRDefault="00781BCE" w:rsidP="00781BCE"/>
    <w:p w14:paraId="7FAECB1E" w14:textId="5E9ACAE5" w:rsidR="00781BCE" w:rsidRPr="00781BCE" w:rsidRDefault="00781BCE" w:rsidP="00781BCE"/>
    <w:p w14:paraId="481AB75F" w14:textId="08565AF9" w:rsidR="00781BCE" w:rsidRPr="00781BCE" w:rsidRDefault="00781BCE" w:rsidP="00781BCE"/>
    <w:p w14:paraId="77939942" w14:textId="56FAC14A" w:rsidR="00781BCE" w:rsidRPr="00781BCE" w:rsidRDefault="00781BCE" w:rsidP="005444F4">
      <w:pPr>
        <w:tabs>
          <w:tab w:val="left" w:pos="1140"/>
        </w:tabs>
        <w:jc w:val="center"/>
        <w:rPr>
          <w:b/>
          <w:bCs/>
        </w:rPr>
      </w:pPr>
      <w:r w:rsidRPr="00781BCE">
        <w:rPr>
          <w:b/>
          <w:bCs/>
        </w:rPr>
        <w:t>Thermal Conductor Examples</w:t>
      </w:r>
    </w:p>
    <w:p w14:paraId="4DC66F0E" w14:textId="5CE42EE6" w:rsidR="00781BCE" w:rsidRDefault="005444F4" w:rsidP="00781BCE">
      <w:pPr>
        <w:tabs>
          <w:tab w:val="left" w:pos="1140"/>
        </w:tabs>
      </w:pPr>
      <w:r w:rsidRPr="005444F4">
        <w:drawing>
          <wp:anchor distT="0" distB="0" distL="114300" distR="114300" simplePos="0" relativeHeight="251664384" behindDoc="0" locked="0" layoutInCell="1" allowOverlap="1" wp14:anchorId="14893DE6" wp14:editId="708D327D">
            <wp:simplePos x="0" y="0"/>
            <wp:positionH relativeFrom="column">
              <wp:posOffset>185180</wp:posOffset>
            </wp:positionH>
            <wp:positionV relativeFrom="paragraph">
              <wp:posOffset>10160</wp:posOffset>
            </wp:positionV>
            <wp:extent cx="5943600" cy="3307080"/>
            <wp:effectExtent l="0" t="0" r="0" b="7620"/>
            <wp:wrapNone/>
            <wp:docPr id="115458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8592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4D6D1" w14:textId="6CB05CF0" w:rsidR="005444F4" w:rsidRDefault="005444F4" w:rsidP="005444F4">
      <w:pPr>
        <w:jc w:val="center"/>
      </w:pPr>
    </w:p>
    <w:p w14:paraId="5FE66F6D" w14:textId="77777777" w:rsidR="00AC3F40" w:rsidRDefault="00AC3F40" w:rsidP="005444F4">
      <w:pPr>
        <w:jc w:val="center"/>
      </w:pPr>
    </w:p>
    <w:p w14:paraId="06F94FB5" w14:textId="77777777" w:rsidR="00AC3F40" w:rsidRDefault="00AC3F40" w:rsidP="005444F4">
      <w:pPr>
        <w:jc w:val="center"/>
      </w:pPr>
    </w:p>
    <w:p w14:paraId="5CA38F16" w14:textId="77777777" w:rsidR="00AC3F40" w:rsidRDefault="00AC3F40" w:rsidP="005444F4">
      <w:pPr>
        <w:jc w:val="center"/>
      </w:pPr>
    </w:p>
    <w:p w14:paraId="05695F54" w14:textId="77777777" w:rsidR="00AC3F40" w:rsidRDefault="00AC3F40" w:rsidP="005444F4">
      <w:pPr>
        <w:jc w:val="center"/>
      </w:pPr>
    </w:p>
    <w:p w14:paraId="1FC0C1D4" w14:textId="77777777" w:rsidR="00AC3F40" w:rsidRDefault="00AC3F40" w:rsidP="005444F4">
      <w:pPr>
        <w:jc w:val="center"/>
      </w:pPr>
    </w:p>
    <w:p w14:paraId="5122467A" w14:textId="77777777" w:rsidR="00AC3F40" w:rsidRDefault="00AC3F40" w:rsidP="005444F4">
      <w:pPr>
        <w:jc w:val="center"/>
      </w:pPr>
    </w:p>
    <w:p w14:paraId="523E6CF6" w14:textId="77777777" w:rsidR="00AC3F40" w:rsidRDefault="00AC3F40" w:rsidP="005444F4">
      <w:pPr>
        <w:jc w:val="center"/>
      </w:pPr>
    </w:p>
    <w:p w14:paraId="186F1C8D" w14:textId="4756655A" w:rsidR="00AC3F40" w:rsidRPr="0004614E" w:rsidRDefault="005F707D" w:rsidP="005F707D">
      <w:pPr>
        <w:rPr>
          <w:b/>
          <w:bCs/>
          <w:sz w:val="28"/>
          <w:szCs w:val="28"/>
        </w:rPr>
      </w:pPr>
      <w:r w:rsidRPr="0004614E">
        <w:rPr>
          <w:b/>
          <w:bCs/>
          <w:sz w:val="28"/>
          <w:szCs w:val="28"/>
        </w:rPr>
        <w:t>What is a thermal insulator?</w:t>
      </w:r>
    </w:p>
    <w:p w14:paraId="015E95A5" w14:textId="1591B321" w:rsidR="005F707D" w:rsidRDefault="0004614E" w:rsidP="005F707D">
      <w:r>
        <w:rPr>
          <w:rFonts w:ascii="Arial" w:hAnsi="Arial" w:cs="Arial"/>
          <w:color w:val="001D35"/>
          <w:shd w:val="clear" w:color="auto" w:fill="FFFFFF"/>
        </w:rPr>
        <w:t>Thermal insulators are </w:t>
      </w:r>
      <w:r>
        <w:t xml:space="preserve">materials that resist the transfer of </w:t>
      </w:r>
      <w:r w:rsidR="00C87ACE">
        <w:t>heat. (Heat cannot pass through it easily).</w:t>
      </w:r>
    </w:p>
    <w:p w14:paraId="2074B628" w14:textId="1239F681" w:rsidR="00C87ACE" w:rsidRDefault="00BF265D" w:rsidP="005F707D">
      <w:r w:rsidRPr="00BF265D">
        <w:drawing>
          <wp:anchor distT="0" distB="0" distL="114300" distR="114300" simplePos="0" relativeHeight="251665408" behindDoc="0" locked="0" layoutInCell="1" allowOverlap="1" wp14:anchorId="244116EB" wp14:editId="5C8D8DEB">
            <wp:simplePos x="0" y="0"/>
            <wp:positionH relativeFrom="column">
              <wp:posOffset>-172995</wp:posOffset>
            </wp:positionH>
            <wp:positionV relativeFrom="paragraph">
              <wp:posOffset>106560</wp:posOffset>
            </wp:positionV>
            <wp:extent cx="5553850" cy="3343742"/>
            <wp:effectExtent l="0" t="0" r="0" b="9525"/>
            <wp:wrapNone/>
            <wp:docPr id="2056678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7831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0F28A" w14:textId="5A6FE50A" w:rsidR="00BF265D" w:rsidRPr="00BF265D" w:rsidRDefault="00BF265D" w:rsidP="00BF265D"/>
    <w:p w14:paraId="2165D619" w14:textId="2DBC2260" w:rsidR="00BF265D" w:rsidRPr="00BF265D" w:rsidRDefault="00BF265D" w:rsidP="00BF265D"/>
    <w:p w14:paraId="768426E1" w14:textId="007B02C8" w:rsidR="00BF265D" w:rsidRPr="00BF265D" w:rsidRDefault="00BF265D" w:rsidP="00BF265D"/>
    <w:p w14:paraId="63009643" w14:textId="6ECB8F00" w:rsidR="00BF265D" w:rsidRPr="00BF265D" w:rsidRDefault="00BF265D" w:rsidP="00BF265D"/>
    <w:p w14:paraId="708F40EB" w14:textId="77777777" w:rsidR="00BF265D" w:rsidRDefault="00BF265D" w:rsidP="00BF265D"/>
    <w:p w14:paraId="040910EB" w14:textId="77777777" w:rsidR="00BF265D" w:rsidRPr="00BF265D" w:rsidRDefault="00BF265D" w:rsidP="00BF265D">
      <w:pPr>
        <w:jc w:val="center"/>
      </w:pPr>
    </w:p>
    <w:sectPr w:rsidR="00BF265D" w:rsidRPr="00BF2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4B45" w14:textId="77777777" w:rsidR="00841DCB" w:rsidRDefault="00841DCB" w:rsidP="00AC3F40">
      <w:pPr>
        <w:spacing w:after="0" w:line="240" w:lineRule="auto"/>
      </w:pPr>
      <w:r>
        <w:separator/>
      </w:r>
    </w:p>
  </w:endnote>
  <w:endnote w:type="continuationSeparator" w:id="0">
    <w:p w14:paraId="4B675393" w14:textId="77777777" w:rsidR="00841DCB" w:rsidRDefault="00841DCB" w:rsidP="00AC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FFC9" w14:textId="77777777" w:rsidR="00841DCB" w:rsidRDefault="00841DCB" w:rsidP="00AC3F40">
      <w:pPr>
        <w:spacing w:after="0" w:line="240" w:lineRule="auto"/>
      </w:pPr>
      <w:r>
        <w:separator/>
      </w:r>
    </w:p>
  </w:footnote>
  <w:footnote w:type="continuationSeparator" w:id="0">
    <w:p w14:paraId="3F24E8D5" w14:textId="77777777" w:rsidR="00841DCB" w:rsidRDefault="00841DCB" w:rsidP="00AC3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7"/>
    <w:rsid w:val="0004614E"/>
    <w:rsid w:val="004F3DD5"/>
    <w:rsid w:val="005444F4"/>
    <w:rsid w:val="00585557"/>
    <w:rsid w:val="005E0391"/>
    <w:rsid w:val="005F707D"/>
    <w:rsid w:val="00781BCE"/>
    <w:rsid w:val="00841DCB"/>
    <w:rsid w:val="00A51C7E"/>
    <w:rsid w:val="00AC3F40"/>
    <w:rsid w:val="00BF265D"/>
    <w:rsid w:val="00C37D6F"/>
    <w:rsid w:val="00C87AC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FC1C"/>
  <w15:chartTrackingRefBased/>
  <w15:docId w15:val="{7B70D4BD-2BDE-47C9-9F2A-FB3447F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5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5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5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F40"/>
  </w:style>
  <w:style w:type="paragraph" w:styleId="Footer">
    <w:name w:val="footer"/>
    <w:basedOn w:val="Normal"/>
    <w:link w:val="FooterChar"/>
    <w:uiPriority w:val="99"/>
    <w:unhideWhenUsed/>
    <w:rsid w:val="00A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9</cp:revision>
  <dcterms:created xsi:type="dcterms:W3CDTF">2025-10-21T15:21:00Z</dcterms:created>
  <dcterms:modified xsi:type="dcterms:W3CDTF">2025-10-21T15:38:00Z</dcterms:modified>
</cp:coreProperties>
</file>