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C19" w:rsidRDefault="00837C19">
      <w:pPr>
        <w:pStyle w:val="Heading1"/>
        <w:rPr>
          <w:noProof/>
        </w:rPr>
      </w:pPr>
      <w:bookmarkStart w:id="0" w:name="_GoBack"/>
      <w:r>
        <w:rPr>
          <w:noProof/>
        </w:rPr>
        <w:t xml:space="preserve">12- Unit 2 </w:t>
      </w:r>
      <w:r w:rsidR="007402C1">
        <w:rPr>
          <w:noProof/>
        </w:rPr>
        <w:t>– pages 14-17</w:t>
      </w:r>
    </w:p>
    <w:bookmarkEnd w:id="0"/>
    <w:p w:rsidR="00642AB0" w:rsidRDefault="00642AB0" w:rsidP="00642AB0">
      <w:pPr>
        <w:pStyle w:val="Heading2"/>
        <w:bidi/>
        <w:jc w:val="center"/>
      </w:pPr>
      <w:r>
        <w:t>Verbs of movement</w:t>
      </w:r>
      <w:r>
        <w:br/>
      </w:r>
      <w:r>
        <w:rPr>
          <w:rFonts w:cs="Calibri"/>
          <w:rtl/>
        </w:rPr>
        <w:t>أفعال</w:t>
      </w:r>
      <w:r>
        <w:t xml:space="preserve"> </w:t>
      </w:r>
      <w:r>
        <w:rPr>
          <w:rFonts w:cs="Calibri"/>
          <w:rtl/>
        </w:rPr>
        <w:t>الحركة</w:t>
      </w:r>
    </w:p>
    <w:tbl>
      <w:tblPr>
        <w:tblStyle w:val="TableGrid"/>
        <w:tblW w:w="0" w:type="auto"/>
        <w:tblLook w:val="04A0" w:firstRow="1" w:lastRow="0" w:firstColumn="1" w:lastColumn="0" w:noHBand="0" w:noVBand="1"/>
      </w:tblPr>
      <w:tblGrid>
        <w:gridCol w:w="4315"/>
        <w:gridCol w:w="4315"/>
      </w:tblGrid>
      <w:tr w:rsidR="00642AB0" w:rsidTr="00E76A48">
        <w:tc>
          <w:tcPr>
            <w:tcW w:w="4320" w:type="dxa"/>
            <w:shd w:val="clear" w:color="auto" w:fill="B1D2FB" w:themeFill="accent1" w:themeFillTint="33"/>
          </w:tcPr>
          <w:p w:rsidR="00642AB0" w:rsidRDefault="00642AB0" w:rsidP="00E76A48">
            <w:r>
              <w:t xml:space="preserve">The verb </w:t>
            </w:r>
          </w:p>
        </w:tc>
        <w:tc>
          <w:tcPr>
            <w:tcW w:w="4320" w:type="dxa"/>
            <w:shd w:val="clear" w:color="auto" w:fill="B1D2FB" w:themeFill="accent1" w:themeFillTint="33"/>
          </w:tcPr>
          <w:p w:rsidR="00642AB0" w:rsidRDefault="00642AB0" w:rsidP="00E76A48">
            <w:r>
              <w:t xml:space="preserve">              The Arabic meaning</w:t>
            </w:r>
          </w:p>
        </w:tc>
      </w:tr>
      <w:tr w:rsidR="00642AB0" w:rsidTr="00E76A48">
        <w:tc>
          <w:tcPr>
            <w:tcW w:w="4320" w:type="dxa"/>
          </w:tcPr>
          <w:p w:rsidR="00642AB0" w:rsidRDefault="00642AB0" w:rsidP="00E76A48">
            <w:r>
              <w:t>hobble</w:t>
            </w:r>
          </w:p>
        </w:tc>
        <w:tc>
          <w:tcPr>
            <w:tcW w:w="4320" w:type="dxa"/>
          </w:tcPr>
          <w:p w:rsidR="00642AB0" w:rsidRDefault="00642AB0" w:rsidP="00E76A48">
            <w:pPr>
              <w:bidi/>
            </w:pPr>
            <w:r>
              <w:rPr>
                <w:rFonts w:cs="Arial"/>
                <w:szCs w:val="24"/>
                <w:rtl/>
              </w:rPr>
              <w:t>يعرج</w:t>
            </w:r>
          </w:p>
        </w:tc>
      </w:tr>
      <w:tr w:rsidR="00642AB0" w:rsidTr="00E76A48">
        <w:tc>
          <w:tcPr>
            <w:tcW w:w="4320" w:type="dxa"/>
          </w:tcPr>
          <w:p w:rsidR="00642AB0" w:rsidRDefault="00642AB0" w:rsidP="00E76A48">
            <w:r>
              <w:t>stride</w:t>
            </w:r>
          </w:p>
        </w:tc>
        <w:tc>
          <w:tcPr>
            <w:tcW w:w="4320" w:type="dxa"/>
          </w:tcPr>
          <w:p w:rsidR="00642AB0" w:rsidRDefault="00642AB0" w:rsidP="00E76A48">
            <w:pPr>
              <w:bidi/>
            </w:pPr>
            <w:r>
              <w:rPr>
                <w:rFonts w:cs="Arial"/>
                <w:szCs w:val="24"/>
                <w:rtl/>
              </w:rPr>
              <w:t>يمشي</w:t>
            </w:r>
            <w:r>
              <w:t xml:space="preserve"> </w:t>
            </w:r>
            <w:r>
              <w:rPr>
                <w:rFonts w:cs="Arial"/>
                <w:szCs w:val="24"/>
                <w:rtl/>
              </w:rPr>
              <w:t>بخطوات</w:t>
            </w:r>
            <w:r>
              <w:t xml:space="preserve"> </w:t>
            </w:r>
            <w:r>
              <w:rPr>
                <w:rFonts w:cs="Arial"/>
                <w:szCs w:val="24"/>
                <w:rtl/>
              </w:rPr>
              <w:t>واسعة</w:t>
            </w:r>
            <w:r>
              <w:t xml:space="preserve"> </w:t>
            </w:r>
            <w:r>
              <w:rPr>
                <w:rFonts w:cs="Arial"/>
                <w:szCs w:val="24"/>
                <w:rtl/>
              </w:rPr>
              <w:t>وواثقة</w:t>
            </w:r>
          </w:p>
        </w:tc>
      </w:tr>
      <w:tr w:rsidR="00642AB0" w:rsidTr="00E76A48">
        <w:tc>
          <w:tcPr>
            <w:tcW w:w="4320" w:type="dxa"/>
          </w:tcPr>
          <w:p w:rsidR="00642AB0" w:rsidRDefault="00642AB0" w:rsidP="00E76A48">
            <w:r>
              <w:t>surge</w:t>
            </w:r>
          </w:p>
        </w:tc>
        <w:tc>
          <w:tcPr>
            <w:tcW w:w="4320" w:type="dxa"/>
          </w:tcPr>
          <w:p w:rsidR="00642AB0" w:rsidRDefault="00642AB0" w:rsidP="00E76A48">
            <w:pPr>
              <w:bidi/>
            </w:pPr>
            <w:r>
              <w:rPr>
                <w:rFonts w:cs="Arial"/>
                <w:szCs w:val="24"/>
                <w:rtl/>
              </w:rPr>
              <w:t>يندفع</w:t>
            </w:r>
            <w:r>
              <w:t xml:space="preserve"> </w:t>
            </w:r>
            <w:r>
              <w:rPr>
                <w:rFonts w:cs="Arial"/>
                <w:szCs w:val="24"/>
                <w:rtl/>
              </w:rPr>
              <w:t>بقوة</w:t>
            </w:r>
            <w:r>
              <w:t xml:space="preserve"> / </w:t>
            </w:r>
            <w:r>
              <w:rPr>
                <w:rFonts w:cs="Arial"/>
                <w:szCs w:val="24"/>
                <w:rtl/>
              </w:rPr>
              <w:t>يتقدم</w:t>
            </w:r>
          </w:p>
        </w:tc>
      </w:tr>
      <w:tr w:rsidR="00642AB0" w:rsidTr="00E76A48">
        <w:tc>
          <w:tcPr>
            <w:tcW w:w="4320" w:type="dxa"/>
          </w:tcPr>
          <w:p w:rsidR="00642AB0" w:rsidRDefault="00642AB0" w:rsidP="00E76A48">
            <w:r>
              <w:t>wobble</w:t>
            </w:r>
          </w:p>
        </w:tc>
        <w:tc>
          <w:tcPr>
            <w:tcW w:w="4320" w:type="dxa"/>
          </w:tcPr>
          <w:p w:rsidR="00642AB0" w:rsidRDefault="00642AB0" w:rsidP="00E76A48">
            <w:pPr>
              <w:bidi/>
            </w:pPr>
            <w:r>
              <w:rPr>
                <w:rFonts w:cs="Arial"/>
                <w:szCs w:val="24"/>
                <w:rtl/>
              </w:rPr>
              <w:t>يترنح</w:t>
            </w:r>
            <w:r>
              <w:t xml:space="preserve"> / </w:t>
            </w:r>
            <w:r>
              <w:rPr>
                <w:rFonts w:cs="Arial"/>
                <w:szCs w:val="24"/>
                <w:rtl/>
              </w:rPr>
              <w:t>يتمايل</w:t>
            </w:r>
          </w:p>
        </w:tc>
      </w:tr>
      <w:tr w:rsidR="00642AB0" w:rsidTr="00E76A48">
        <w:tc>
          <w:tcPr>
            <w:tcW w:w="4320" w:type="dxa"/>
          </w:tcPr>
          <w:p w:rsidR="00642AB0" w:rsidRDefault="00642AB0" w:rsidP="00E76A48">
            <w:r>
              <w:t>shuffle</w:t>
            </w:r>
          </w:p>
        </w:tc>
        <w:tc>
          <w:tcPr>
            <w:tcW w:w="4320" w:type="dxa"/>
          </w:tcPr>
          <w:p w:rsidR="00642AB0" w:rsidRDefault="00642AB0" w:rsidP="00E76A48">
            <w:pPr>
              <w:bidi/>
            </w:pPr>
            <w:r>
              <w:rPr>
                <w:rFonts w:cs="Arial"/>
                <w:szCs w:val="24"/>
                <w:rtl/>
              </w:rPr>
              <w:t>يجرّ</w:t>
            </w:r>
            <w:r>
              <w:t xml:space="preserve"> </w:t>
            </w:r>
            <w:r>
              <w:rPr>
                <w:rFonts w:cs="Arial"/>
                <w:szCs w:val="24"/>
                <w:rtl/>
              </w:rPr>
              <w:t>قدميه</w:t>
            </w:r>
            <w:r>
              <w:t xml:space="preserve"> / </w:t>
            </w:r>
            <w:r>
              <w:rPr>
                <w:rFonts w:cs="Arial"/>
                <w:szCs w:val="24"/>
                <w:rtl/>
              </w:rPr>
              <w:t>يمشي</w:t>
            </w:r>
            <w:r>
              <w:t xml:space="preserve"> </w:t>
            </w:r>
            <w:r>
              <w:rPr>
                <w:rFonts w:cs="Arial"/>
                <w:szCs w:val="24"/>
                <w:rtl/>
              </w:rPr>
              <w:t>متثاقلاً</w:t>
            </w:r>
          </w:p>
        </w:tc>
      </w:tr>
      <w:tr w:rsidR="00642AB0" w:rsidTr="00E76A48">
        <w:tc>
          <w:tcPr>
            <w:tcW w:w="4320" w:type="dxa"/>
          </w:tcPr>
          <w:p w:rsidR="00642AB0" w:rsidRDefault="00642AB0" w:rsidP="00E76A48">
            <w:r>
              <w:t>lurch</w:t>
            </w:r>
          </w:p>
        </w:tc>
        <w:tc>
          <w:tcPr>
            <w:tcW w:w="4320" w:type="dxa"/>
          </w:tcPr>
          <w:p w:rsidR="00642AB0" w:rsidRDefault="00642AB0" w:rsidP="00E76A48">
            <w:pPr>
              <w:bidi/>
            </w:pPr>
            <w:r>
              <w:rPr>
                <w:rFonts w:cs="Arial"/>
                <w:szCs w:val="24"/>
                <w:rtl/>
              </w:rPr>
              <w:t>يتحرك</w:t>
            </w:r>
            <w:r>
              <w:t xml:space="preserve"> </w:t>
            </w:r>
            <w:r>
              <w:rPr>
                <w:rFonts w:cs="Arial"/>
                <w:szCs w:val="24"/>
                <w:rtl/>
              </w:rPr>
              <w:t>فجأة</w:t>
            </w:r>
            <w:r>
              <w:t xml:space="preserve"> </w:t>
            </w:r>
            <w:r>
              <w:rPr>
                <w:rFonts w:cs="Arial"/>
                <w:szCs w:val="24"/>
                <w:rtl/>
              </w:rPr>
              <w:t>ويشكل</w:t>
            </w:r>
            <w:r>
              <w:t xml:space="preserve"> </w:t>
            </w:r>
            <w:r>
              <w:rPr>
                <w:rFonts w:cs="Arial"/>
                <w:szCs w:val="24"/>
                <w:rtl/>
              </w:rPr>
              <w:t>غير</w:t>
            </w:r>
            <w:r>
              <w:t xml:space="preserve"> </w:t>
            </w:r>
            <w:r>
              <w:rPr>
                <w:rFonts w:cs="Arial"/>
                <w:szCs w:val="24"/>
                <w:rtl/>
              </w:rPr>
              <w:t>متوازن</w:t>
            </w:r>
          </w:p>
        </w:tc>
      </w:tr>
      <w:tr w:rsidR="00642AB0" w:rsidTr="00E76A48">
        <w:tc>
          <w:tcPr>
            <w:tcW w:w="4320" w:type="dxa"/>
          </w:tcPr>
          <w:p w:rsidR="00642AB0" w:rsidRDefault="00642AB0" w:rsidP="00E76A48">
            <w:r>
              <w:t>stagger</w:t>
            </w:r>
          </w:p>
        </w:tc>
        <w:tc>
          <w:tcPr>
            <w:tcW w:w="4320" w:type="dxa"/>
          </w:tcPr>
          <w:p w:rsidR="00642AB0" w:rsidRDefault="00642AB0" w:rsidP="00E76A48">
            <w:pPr>
              <w:bidi/>
            </w:pPr>
            <w:r>
              <w:rPr>
                <w:rFonts w:cs="Arial"/>
                <w:szCs w:val="24"/>
                <w:rtl/>
              </w:rPr>
              <w:t>يترنح</w:t>
            </w:r>
            <w:r>
              <w:t xml:space="preserve"> / </w:t>
            </w:r>
            <w:r>
              <w:rPr>
                <w:rFonts w:cs="Arial"/>
                <w:szCs w:val="24"/>
                <w:rtl/>
              </w:rPr>
              <w:t>يترنح</w:t>
            </w:r>
          </w:p>
        </w:tc>
      </w:tr>
      <w:tr w:rsidR="00642AB0" w:rsidTr="00E76A48">
        <w:tc>
          <w:tcPr>
            <w:tcW w:w="4320" w:type="dxa"/>
          </w:tcPr>
          <w:p w:rsidR="00642AB0" w:rsidRDefault="00642AB0" w:rsidP="00E76A48">
            <w:r>
              <w:t>stumble</w:t>
            </w:r>
          </w:p>
        </w:tc>
        <w:tc>
          <w:tcPr>
            <w:tcW w:w="4320" w:type="dxa"/>
          </w:tcPr>
          <w:p w:rsidR="00642AB0" w:rsidRDefault="00642AB0" w:rsidP="00E76A48">
            <w:pPr>
              <w:bidi/>
            </w:pPr>
            <w:r>
              <w:rPr>
                <w:rFonts w:cs="Arial"/>
                <w:szCs w:val="24"/>
                <w:rtl/>
              </w:rPr>
              <w:t>يتعثر</w:t>
            </w:r>
          </w:p>
        </w:tc>
      </w:tr>
      <w:tr w:rsidR="00642AB0" w:rsidTr="00E76A48">
        <w:tc>
          <w:tcPr>
            <w:tcW w:w="4320" w:type="dxa"/>
          </w:tcPr>
          <w:p w:rsidR="00642AB0" w:rsidRDefault="00642AB0" w:rsidP="00E76A48">
            <w:r>
              <w:t>ride</w:t>
            </w:r>
          </w:p>
        </w:tc>
        <w:tc>
          <w:tcPr>
            <w:tcW w:w="4320" w:type="dxa"/>
          </w:tcPr>
          <w:p w:rsidR="00642AB0" w:rsidRDefault="00642AB0" w:rsidP="00E76A48">
            <w:pPr>
              <w:bidi/>
            </w:pPr>
            <w:r>
              <w:rPr>
                <w:rFonts w:cs="Arial"/>
                <w:szCs w:val="24"/>
                <w:rtl/>
              </w:rPr>
              <w:t>يركب</w:t>
            </w:r>
          </w:p>
        </w:tc>
      </w:tr>
    </w:tbl>
    <w:p w:rsidR="00642AB0" w:rsidRDefault="00642AB0" w:rsidP="00642AB0"/>
    <w:p w:rsidR="00642AB0" w:rsidRDefault="00642AB0" w:rsidP="00642AB0">
      <w:pPr>
        <w:pStyle w:val="Heading2"/>
        <w:bidi/>
        <w:jc w:val="center"/>
      </w:pPr>
      <w:r>
        <w:t>Idioms related to movement</w:t>
      </w:r>
      <w:r>
        <w:br/>
      </w:r>
      <w:r>
        <w:rPr>
          <w:rFonts w:cs="Calibri"/>
          <w:rtl/>
        </w:rPr>
        <w:t>العبارات</w:t>
      </w:r>
      <w:r>
        <w:t xml:space="preserve"> </w:t>
      </w:r>
      <w:r>
        <w:rPr>
          <w:rFonts w:cs="Calibri"/>
          <w:rtl/>
        </w:rPr>
        <w:t>الاصطلاحية</w:t>
      </w:r>
      <w:r>
        <w:t xml:space="preserve"> </w:t>
      </w:r>
      <w:r>
        <w:rPr>
          <w:rFonts w:cs="Calibri"/>
          <w:rtl/>
        </w:rPr>
        <w:t>المتعلقة</w:t>
      </w:r>
      <w:r>
        <w:t xml:space="preserve"> </w:t>
      </w:r>
      <w:r>
        <w:rPr>
          <w:rFonts w:cs="Calibri"/>
          <w:rtl/>
        </w:rPr>
        <w:t>بالحركة</w:t>
      </w:r>
    </w:p>
    <w:tbl>
      <w:tblPr>
        <w:tblStyle w:val="TableGrid"/>
        <w:tblW w:w="0" w:type="auto"/>
        <w:tblLook w:val="04A0" w:firstRow="1" w:lastRow="0" w:firstColumn="1" w:lastColumn="0" w:noHBand="0" w:noVBand="1"/>
      </w:tblPr>
      <w:tblGrid>
        <w:gridCol w:w="4315"/>
        <w:gridCol w:w="4315"/>
      </w:tblGrid>
      <w:tr w:rsidR="00642AB0" w:rsidTr="00E76A48">
        <w:tc>
          <w:tcPr>
            <w:tcW w:w="4320" w:type="dxa"/>
            <w:shd w:val="clear" w:color="auto" w:fill="B1D2FB" w:themeFill="accent1" w:themeFillTint="33"/>
          </w:tcPr>
          <w:p w:rsidR="00642AB0" w:rsidRDefault="00642AB0" w:rsidP="00E76A48">
            <w:r>
              <w:t>The idiom</w:t>
            </w:r>
          </w:p>
        </w:tc>
        <w:tc>
          <w:tcPr>
            <w:tcW w:w="4320" w:type="dxa"/>
            <w:shd w:val="clear" w:color="auto" w:fill="B1D2FB" w:themeFill="accent1" w:themeFillTint="33"/>
          </w:tcPr>
          <w:p w:rsidR="00642AB0" w:rsidRDefault="00642AB0" w:rsidP="00E76A48">
            <w:r>
              <w:t>The Arabic meaning</w:t>
            </w:r>
          </w:p>
        </w:tc>
      </w:tr>
      <w:tr w:rsidR="00642AB0" w:rsidTr="00E76A48">
        <w:tc>
          <w:tcPr>
            <w:tcW w:w="4320" w:type="dxa"/>
          </w:tcPr>
          <w:p w:rsidR="00642AB0" w:rsidRDefault="00642AB0" w:rsidP="00E76A48">
            <w:r>
              <w:t>in the same boat</w:t>
            </w:r>
          </w:p>
        </w:tc>
        <w:tc>
          <w:tcPr>
            <w:tcW w:w="4320" w:type="dxa"/>
          </w:tcPr>
          <w:p w:rsidR="00642AB0" w:rsidRDefault="00642AB0" w:rsidP="00E76A48">
            <w:pPr>
              <w:bidi/>
            </w:pPr>
            <w:r>
              <w:rPr>
                <w:rFonts w:cs="Arial"/>
                <w:szCs w:val="24"/>
                <w:rtl/>
              </w:rPr>
              <w:t>في</w:t>
            </w:r>
            <w:r>
              <w:t xml:space="preserve"> </w:t>
            </w:r>
            <w:r>
              <w:rPr>
                <w:rFonts w:cs="Arial"/>
                <w:szCs w:val="24"/>
                <w:rtl/>
              </w:rPr>
              <w:t>نفس</w:t>
            </w:r>
            <w:r>
              <w:t xml:space="preserve"> </w:t>
            </w:r>
            <w:r>
              <w:rPr>
                <w:rFonts w:cs="Arial"/>
                <w:szCs w:val="24"/>
                <w:rtl/>
              </w:rPr>
              <w:t>المأزق</w:t>
            </w:r>
          </w:p>
        </w:tc>
      </w:tr>
      <w:tr w:rsidR="00642AB0" w:rsidTr="00E76A48">
        <w:tc>
          <w:tcPr>
            <w:tcW w:w="4320" w:type="dxa"/>
          </w:tcPr>
          <w:p w:rsidR="00642AB0" w:rsidRDefault="00642AB0" w:rsidP="00E76A48">
            <w:r>
              <w:t>go downhill</w:t>
            </w:r>
          </w:p>
        </w:tc>
        <w:tc>
          <w:tcPr>
            <w:tcW w:w="4320" w:type="dxa"/>
          </w:tcPr>
          <w:p w:rsidR="00642AB0" w:rsidRDefault="00642AB0" w:rsidP="00E76A48">
            <w:pPr>
              <w:bidi/>
            </w:pPr>
            <w:r>
              <w:rPr>
                <w:rFonts w:cs="Arial"/>
                <w:szCs w:val="24"/>
                <w:rtl/>
              </w:rPr>
              <w:t>يتدهور</w:t>
            </w:r>
            <w:r>
              <w:t xml:space="preserve"> / </w:t>
            </w:r>
            <w:r>
              <w:rPr>
                <w:rFonts w:cs="Arial"/>
                <w:szCs w:val="24"/>
                <w:rtl/>
              </w:rPr>
              <w:t>يسوء</w:t>
            </w:r>
          </w:p>
        </w:tc>
      </w:tr>
      <w:tr w:rsidR="00642AB0" w:rsidTr="00E76A48">
        <w:tc>
          <w:tcPr>
            <w:tcW w:w="4320" w:type="dxa"/>
          </w:tcPr>
          <w:p w:rsidR="00642AB0" w:rsidRDefault="00642AB0" w:rsidP="00E76A48">
            <w:r>
              <w:t>driving force behind (something)</w:t>
            </w:r>
          </w:p>
        </w:tc>
        <w:tc>
          <w:tcPr>
            <w:tcW w:w="4320" w:type="dxa"/>
          </w:tcPr>
          <w:p w:rsidR="00642AB0" w:rsidRDefault="00642AB0" w:rsidP="00E76A48">
            <w:pPr>
              <w:bidi/>
            </w:pPr>
            <w:r>
              <w:rPr>
                <w:rFonts w:cs="Arial"/>
                <w:szCs w:val="24"/>
                <w:rtl/>
              </w:rPr>
              <w:t>القوة</w:t>
            </w:r>
            <w:r>
              <w:t xml:space="preserve"> </w:t>
            </w:r>
            <w:r>
              <w:rPr>
                <w:rFonts w:cs="Arial"/>
                <w:szCs w:val="24"/>
                <w:rtl/>
              </w:rPr>
              <w:t>الدافعة</w:t>
            </w:r>
            <w:r>
              <w:t xml:space="preserve"> </w:t>
            </w:r>
            <w:r>
              <w:rPr>
                <w:rFonts w:cs="Arial"/>
                <w:szCs w:val="24"/>
                <w:rtl/>
              </w:rPr>
              <w:t>وراء</w:t>
            </w:r>
            <w:r>
              <w:t xml:space="preserve"> </w:t>
            </w:r>
            <w:r>
              <w:rPr>
                <w:rFonts w:cs="Arial"/>
                <w:szCs w:val="24"/>
                <w:rtl/>
              </w:rPr>
              <w:t>شيء</w:t>
            </w:r>
            <w:r>
              <w:t xml:space="preserve"> </w:t>
            </w:r>
            <w:r>
              <w:rPr>
                <w:rFonts w:cs="Arial"/>
                <w:szCs w:val="24"/>
                <w:rtl/>
              </w:rPr>
              <w:t>ما</w:t>
            </w:r>
          </w:p>
        </w:tc>
      </w:tr>
      <w:tr w:rsidR="00642AB0" w:rsidTr="00E76A48">
        <w:tc>
          <w:tcPr>
            <w:tcW w:w="4320" w:type="dxa"/>
          </w:tcPr>
          <w:p w:rsidR="00642AB0" w:rsidRDefault="00642AB0" w:rsidP="00E76A48">
            <w:r>
              <w:t>be plain sailing</w:t>
            </w:r>
          </w:p>
        </w:tc>
        <w:tc>
          <w:tcPr>
            <w:tcW w:w="4320" w:type="dxa"/>
          </w:tcPr>
          <w:p w:rsidR="00642AB0" w:rsidRDefault="00642AB0" w:rsidP="00E76A48">
            <w:pPr>
              <w:bidi/>
            </w:pPr>
            <w:r>
              <w:rPr>
                <w:rFonts w:cs="Arial"/>
                <w:szCs w:val="24"/>
                <w:rtl/>
              </w:rPr>
              <w:t>سهل</w:t>
            </w:r>
            <w:r>
              <w:t xml:space="preserve"> </w:t>
            </w:r>
            <w:r>
              <w:rPr>
                <w:rFonts w:cs="Arial"/>
                <w:szCs w:val="24"/>
                <w:rtl/>
              </w:rPr>
              <w:t>ويسير</w:t>
            </w:r>
            <w:r>
              <w:t xml:space="preserve"> </w:t>
            </w:r>
            <w:r>
              <w:rPr>
                <w:rFonts w:cs="Arial"/>
                <w:szCs w:val="24"/>
                <w:rtl/>
              </w:rPr>
              <w:t>دون</w:t>
            </w:r>
            <w:r>
              <w:t xml:space="preserve"> </w:t>
            </w:r>
            <w:r>
              <w:rPr>
                <w:rFonts w:cs="Arial"/>
                <w:szCs w:val="24"/>
                <w:rtl/>
              </w:rPr>
              <w:t>مشاكل</w:t>
            </w:r>
          </w:p>
        </w:tc>
      </w:tr>
      <w:tr w:rsidR="00642AB0" w:rsidTr="00E76A48">
        <w:tc>
          <w:tcPr>
            <w:tcW w:w="4320" w:type="dxa"/>
          </w:tcPr>
          <w:p w:rsidR="00642AB0" w:rsidRDefault="00642AB0" w:rsidP="00E76A48">
            <w:r>
              <w:t>take somebody for a ride</w:t>
            </w:r>
          </w:p>
        </w:tc>
        <w:tc>
          <w:tcPr>
            <w:tcW w:w="4320" w:type="dxa"/>
          </w:tcPr>
          <w:p w:rsidR="00642AB0" w:rsidRDefault="00642AB0" w:rsidP="00E76A48">
            <w:pPr>
              <w:bidi/>
            </w:pPr>
            <w:r>
              <w:rPr>
                <w:rFonts w:cs="Arial"/>
                <w:szCs w:val="24"/>
                <w:rtl/>
              </w:rPr>
              <w:t>يخدع</w:t>
            </w:r>
            <w:r>
              <w:t xml:space="preserve"> </w:t>
            </w:r>
            <w:r>
              <w:rPr>
                <w:rFonts w:cs="Arial"/>
                <w:szCs w:val="24"/>
                <w:rtl/>
              </w:rPr>
              <w:t>شخصاً</w:t>
            </w:r>
            <w:r>
              <w:t xml:space="preserve"> / </w:t>
            </w:r>
            <w:r>
              <w:rPr>
                <w:rFonts w:cs="Arial"/>
                <w:szCs w:val="24"/>
                <w:rtl/>
              </w:rPr>
              <w:t>يستغله</w:t>
            </w:r>
          </w:p>
        </w:tc>
      </w:tr>
      <w:tr w:rsidR="00642AB0" w:rsidTr="00E76A48">
        <w:tc>
          <w:tcPr>
            <w:tcW w:w="4320" w:type="dxa"/>
          </w:tcPr>
          <w:p w:rsidR="00642AB0" w:rsidRDefault="00642AB0" w:rsidP="00E76A48">
            <w:r>
              <w:t>steer clear of (something)</w:t>
            </w:r>
          </w:p>
        </w:tc>
        <w:tc>
          <w:tcPr>
            <w:tcW w:w="4320" w:type="dxa"/>
          </w:tcPr>
          <w:p w:rsidR="00642AB0" w:rsidRDefault="00642AB0" w:rsidP="00E76A48">
            <w:pPr>
              <w:bidi/>
            </w:pPr>
            <w:r>
              <w:rPr>
                <w:rFonts w:cs="Arial"/>
                <w:szCs w:val="24"/>
                <w:rtl/>
              </w:rPr>
              <w:t>يتجنب</w:t>
            </w:r>
            <w:r>
              <w:t xml:space="preserve"> </w:t>
            </w:r>
            <w:r>
              <w:rPr>
                <w:rFonts w:cs="Arial"/>
                <w:szCs w:val="24"/>
                <w:rtl/>
              </w:rPr>
              <w:t>شيئاً</w:t>
            </w:r>
            <w:r>
              <w:t xml:space="preserve"> / </w:t>
            </w:r>
            <w:r>
              <w:rPr>
                <w:rFonts w:cs="Arial"/>
                <w:szCs w:val="24"/>
                <w:rtl/>
              </w:rPr>
              <w:t>يبتعد</w:t>
            </w:r>
            <w:r>
              <w:t xml:space="preserve"> </w:t>
            </w:r>
            <w:r>
              <w:rPr>
                <w:rFonts w:cs="Arial"/>
                <w:szCs w:val="24"/>
                <w:rtl/>
              </w:rPr>
              <w:t>عنه</w:t>
            </w:r>
          </w:p>
        </w:tc>
      </w:tr>
      <w:tr w:rsidR="00642AB0" w:rsidTr="00E76A48">
        <w:tc>
          <w:tcPr>
            <w:tcW w:w="4320" w:type="dxa"/>
          </w:tcPr>
          <w:p w:rsidR="00642AB0" w:rsidRDefault="00642AB0" w:rsidP="00E76A48">
            <w:r>
              <w:t>drive (somebody) up the wall</w:t>
            </w:r>
          </w:p>
        </w:tc>
        <w:tc>
          <w:tcPr>
            <w:tcW w:w="4320" w:type="dxa"/>
          </w:tcPr>
          <w:p w:rsidR="00642AB0" w:rsidRDefault="00642AB0" w:rsidP="00E76A48">
            <w:pPr>
              <w:bidi/>
            </w:pPr>
            <w:r>
              <w:rPr>
                <w:rFonts w:cs="Arial"/>
                <w:szCs w:val="24"/>
                <w:rtl/>
              </w:rPr>
              <w:t>يثير</w:t>
            </w:r>
            <w:r>
              <w:t xml:space="preserve"> </w:t>
            </w:r>
            <w:r>
              <w:rPr>
                <w:rFonts w:cs="Arial"/>
                <w:szCs w:val="24"/>
                <w:rtl/>
              </w:rPr>
              <w:t>جنون</w:t>
            </w:r>
            <w:r>
              <w:t xml:space="preserve"> </w:t>
            </w:r>
            <w:r>
              <w:rPr>
                <w:rFonts w:cs="Arial"/>
                <w:szCs w:val="24"/>
                <w:rtl/>
              </w:rPr>
              <w:t>شخص</w:t>
            </w:r>
            <w:r>
              <w:t xml:space="preserve"> </w:t>
            </w:r>
            <w:r>
              <w:rPr>
                <w:rFonts w:cs="Arial"/>
                <w:szCs w:val="24"/>
                <w:rtl/>
              </w:rPr>
              <w:t>ما</w:t>
            </w:r>
            <w:r>
              <w:t xml:space="preserve"> / </w:t>
            </w:r>
            <w:r>
              <w:rPr>
                <w:rFonts w:cs="Arial"/>
                <w:szCs w:val="24"/>
                <w:rtl/>
              </w:rPr>
              <w:t>يزعجه</w:t>
            </w:r>
            <w:r>
              <w:t xml:space="preserve"> </w:t>
            </w:r>
            <w:r>
              <w:rPr>
                <w:rFonts w:cs="Arial"/>
                <w:szCs w:val="24"/>
                <w:rtl/>
              </w:rPr>
              <w:t>بشدة</w:t>
            </w:r>
          </w:p>
        </w:tc>
      </w:tr>
      <w:tr w:rsidR="00642AB0" w:rsidTr="00E76A48">
        <w:tc>
          <w:tcPr>
            <w:tcW w:w="4320" w:type="dxa"/>
          </w:tcPr>
          <w:p w:rsidR="00642AB0" w:rsidRDefault="00642AB0" w:rsidP="00E76A48">
            <w:r>
              <w:t>completely at sea with something</w:t>
            </w:r>
          </w:p>
        </w:tc>
        <w:tc>
          <w:tcPr>
            <w:tcW w:w="4320" w:type="dxa"/>
          </w:tcPr>
          <w:p w:rsidR="00642AB0" w:rsidRDefault="00642AB0" w:rsidP="00E76A48">
            <w:pPr>
              <w:bidi/>
            </w:pPr>
            <w:r>
              <w:rPr>
                <w:rFonts w:cs="Arial"/>
                <w:szCs w:val="24"/>
                <w:rtl/>
              </w:rPr>
              <w:t>في</w:t>
            </w:r>
            <w:r>
              <w:t xml:space="preserve"> </w:t>
            </w:r>
            <w:r>
              <w:rPr>
                <w:rFonts w:cs="Arial"/>
                <w:szCs w:val="24"/>
                <w:rtl/>
              </w:rPr>
              <w:t>حيرة</w:t>
            </w:r>
            <w:r>
              <w:t xml:space="preserve"> </w:t>
            </w:r>
            <w:r>
              <w:rPr>
                <w:rFonts w:cs="Arial"/>
                <w:szCs w:val="24"/>
                <w:rtl/>
              </w:rPr>
              <w:t>تامة</w:t>
            </w:r>
            <w:r>
              <w:t xml:space="preserve"> </w:t>
            </w:r>
            <w:r>
              <w:rPr>
                <w:rFonts w:cs="Arial"/>
                <w:szCs w:val="24"/>
                <w:rtl/>
              </w:rPr>
              <w:t>ولا</w:t>
            </w:r>
            <w:r>
              <w:t xml:space="preserve"> </w:t>
            </w:r>
            <w:r>
              <w:rPr>
                <w:rFonts w:cs="Arial"/>
                <w:szCs w:val="24"/>
                <w:rtl/>
              </w:rPr>
              <w:t>يفهم</w:t>
            </w:r>
            <w:r>
              <w:t xml:space="preserve"> </w:t>
            </w:r>
            <w:r>
              <w:rPr>
                <w:rFonts w:cs="Arial"/>
                <w:szCs w:val="24"/>
                <w:rtl/>
              </w:rPr>
              <w:t>شيئاً</w:t>
            </w:r>
          </w:p>
        </w:tc>
      </w:tr>
    </w:tbl>
    <w:p w:rsidR="00642AB0" w:rsidRDefault="00642AB0" w:rsidP="00642AB0"/>
    <w:p w:rsidR="00642AB0" w:rsidRDefault="00642AB0" w:rsidP="00642AB0">
      <w:pPr>
        <w:pStyle w:val="Heading2"/>
        <w:bidi/>
        <w:jc w:val="center"/>
      </w:pPr>
      <w:r>
        <w:t>Travel verbs</w:t>
      </w:r>
      <w:r>
        <w:br/>
      </w:r>
      <w:r>
        <w:rPr>
          <w:rFonts w:cs="Calibri"/>
          <w:rtl/>
        </w:rPr>
        <w:t>أفعال</w:t>
      </w:r>
      <w:r>
        <w:t xml:space="preserve"> </w:t>
      </w:r>
      <w:r>
        <w:rPr>
          <w:rFonts w:cs="Calibri"/>
          <w:rtl/>
        </w:rPr>
        <w:t>السفر</w:t>
      </w:r>
    </w:p>
    <w:tbl>
      <w:tblPr>
        <w:tblStyle w:val="TableGrid"/>
        <w:tblW w:w="0" w:type="auto"/>
        <w:tblLook w:val="04A0" w:firstRow="1" w:lastRow="0" w:firstColumn="1" w:lastColumn="0" w:noHBand="0" w:noVBand="1"/>
      </w:tblPr>
      <w:tblGrid>
        <w:gridCol w:w="4315"/>
        <w:gridCol w:w="4315"/>
      </w:tblGrid>
      <w:tr w:rsidR="00642AB0" w:rsidTr="00E76A48">
        <w:tc>
          <w:tcPr>
            <w:tcW w:w="4320" w:type="dxa"/>
            <w:shd w:val="clear" w:color="auto" w:fill="B1D2FB" w:themeFill="accent1" w:themeFillTint="33"/>
          </w:tcPr>
          <w:p w:rsidR="00642AB0" w:rsidRDefault="00642AB0" w:rsidP="00E76A48">
            <w:r>
              <w:t>The verb</w:t>
            </w:r>
          </w:p>
        </w:tc>
        <w:tc>
          <w:tcPr>
            <w:tcW w:w="4320" w:type="dxa"/>
            <w:shd w:val="clear" w:color="auto" w:fill="B1D2FB" w:themeFill="accent1" w:themeFillTint="33"/>
          </w:tcPr>
          <w:p w:rsidR="00642AB0" w:rsidRDefault="00642AB0" w:rsidP="00E76A48">
            <w:pPr>
              <w:jc w:val="center"/>
            </w:pPr>
            <w:r>
              <w:t>The Arabic meaning</w:t>
            </w:r>
          </w:p>
        </w:tc>
      </w:tr>
      <w:tr w:rsidR="00642AB0" w:rsidTr="00E76A48">
        <w:tc>
          <w:tcPr>
            <w:tcW w:w="4320" w:type="dxa"/>
          </w:tcPr>
          <w:p w:rsidR="00642AB0" w:rsidRDefault="00642AB0" w:rsidP="00E76A48">
            <w:r>
              <w:t xml:space="preserve">backpedal  </w:t>
            </w:r>
          </w:p>
        </w:tc>
        <w:tc>
          <w:tcPr>
            <w:tcW w:w="4320" w:type="dxa"/>
          </w:tcPr>
          <w:p w:rsidR="00642AB0" w:rsidRDefault="00642AB0" w:rsidP="00E76A48">
            <w:pPr>
              <w:bidi/>
              <w:rPr>
                <w:rFonts w:cs="Arial" w:hint="cs"/>
                <w:szCs w:val="24"/>
                <w:rtl/>
                <w:lang w:bidi="ar-JO"/>
              </w:rPr>
            </w:pPr>
            <w:r>
              <w:rPr>
                <w:rFonts w:cs="Arial" w:hint="cs"/>
                <w:szCs w:val="24"/>
                <w:rtl/>
                <w:lang w:bidi="ar-JO"/>
              </w:rPr>
              <w:t>يتراجع</w:t>
            </w:r>
          </w:p>
        </w:tc>
      </w:tr>
      <w:tr w:rsidR="00642AB0" w:rsidTr="00E76A48">
        <w:tc>
          <w:tcPr>
            <w:tcW w:w="4320" w:type="dxa"/>
          </w:tcPr>
          <w:p w:rsidR="00642AB0" w:rsidRDefault="00642AB0" w:rsidP="00E76A48">
            <w:r>
              <w:t>fly</w:t>
            </w:r>
          </w:p>
        </w:tc>
        <w:tc>
          <w:tcPr>
            <w:tcW w:w="4320" w:type="dxa"/>
          </w:tcPr>
          <w:p w:rsidR="00642AB0" w:rsidRDefault="00642AB0" w:rsidP="00E76A48">
            <w:pPr>
              <w:bidi/>
            </w:pPr>
            <w:r>
              <w:rPr>
                <w:rFonts w:cs="Arial"/>
                <w:szCs w:val="24"/>
                <w:rtl/>
              </w:rPr>
              <w:t>ينطلق</w:t>
            </w:r>
            <w:r>
              <w:t xml:space="preserve"> </w:t>
            </w:r>
            <w:r>
              <w:rPr>
                <w:rFonts w:cs="Arial"/>
                <w:szCs w:val="24"/>
                <w:rtl/>
              </w:rPr>
              <w:t>بسرعة</w:t>
            </w:r>
            <w:r>
              <w:t xml:space="preserve"> </w:t>
            </w:r>
            <w:r>
              <w:rPr>
                <w:rFonts w:cs="Arial"/>
                <w:szCs w:val="24"/>
                <w:rtl/>
              </w:rPr>
              <w:t>فائقة</w:t>
            </w:r>
          </w:p>
        </w:tc>
      </w:tr>
      <w:tr w:rsidR="00642AB0" w:rsidTr="00E76A48">
        <w:tc>
          <w:tcPr>
            <w:tcW w:w="4320" w:type="dxa"/>
          </w:tcPr>
          <w:p w:rsidR="00642AB0" w:rsidRDefault="00642AB0" w:rsidP="00E76A48">
            <w:r>
              <w:t>drive</w:t>
            </w:r>
          </w:p>
        </w:tc>
        <w:tc>
          <w:tcPr>
            <w:tcW w:w="4320" w:type="dxa"/>
          </w:tcPr>
          <w:p w:rsidR="00642AB0" w:rsidRDefault="00642AB0" w:rsidP="00E76A48">
            <w:pPr>
              <w:bidi/>
            </w:pPr>
            <w:r>
              <w:rPr>
                <w:rFonts w:cs="Arial"/>
                <w:szCs w:val="24"/>
                <w:rtl/>
              </w:rPr>
              <w:t>يدفع</w:t>
            </w:r>
          </w:p>
        </w:tc>
      </w:tr>
      <w:tr w:rsidR="00642AB0" w:rsidTr="00E76A48">
        <w:tc>
          <w:tcPr>
            <w:tcW w:w="4320" w:type="dxa"/>
          </w:tcPr>
          <w:p w:rsidR="00642AB0" w:rsidRDefault="00642AB0" w:rsidP="00E76A48">
            <w:r>
              <w:t>jump</w:t>
            </w:r>
          </w:p>
        </w:tc>
        <w:tc>
          <w:tcPr>
            <w:tcW w:w="4320" w:type="dxa"/>
          </w:tcPr>
          <w:p w:rsidR="00642AB0" w:rsidRDefault="00642AB0" w:rsidP="00E76A48">
            <w:pPr>
              <w:bidi/>
            </w:pPr>
            <w:r>
              <w:rPr>
                <w:rFonts w:cs="Arial"/>
                <w:szCs w:val="24"/>
                <w:rtl/>
              </w:rPr>
              <w:t>يتجاوز</w:t>
            </w:r>
          </w:p>
        </w:tc>
      </w:tr>
      <w:tr w:rsidR="00642AB0" w:rsidTr="00E76A48">
        <w:tc>
          <w:tcPr>
            <w:tcW w:w="4320" w:type="dxa"/>
          </w:tcPr>
          <w:p w:rsidR="00642AB0" w:rsidRDefault="00642AB0" w:rsidP="00E76A48">
            <w:r>
              <w:t>park</w:t>
            </w:r>
          </w:p>
        </w:tc>
        <w:tc>
          <w:tcPr>
            <w:tcW w:w="4320" w:type="dxa"/>
          </w:tcPr>
          <w:p w:rsidR="00642AB0" w:rsidRDefault="00642AB0" w:rsidP="00E76A48">
            <w:pPr>
              <w:bidi/>
            </w:pPr>
            <w:r>
              <w:rPr>
                <w:rFonts w:cs="Arial" w:hint="cs"/>
                <w:szCs w:val="24"/>
                <w:rtl/>
              </w:rPr>
              <w:t>يضع جانبا</w:t>
            </w:r>
            <w:r>
              <w:rPr>
                <w:rFonts w:cs="Arial"/>
                <w:szCs w:val="24"/>
              </w:rPr>
              <w:t>/</w:t>
            </w:r>
            <w:r>
              <w:rPr>
                <w:rFonts w:cs="Arial" w:hint="cs"/>
                <w:szCs w:val="24"/>
                <w:rtl/>
              </w:rPr>
              <w:t xml:space="preserve"> يترك</w:t>
            </w:r>
          </w:p>
        </w:tc>
      </w:tr>
      <w:tr w:rsidR="00642AB0" w:rsidTr="00E76A48">
        <w:tc>
          <w:tcPr>
            <w:tcW w:w="4320" w:type="dxa"/>
          </w:tcPr>
          <w:p w:rsidR="00642AB0" w:rsidRDefault="00642AB0" w:rsidP="00E76A48">
            <w:r>
              <w:t>sail</w:t>
            </w:r>
          </w:p>
        </w:tc>
        <w:tc>
          <w:tcPr>
            <w:tcW w:w="4320" w:type="dxa"/>
          </w:tcPr>
          <w:p w:rsidR="00642AB0" w:rsidRDefault="00642AB0" w:rsidP="00E76A48">
            <w:pPr>
              <w:bidi/>
              <w:rPr>
                <w:rFonts w:hint="cs"/>
                <w:lang w:bidi="ar-JO"/>
              </w:rPr>
            </w:pPr>
            <w:r>
              <w:rPr>
                <w:rFonts w:cs="Arial" w:hint="cs"/>
                <w:szCs w:val="24"/>
                <w:rtl/>
                <w:lang w:bidi="ar-JO"/>
              </w:rPr>
              <w:t>يجتاز</w:t>
            </w:r>
          </w:p>
        </w:tc>
      </w:tr>
      <w:tr w:rsidR="00642AB0" w:rsidTr="00E76A48">
        <w:tc>
          <w:tcPr>
            <w:tcW w:w="4320" w:type="dxa"/>
          </w:tcPr>
          <w:p w:rsidR="00642AB0" w:rsidRDefault="00642AB0" w:rsidP="00E76A48">
            <w:r>
              <w:t>stagger</w:t>
            </w:r>
          </w:p>
        </w:tc>
        <w:tc>
          <w:tcPr>
            <w:tcW w:w="4320" w:type="dxa"/>
          </w:tcPr>
          <w:p w:rsidR="00642AB0" w:rsidRDefault="00642AB0" w:rsidP="00E76A48">
            <w:pPr>
              <w:bidi/>
              <w:rPr>
                <w:rFonts w:cs="Arial" w:hint="cs"/>
                <w:szCs w:val="24"/>
                <w:rtl/>
                <w:lang w:bidi="ar-JO"/>
              </w:rPr>
            </w:pPr>
            <w:r>
              <w:rPr>
                <w:rFonts w:cs="Arial" w:hint="cs"/>
                <w:szCs w:val="24"/>
                <w:rtl/>
                <w:lang w:bidi="ar-JO"/>
              </w:rPr>
              <w:t xml:space="preserve">يدهش </w:t>
            </w:r>
            <w:r>
              <w:rPr>
                <w:rFonts w:cs="Arial"/>
                <w:szCs w:val="24"/>
                <w:lang w:bidi="ar-JO"/>
              </w:rPr>
              <w:t>/</w:t>
            </w:r>
            <w:r>
              <w:rPr>
                <w:rFonts w:cs="Arial" w:hint="cs"/>
                <w:szCs w:val="24"/>
                <w:rtl/>
                <w:lang w:bidi="ar-JO"/>
              </w:rPr>
              <w:t xml:space="preserve"> يذهل</w:t>
            </w:r>
          </w:p>
        </w:tc>
      </w:tr>
      <w:tr w:rsidR="00642AB0" w:rsidTr="00E76A48">
        <w:tc>
          <w:tcPr>
            <w:tcW w:w="4320" w:type="dxa"/>
          </w:tcPr>
          <w:p w:rsidR="00642AB0" w:rsidRDefault="00642AB0" w:rsidP="00E76A48">
            <w:r>
              <w:t xml:space="preserve">stumble  </w:t>
            </w:r>
          </w:p>
        </w:tc>
        <w:tc>
          <w:tcPr>
            <w:tcW w:w="4320" w:type="dxa"/>
          </w:tcPr>
          <w:p w:rsidR="00642AB0" w:rsidRDefault="00642AB0" w:rsidP="00E76A48">
            <w:pPr>
              <w:bidi/>
              <w:rPr>
                <w:rFonts w:cs="Arial" w:hint="cs"/>
                <w:szCs w:val="24"/>
                <w:rtl/>
                <w:lang w:bidi="ar-JO"/>
              </w:rPr>
            </w:pPr>
            <w:r>
              <w:rPr>
                <w:rFonts w:cs="Arial" w:hint="cs"/>
                <w:szCs w:val="24"/>
                <w:rtl/>
                <w:lang w:bidi="ar-JO"/>
              </w:rPr>
              <w:t>يتلعثم</w:t>
            </w:r>
          </w:p>
        </w:tc>
      </w:tr>
    </w:tbl>
    <w:p w:rsidR="007402C1" w:rsidRPr="007402C1" w:rsidRDefault="007402C1" w:rsidP="007402C1"/>
    <w:p w:rsidR="006C5E70" w:rsidRDefault="006C5E70">
      <w:pPr>
        <w:pStyle w:val="Heading1"/>
        <w:rPr>
          <w:noProof/>
        </w:rPr>
      </w:pPr>
      <w:r>
        <w:rPr>
          <w:noProof/>
        </w:rPr>
        <w:lastRenderedPageBreak/>
        <w:t>Q. 1</w:t>
      </w:r>
      <w:r w:rsidR="00837C19">
        <w:rPr>
          <w:noProof/>
        </w:rPr>
        <w:t xml:space="preserve">/ page 16- </w:t>
      </w:r>
      <w:r>
        <w:rPr>
          <w:noProof/>
        </w:rPr>
        <w:t xml:space="preserve"> What do these words refer to..</w:t>
      </w:r>
    </w:p>
    <w:p w:rsidR="007D715B" w:rsidRDefault="006C5E70" w:rsidP="006C5E70">
      <w:pPr>
        <w:pStyle w:val="Heading1"/>
      </w:pPr>
      <w:r w:rsidRPr="006C5E70">
        <w:rPr>
          <w:noProof/>
        </w:rPr>
        <w:drawing>
          <wp:inline distT="0" distB="0" distL="0" distR="0">
            <wp:extent cx="5121024" cy="2266950"/>
            <wp:effectExtent l="0" t="0" r="3810" b="0"/>
            <wp:docPr id="1" name="Picture 1" descr="C:\Users\User\Pictures\Screenshots\Screenshot (1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Screenshots\Screenshot (190).png"/>
                    <pic:cNvPicPr>
                      <a:picLocks noChangeAspect="1" noChangeArrowheads="1"/>
                    </pic:cNvPicPr>
                  </pic:nvPicPr>
                  <pic:blipFill rotWithShape="1">
                    <a:blip r:embed="rId8">
                      <a:extLst>
                        <a:ext uri="{28A0092B-C50C-407E-A947-70E740481C1C}">
                          <a14:useLocalDpi xmlns:a14="http://schemas.microsoft.com/office/drawing/2010/main" val="0"/>
                        </a:ext>
                      </a:extLst>
                    </a:blip>
                    <a:srcRect l="12499" t="41358" r="51159" b="30041"/>
                    <a:stretch/>
                  </pic:blipFill>
                  <pic:spPr bwMode="auto">
                    <a:xfrm>
                      <a:off x="0" y="0"/>
                      <a:ext cx="5140357" cy="2275508"/>
                    </a:xfrm>
                    <a:prstGeom prst="rect">
                      <a:avLst/>
                    </a:prstGeom>
                    <a:noFill/>
                    <a:ln>
                      <a:noFill/>
                    </a:ln>
                    <a:extLst>
                      <a:ext uri="{53640926-AAD7-44D8-BBD7-CCE9431645EC}">
                        <a14:shadowObscured xmlns:a14="http://schemas.microsoft.com/office/drawing/2010/main"/>
                      </a:ext>
                    </a:extLst>
                  </pic:spPr>
                </pic:pic>
              </a:graphicData>
            </a:graphic>
          </wp:inline>
        </w:drawing>
      </w:r>
      <w:r w:rsidR="002D63BC">
        <w:t>LOST WORDS ON THE METRO</w:t>
      </w:r>
    </w:p>
    <w:p w:rsidR="007D715B" w:rsidRDefault="002D63BC">
      <w:r>
        <w:t xml:space="preserve">Malek crossed the Plaça de Catalunya in the intense heat of the afternoon. The city square was </w:t>
      </w:r>
      <w:r w:rsidRPr="009876F1">
        <w:rPr>
          <w:highlight w:val="yellow"/>
        </w:rPr>
        <w:t>teeming</w:t>
      </w:r>
      <w:r>
        <w:t xml:space="preserve"> with tourists and locals and he found the noise </w:t>
      </w:r>
      <w:r w:rsidRPr="009876F1">
        <w:rPr>
          <w:highlight w:val="yellow"/>
        </w:rPr>
        <w:t>startling</w:t>
      </w:r>
      <w:r>
        <w:t>. Back home in the countryside, lif</w:t>
      </w:r>
      <w:r w:rsidR="00B27DDA">
        <w:t xml:space="preserve">e moved at a gentle pace. On any given day, he never saw more than a handful of people. </w:t>
      </w:r>
      <w:r>
        <w:t>When Malek had announced his intention to leave his home state for the first time and to travel alone to Barcelona, everyone tried to talk him out of it, but he was determined. “It was a dream since childhood to visit the great football stadium, Camp Nou. And now, in his early 20s, he was making it happen.</w:t>
      </w:r>
    </w:p>
    <w:p w:rsidR="007D715B" w:rsidRDefault="002D63BC">
      <w:r>
        <w:t xml:space="preserve">Malek slowly made his way across to the underground station and checked to find the </w:t>
      </w:r>
      <w:r w:rsidRPr="009876F1">
        <w:rPr>
          <w:highlight w:val="yellow"/>
        </w:rPr>
        <w:t>platform</w:t>
      </w:r>
      <w:r w:rsidR="00B27DDA">
        <w:t xml:space="preserve"> for the Green Line. He checked his phone for the eighth time to confirm the route: northbound to a stop called Les Corts, then walk about ten minutes to the stadium.</w:t>
      </w:r>
      <w:r>
        <w:t xml:space="preserve"> </w:t>
      </w:r>
      <w:r w:rsidRPr="009876F1">
        <w:rPr>
          <w:highlight w:val="yellow"/>
        </w:rPr>
        <w:t>Amplified</w:t>
      </w:r>
      <w:r>
        <w:t xml:space="preserve"> by the enclosed space, the </w:t>
      </w:r>
      <w:r w:rsidRPr="009876F1">
        <w:rPr>
          <w:highlight w:val="yellow"/>
        </w:rPr>
        <w:t>commotion</w:t>
      </w:r>
      <w:r>
        <w:t xml:space="preserve"> of Plaça de Catalunya was nothing compared to the </w:t>
      </w:r>
      <w:r w:rsidRPr="009876F1">
        <w:rPr>
          <w:highlight w:val="yellow"/>
        </w:rPr>
        <w:t>clamour</w:t>
      </w:r>
      <w:r>
        <w:t xml:space="preserve"> in the underground. Malek was </w:t>
      </w:r>
      <w:r w:rsidRPr="009876F1">
        <w:rPr>
          <w:highlight w:val="yellow"/>
        </w:rPr>
        <w:t>swept along</w:t>
      </w:r>
      <w:r>
        <w:t xml:space="preserve"> with the crowds and eventually </w:t>
      </w:r>
      <w:r w:rsidRPr="009876F1">
        <w:rPr>
          <w:highlight w:val="yellow"/>
        </w:rPr>
        <w:t>fell into step</w:t>
      </w:r>
      <w:r>
        <w:t xml:space="preserve"> with those heading in the same direction. As they </w:t>
      </w:r>
      <w:r w:rsidRPr="009876F1">
        <w:rPr>
          <w:highlight w:val="yellow"/>
        </w:rPr>
        <w:t>descended</w:t>
      </w:r>
      <w:r>
        <w:t xml:space="preserve"> the stairs into the tunnel, their footsteps echoed. Malek was relieved to reach the platform at last.</w:t>
      </w:r>
    </w:p>
    <w:p w:rsidR="006C5E70" w:rsidRDefault="00B27DDA" w:rsidP="006C5E70">
      <w:pPr>
        <w:bidi/>
      </w:pPr>
      <w:r>
        <w:rPr>
          <w:rFonts w:cs="Times New Roman"/>
          <w:rtl/>
        </w:rPr>
        <w:t>مالك</w:t>
      </w:r>
      <w:r>
        <w:t xml:space="preserve"> </w:t>
      </w:r>
      <w:r>
        <w:rPr>
          <w:rFonts w:cs="Times New Roman"/>
          <w:rtl/>
        </w:rPr>
        <w:t>عبر</w:t>
      </w:r>
      <w:r>
        <w:t xml:space="preserve"> </w:t>
      </w:r>
      <w:r>
        <w:rPr>
          <w:rFonts w:cs="Times New Roman"/>
          <w:rtl/>
        </w:rPr>
        <w:t>ساحة</w:t>
      </w:r>
      <w:r>
        <w:t xml:space="preserve"> </w:t>
      </w:r>
      <w:r>
        <w:rPr>
          <w:rFonts w:cs="Times New Roman"/>
          <w:rtl/>
        </w:rPr>
        <w:t>بلاسا</w:t>
      </w:r>
      <w:r>
        <w:t xml:space="preserve"> </w:t>
      </w:r>
      <w:r>
        <w:rPr>
          <w:rFonts w:cs="Times New Roman"/>
          <w:rtl/>
        </w:rPr>
        <w:t>دي</w:t>
      </w:r>
      <w:r>
        <w:t xml:space="preserve"> </w:t>
      </w:r>
      <w:r>
        <w:rPr>
          <w:rFonts w:cs="Times New Roman"/>
          <w:rtl/>
        </w:rPr>
        <w:t>كاتالونيا</w:t>
      </w:r>
      <w:r>
        <w:t xml:space="preserve"> </w:t>
      </w:r>
      <w:r>
        <w:rPr>
          <w:rFonts w:cs="Times New Roman"/>
          <w:rtl/>
        </w:rPr>
        <w:t>في</w:t>
      </w:r>
      <w:r>
        <w:t xml:space="preserve"> </w:t>
      </w:r>
      <w:r>
        <w:rPr>
          <w:rFonts w:cs="Times New Roman"/>
          <w:rtl/>
        </w:rPr>
        <w:t>الحرارة</w:t>
      </w:r>
      <w:r>
        <w:t xml:space="preserve"> </w:t>
      </w:r>
      <w:r>
        <w:rPr>
          <w:rFonts w:cs="Times New Roman"/>
          <w:rtl/>
        </w:rPr>
        <w:t>الشديدة</w:t>
      </w:r>
      <w:r>
        <w:t xml:space="preserve"> </w:t>
      </w:r>
      <w:r>
        <w:rPr>
          <w:rFonts w:cs="Times New Roman"/>
          <w:rtl/>
        </w:rPr>
        <w:t>بعد</w:t>
      </w:r>
      <w:r>
        <w:t xml:space="preserve"> </w:t>
      </w:r>
      <w:r>
        <w:rPr>
          <w:rFonts w:cs="Times New Roman"/>
          <w:rtl/>
        </w:rPr>
        <w:t>الظهر</w:t>
      </w:r>
      <w:r>
        <w:t xml:space="preserve">. </w:t>
      </w:r>
      <w:r>
        <w:rPr>
          <w:rFonts w:cs="Times New Roman"/>
          <w:rtl/>
        </w:rPr>
        <w:t>كانت</w:t>
      </w:r>
      <w:r>
        <w:t xml:space="preserve"> </w:t>
      </w:r>
      <w:r>
        <w:rPr>
          <w:rFonts w:cs="Times New Roman"/>
          <w:rtl/>
        </w:rPr>
        <w:t>ساحة</w:t>
      </w:r>
      <w:r>
        <w:t xml:space="preserve"> </w:t>
      </w:r>
      <w:r>
        <w:rPr>
          <w:rFonts w:cs="Times New Roman"/>
          <w:rtl/>
        </w:rPr>
        <w:t>المدينة</w:t>
      </w:r>
      <w:r>
        <w:t xml:space="preserve"> </w:t>
      </w:r>
      <w:r>
        <w:rPr>
          <w:rFonts w:cs="Times New Roman"/>
          <w:rtl/>
        </w:rPr>
        <w:t>مكتظة</w:t>
      </w:r>
      <w:r>
        <w:t xml:space="preserve"> </w:t>
      </w:r>
      <w:r>
        <w:rPr>
          <w:rFonts w:cs="Times New Roman"/>
          <w:rtl/>
        </w:rPr>
        <w:t>بالسياح</w:t>
      </w:r>
      <w:r>
        <w:t xml:space="preserve"> </w:t>
      </w:r>
      <w:r>
        <w:rPr>
          <w:rFonts w:cs="Times New Roman"/>
          <w:rtl/>
        </w:rPr>
        <w:t>والسكان</w:t>
      </w:r>
      <w:r>
        <w:t xml:space="preserve"> </w:t>
      </w:r>
      <w:r>
        <w:rPr>
          <w:rFonts w:cs="Times New Roman"/>
          <w:rtl/>
        </w:rPr>
        <w:t>المحليين،</w:t>
      </w:r>
      <w:r>
        <w:t xml:space="preserve"> </w:t>
      </w:r>
      <w:r>
        <w:rPr>
          <w:rFonts w:cs="Times New Roman"/>
          <w:rtl/>
        </w:rPr>
        <w:t>ووجد</w:t>
      </w:r>
      <w:r>
        <w:t xml:space="preserve"> </w:t>
      </w:r>
      <w:r>
        <w:rPr>
          <w:rFonts w:cs="Times New Roman"/>
          <w:rtl/>
        </w:rPr>
        <w:t>أن</w:t>
      </w:r>
      <w:r>
        <w:t xml:space="preserve"> </w:t>
      </w:r>
      <w:r>
        <w:rPr>
          <w:rFonts w:cs="Times New Roman"/>
          <w:rtl/>
        </w:rPr>
        <w:t>الضوضاء</w:t>
      </w:r>
      <w:r>
        <w:t xml:space="preserve"> </w:t>
      </w:r>
      <w:r>
        <w:rPr>
          <w:rFonts w:cs="Times New Roman"/>
          <w:rtl/>
        </w:rPr>
        <w:t>مفاجئة</w:t>
      </w:r>
      <w:r>
        <w:t xml:space="preserve"> </w:t>
      </w:r>
      <w:r>
        <w:rPr>
          <w:rFonts w:cs="Times New Roman"/>
          <w:rtl/>
        </w:rPr>
        <w:t>وصاخبة</w:t>
      </w:r>
      <w:r>
        <w:t xml:space="preserve">. </w:t>
      </w:r>
      <w:r>
        <w:rPr>
          <w:rFonts w:cs="Times New Roman"/>
          <w:rtl/>
        </w:rPr>
        <w:t>في</w:t>
      </w:r>
      <w:r>
        <w:t xml:space="preserve"> </w:t>
      </w:r>
      <w:r>
        <w:rPr>
          <w:rFonts w:cs="Times New Roman"/>
          <w:rtl/>
        </w:rPr>
        <w:t>موطنه</w:t>
      </w:r>
      <w:r>
        <w:t xml:space="preserve"> </w:t>
      </w:r>
      <w:r>
        <w:rPr>
          <w:rFonts w:cs="Times New Roman"/>
          <w:rtl/>
        </w:rPr>
        <w:t>الريفي،</w:t>
      </w:r>
      <w:r>
        <w:t xml:space="preserve"> </w:t>
      </w:r>
      <w:r>
        <w:rPr>
          <w:rFonts w:cs="Times New Roman"/>
          <w:rtl/>
        </w:rPr>
        <w:t>كانت</w:t>
      </w:r>
      <w:r>
        <w:t xml:space="preserve"> </w:t>
      </w:r>
      <w:r>
        <w:rPr>
          <w:rFonts w:cs="Times New Roman"/>
          <w:rtl/>
        </w:rPr>
        <w:t>الحياة</w:t>
      </w:r>
      <w:r>
        <w:t xml:space="preserve"> </w:t>
      </w:r>
      <w:r>
        <w:rPr>
          <w:rFonts w:cs="Times New Roman"/>
          <w:rtl/>
        </w:rPr>
        <w:t>تسير</w:t>
      </w:r>
      <w:r>
        <w:t xml:space="preserve"> </w:t>
      </w:r>
      <w:r>
        <w:rPr>
          <w:rFonts w:cs="Times New Roman"/>
          <w:rtl/>
        </w:rPr>
        <w:t>بإيقاع</w:t>
      </w:r>
      <w:r>
        <w:t xml:space="preserve"> </w:t>
      </w:r>
      <w:r>
        <w:rPr>
          <w:rFonts w:cs="Times New Roman"/>
          <w:rtl/>
        </w:rPr>
        <w:t>هادئ</w:t>
      </w:r>
      <w:r>
        <w:t>.</w:t>
      </w:r>
      <w:r>
        <w:br/>
      </w:r>
      <w:r>
        <w:rPr>
          <w:rtl/>
        </w:rPr>
        <w:t xml:space="preserve">في أي يومٍ عادي، لم يكن يرى أكثر من </w:t>
      </w:r>
      <w:r>
        <w:rPr>
          <w:rStyle w:val="Strong"/>
          <w:rtl/>
        </w:rPr>
        <w:t>قلةٍ من الناس</w:t>
      </w:r>
      <w:r>
        <w:t>.</w:t>
      </w:r>
      <w:r>
        <w:rPr>
          <w:rFonts w:cs="Times New Roman"/>
          <w:rtl/>
        </w:rPr>
        <w:t>عندما</w:t>
      </w:r>
      <w:r>
        <w:t xml:space="preserve"> </w:t>
      </w:r>
      <w:r>
        <w:rPr>
          <w:rFonts w:cs="Times New Roman"/>
          <w:rtl/>
        </w:rPr>
        <w:t>أعلن</w:t>
      </w:r>
      <w:r>
        <w:t xml:space="preserve"> </w:t>
      </w:r>
      <w:r>
        <w:rPr>
          <w:rFonts w:cs="Times New Roman"/>
          <w:rtl/>
        </w:rPr>
        <w:t>مالك</w:t>
      </w:r>
      <w:r>
        <w:t xml:space="preserve"> </w:t>
      </w:r>
      <w:r>
        <w:rPr>
          <w:rFonts w:cs="Times New Roman"/>
          <w:rtl/>
        </w:rPr>
        <w:t>عن</w:t>
      </w:r>
      <w:r>
        <w:t xml:space="preserve"> </w:t>
      </w:r>
      <w:r>
        <w:rPr>
          <w:rFonts w:cs="Times New Roman"/>
          <w:rtl/>
        </w:rPr>
        <w:t>نيّته</w:t>
      </w:r>
      <w:r>
        <w:t xml:space="preserve"> </w:t>
      </w:r>
      <w:r>
        <w:rPr>
          <w:rFonts w:cs="Times New Roman"/>
          <w:rtl/>
        </w:rPr>
        <w:t>مغادرة</w:t>
      </w:r>
      <w:r>
        <w:t xml:space="preserve"> </w:t>
      </w:r>
      <w:r>
        <w:rPr>
          <w:rFonts w:cs="Times New Roman"/>
          <w:rtl/>
        </w:rPr>
        <w:t>ولايته</w:t>
      </w:r>
      <w:r>
        <w:t xml:space="preserve"> </w:t>
      </w:r>
      <w:r>
        <w:rPr>
          <w:rFonts w:cs="Times New Roman"/>
          <w:rtl/>
        </w:rPr>
        <w:t>لأول</w:t>
      </w:r>
      <w:r>
        <w:t xml:space="preserve"> </w:t>
      </w:r>
      <w:r>
        <w:rPr>
          <w:rFonts w:cs="Times New Roman"/>
          <w:rtl/>
        </w:rPr>
        <w:t>مرة</w:t>
      </w:r>
      <w:r>
        <w:t xml:space="preserve"> </w:t>
      </w:r>
      <w:r>
        <w:rPr>
          <w:rFonts w:cs="Times New Roman"/>
          <w:rtl/>
        </w:rPr>
        <w:t>والسفر</w:t>
      </w:r>
      <w:r>
        <w:t xml:space="preserve"> </w:t>
      </w:r>
      <w:r>
        <w:rPr>
          <w:rFonts w:cs="Times New Roman"/>
          <w:rtl/>
        </w:rPr>
        <w:t>بمفرده</w:t>
      </w:r>
      <w:r>
        <w:t xml:space="preserve"> </w:t>
      </w:r>
      <w:r>
        <w:rPr>
          <w:rFonts w:cs="Times New Roman"/>
          <w:rtl/>
        </w:rPr>
        <w:t>إلى</w:t>
      </w:r>
      <w:r>
        <w:t xml:space="preserve"> </w:t>
      </w:r>
      <w:r>
        <w:rPr>
          <w:rFonts w:cs="Times New Roman"/>
          <w:rtl/>
        </w:rPr>
        <w:t>برشلونة،</w:t>
      </w:r>
      <w:r>
        <w:t xml:space="preserve"> </w:t>
      </w:r>
      <w:r>
        <w:rPr>
          <w:rFonts w:cs="Times New Roman"/>
          <w:rtl/>
        </w:rPr>
        <w:t>حاول</w:t>
      </w:r>
      <w:r>
        <w:t xml:space="preserve"> </w:t>
      </w:r>
      <w:r>
        <w:rPr>
          <w:rFonts w:cs="Times New Roman"/>
          <w:rtl/>
        </w:rPr>
        <w:t>الجميع</w:t>
      </w:r>
      <w:r>
        <w:t xml:space="preserve"> </w:t>
      </w:r>
      <w:r>
        <w:rPr>
          <w:rFonts w:cs="Times New Roman"/>
          <w:rtl/>
        </w:rPr>
        <w:t>ثنيه</w:t>
      </w:r>
      <w:r>
        <w:t xml:space="preserve"> </w:t>
      </w:r>
      <w:r>
        <w:rPr>
          <w:rFonts w:cs="Times New Roman"/>
          <w:rtl/>
        </w:rPr>
        <w:t>عن</w:t>
      </w:r>
      <w:r>
        <w:t xml:space="preserve"> </w:t>
      </w:r>
      <w:r>
        <w:rPr>
          <w:rFonts w:cs="Times New Roman"/>
          <w:rtl/>
        </w:rPr>
        <w:t>ذلك،</w:t>
      </w:r>
      <w:r>
        <w:t xml:space="preserve"> </w:t>
      </w:r>
      <w:r>
        <w:rPr>
          <w:rFonts w:cs="Times New Roman"/>
          <w:rtl/>
        </w:rPr>
        <w:t>لكنه</w:t>
      </w:r>
      <w:r>
        <w:t xml:space="preserve"> </w:t>
      </w:r>
      <w:r>
        <w:rPr>
          <w:rFonts w:cs="Times New Roman"/>
          <w:rtl/>
        </w:rPr>
        <w:t>كان</w:t>
      </w:r>
      <w:r>
        <w:t xml:space="preserve"> </w:t>
      </w:r>
      <w:r>
        <w:rPr>
          <w:rFonts w:cs="Times New Roman"/>
          <w:rtl/>
        </w:rPr>
        <w:t>مصمّمًا</w:t>
      </w:r>
      <w:r>
        <w:t xml:space="preserve">. </w:t>
      </w:r>
      <w:r>
        <w:rPr>
          <w:rFonts w:cs="Times New Roman"/>
          <w:rtl/>
        </w:rPr>
        <w:t>قال</w:t>
      </w:r>
      <w:r>
        <w:t>: «</w:t>
      </w:r>
      <w:r>
        <w:rPr>
          <w:rFonts w:cs="Times New Roman"/>
          <w:rtl/>
        </w:rPr>
        <w:t>لقد</w:t>
      </w:r>
      <w:r>
        <w:t xml:space="preserve"> </w:t>
      </w:r>
      <w:r>
        <w:rPr>
          <w:rFonts w:cs="Times New Roman"/>
          <w:rtl/>
        </w:rPr>
        <w:t>كان</w:t>
      </w:r>
      <w:r>
        <w:t xml:space="preserve"> </w:t>
      </w:r>
      <w:r>
        <w:rPr>
          <w:rFonts w:cs="Times New Roman"/>
          <w:rtl/>
        </w:rPr>
        <w:t>حلمي</w:t>
      </w:r>
      <w:r>
        <w:t xml:space="preserve"> </w:t>
      </w:r>
      <w:r>
        <w:rPr>
          <w:rFonts w:cs="Times New Roman"/>
          <w:rtl/>
        </w:rPr>
        <w:t>منذ</w:t>
      </w:r>
      <w:r>
        <w:t xml:space="preserve"> </w:t>
      </w:r>
      <w:r>
        <w:rPr>
          <w:rFonts w:cs="Times New Roman"/>
          <w:rtl/>
        </w:rPr>
        <w:t>الطفولة</w:t>
      </w:r>
      <w:r>
        <w:t xml:space="preserve"> </w:t>
      </w:r>
      <w:r>
        <w:rPr>
          <w:rFonts w:cs="Times New Roman"/>
          <w:rtl/>
        </w:rPr>
        <w:t>أن</w:t>
      </w:r>
      <w:r>
        <w:t xml:space="preserve"> </w:t>
      </w:r>
      <w:r>
        <w:rPr>
          <w:rFonts w:cs="Times New Roman"/>
          <w:rtl/>
        </w:rPr>
        <w:t>أزور</w:t>
      </w:r>
      <w:r>
        <w:t xml:space="preserve"> </w:t>
      </w:r>
      <w:r>
        <w:rPr>
          <w:rFonts w:cs="Times New Roman"/>
          <w:rtl/>
        </w:rPr>
        <w:t>الملعب</w:t>
      </w:r>
      <w:r>
        <w:t xml:space="preserve"> </w:t>
      </w:r>
      <w:r>
        <w:rPr>
          <w:rFonts w:cs="Times New Roman"/>
          <w:rtl/>
        </w:rPr>
        <w:t>الكبير،</w:t>
      </w:r>
      <w:r>
        <w:t xml:space="preserve"> </w:t>
      </w:r>
      <w:r>
        <w:rPr>
          <w:rFonts w:cs="Times New Roman"/>
          <w:rtl/>
        </w:rPr>
        <w:t>كامب</w:t>
      </w:r>
      <w:r>
        <w:t xml:space="preserve"> </w:t>
      </w:r>
      <w:r>
        <w:rPr>
          <w:rFonts w:cs="Times New Roman"/>
          <w:rtl/>
        </w:rPr>
        <w:t>نو</w:t>
      </w:r>
      <w:r>
        <w:t xml:space="preserve">. </w:t>
      </w:r>
      <w:r>
        <w:rPr>
          <w:rFonts w:cs="Times New Roman"/>
          <w:rtl/>
        </w:rPr>
        <w:t>والآن،</w:t>
      </w:r>
      <w:r>
        <w:t xml:space="preserve"> </w:t>
      </w:r>
      <w:r>
        <w:rPr>
          <w:rFonts w:cs="Times New Roman"/>
          <w:rtl/>
        </w:rPr>
        <w:t>في</w:t>
      </w:r>
      <w:r>
        <w:t xml:space="preserve"> </w:t>
      </w:r>
      <w:r>
        <w:rPr>
          <w:rFonts w:cs="Times New Roman"/>
          <w:rtl/>
        </w:rPr>
        <w:t>أوائل</w:t>
      </w:r>
      <w:r>
        <w:t xml:space="preserve"> </w:t>
      </w:r>
      <w:r>
        <w:rPr>
          <w:rFonts w:cs="Times New Roman"/>
          <w:rtl/>
        </w:rPr>
        <w:t>العشرينات</w:t>
      </w:r>
      <w:r>
        <w:t xml:space="preserve"> </w:t>
      </w:r>
      <w:r>
        <w:rPr>
          <w:rFonts w:cs="Times New Roman"/>
          <w:rtl/>
        </w:rPr>
        <w:t>من</w:t>
      </w:r>
      <w:r>
        <w:t xml:space="preserve"> </w:t>
      </w:r>
      <w:r>
        <w:rPr>
          <w:rFonts w:cs="Times New Roman"/>
          <w:rtl/>
        </w:rPr>
        <w:t>عمره،</w:t>
      </w:r>
      <w:r>
        <w:t xml:space="preserve"> </w:t>
      </w:r>
      <w:r>
        <w:rPr>
          <w:rFonts w:cs="Times New Roman"/>
          <w:rtl/>
        </w:rPr>
        <w:t>كان</w:t>
      </w:r>
      <w:r>
        <w:t xml:space="preserve"> </w:t>
      </w:r>
      <w:r>
        <w:rPr>
          <w:rFonts w:cs="Times New Roman"/>
          <w:rtl/>
        </w:rPr>
        <w:t>يحقق</w:t>
      </w:r>
      <w:r>
        <w:t xml:space="preserve"> </w:t>
      </w:r>
      <w:r>
        <w:rPr>
          <w:rFonts w:cs="Times New Roman"/>
          <w:rtl/>
        </w:rPr>
        <w:t>حلمه</w:t>
      </w:r>
      <w:r>
        <w:t>».</w:t>
      </w:r>
      <w:r>
        <w:br/>
      </w:r>
      <w:r>
        <w:br/>
      </w:r>
      <w:r>
        <w:rPr>
          <w:rFonts w:cs="Times New Roman"/>
          <w:rtl/>
        </w:rPr>
        <w:t>سار</w:t>
      </w:r>
      <w:r>
        <w:t xml:space="preserve"> </w:t>
      </w:r>
      <w:r>
        <w:rPr>
          <w:rFonts w:cs="Times New Roman"/>
          <w:rtl/>
        </w:rPr>
        <w:t>مالك</w:t>
      </w:r>
      <w:r>
        <w:t xml:space="preserve"> </w:t>
      </w:r>
      <w:r>
        <w:rPr>
          <w:rFonts w:cs="Times New Roman"/>
          <w:rtl/>
        </w:rPr>
        <w:t>ببطء</w:t>
      </w:r>
      <w:r>
        <w:t xml:space="preserve"> </w:t>
      </w:r>
      <w:r>
        <w:rPr>
          <w:rFonts w:cs="Times New Roman"/>
          <w:rtl/>
        </w:rPr>
        <w:t>عبر</w:t>
      </w:r>
      <w:r>
        <w:t xml:space="preserve"> </w:t>
      </w:r>
      <w:r>
        <w:rPr>
          <w:rFonts w:cs="Times New Roman"/>
          <w:rtl/>
        </w:rPr>
        <w:t>الطريق</w:t>
      </w:r>
      <w:r>
        <w:t xml:space="preserve"> </w:t>
      </w:r>
      <w:r>
        <w:rPr>
          <w:rFonts w:cs="Times New Roman"/>
          <w:rtl/>
        </w:rPr>
        <w:t>المؤدي</w:t>
      </w:r>
      <w:r>
        <w:t xml:space="preserve"> </w:t>
      </w:r>
      <w:r>
        <w:rPr>
          <w:rFonts w:cs="Times New Roman"/>
          <w:rtl/>
        </w:rPr>
        <w:t>إلى</w:t>
      </w:r>
      <w:r>
        <w:t xml:space="preserve"> </w:t>
      </w:r>
      <w:r>
        <w:rPr>
          <w:rFonts w:cs="Times New Roman"/>
          <w:rtl/>
        </w:rPr>
        <w:t>محطة</w:t>
      </w:r>
      <w:r>
        <w:t xml:space="preserve"> </w:t>
      </w:r>
      <w:r>
        <w:rPr>
          <w:rFonts w:cs="Times New Roman"/>
          <w:rtl/>
        </w:rPr>
        <w:t>المترو</w:t>
      </w:r>
      <w:r>
        <w:t xml:space="preserve"> </w:t>
      </w:r>
      <w:r>
        <w:rPr>
          <w:rFonts w:cs="Times New Roman"/>
          <w:rtl/>
        </w:rPr>
        <w:t>وتحقق</w:t>
      </w:r>
      <w:r>
        <w:t xml:space="preserve"> </w:t>
      </w:r>
      <w:r>
        <w:rPr>
          <w:rFonts w:cs="Times New Roman"/>
          <w:rtl/>
        </w:rPr>
        <w:t>من</w:t>
      </w:r>
      <w:r>
        <w:t xml:space="preserve"> </w:t>
      </w:r>
      <w:r>
        <w:rPr>
          <w:rFonts w:cs="Times New Roman"/>
          <w:rtl/>
        </w:rPr>
        <w:t>المنصة</w:t>
      </w:r>
      <w:r>
        <w:t xml:space="preserve"> </w:t>
      </w:r>
      <w:r>
        <w:rPr>
          <w:rFonts w:cs="Times New Roman"/>
          <w:rtl/>
        </w:rPr>
        <w:t>الخاصة</w:t>
      </w:r>
      <w:r>
        <w:t xml:space="preserve"> </w:t>
      </w:r>
      <w:r>
        <w:rPr>
          <w:rFonts w:cs="Times New Roman"/>
          <w:rtl/>
        </w:rPr>
        <w:t>بالخط</w:t>
      </w:r>
      <w:r>
        <w:t xml:space="preserve"> </w:t>
      </w:r>
      <w:r>
        <w:rPr>
          <w:rFonts w:cs="Times New Roman"/>
          <w:rtl/>
        </w:rPr>
        <w:t>الأخضر</w:t>
      </w:r>
      <w:r>
        <w:t>.</w:t>
      </w:r>
      <w:r>
        <w:br/>
      </w:r>
      <w:r>
        <w:rPr>
          <w:rtl/>
        </w:rPr>
        <w:t>تحقّق من هاتفه للمرة الثامنة ليتأكد من الطريق</w:t>
      </w:r>
      <w:r>
        <w:t xml:space="preserve">: </w:t>
      </w:r>
      <w:r>
        <w:rPr>
          <w:rStyle w:val="Strong"/>
          <w:rtl/>
        </w:rPr>
        <w:t xml:space="preserve">اتجاه الشمال نحو محطة تُدعى "ليس </w:t>
      </w:r>
      <w:r>
        <w:rPr>
          <w:rStyle w:val="Strong"/>
          <w:rtl/>
        </w:rPr>
        <w:lastRenderedPageBreak/>
        <w:t>كورتس"، ثم يمشي حوالي عشر دقائق إلى الملعب</w:t>
      </w:r>
      <w:r>
        <w:rPr>
          <w:rStyle w:val="Strong"/>
        </w:rPr>
        <w:t xml:space="preserve">. </w:t>
      </w:r>
      <w:r>
        <w:rPr>
          <w:rFonts w:cs="Times New Roman"/>
          <w:rtl/>
        </w:rPr>
        <w:t>وبسبب</w:t>
      </w:r>
      <w:r>
        <w:t xml:space="preserve"> </w:t>
      </w:r>
      <w:r>
        <w:rPr>
          <w:rFonts w:cs="Times New Roman"/>
          <w:rtl/>
        </w:rPr>
        <w:t>المكان</w:t>
      </w:r>
      <w:r>
        <w:t xml:space="preserve"> </w:t>
      </w:r>
      <w:r>
        <w:rPr>
          <w:rFonts w:cs="Times New Roman"/>
          <w:rtl/>
        </w:rPr>
        <w:t>المغلق،</w:t>
      </w:r>
      <w:r>
        <w:t xml:space="preserve"> </w:t>
      </w:r>
      <w:r>
        <w:rPr>
          <w:rFonts w:cs="Times New Roman"/>
          <w:rtl/>
        </w:rPr>
        <w:t>بدا</w:t>
      </w:r>
      <w:r>
        <w:t xml:space="preserve"> </w:t>
      </w:r>
      <w:r>
        <w:rPr>
          <w:rFonts w:cs="Times New Roman"/>
          <w:rtl/>
        </w:rPr>
        <w:t>أن</w:t>
      </w:r>
      <w:r>
        <w:t xml:space="preserve"> </w:t>
      </w:r>
      <w:r>
        <w:rPr>
          <w:rFonts w:cs="Times New Roman"/>
          <w:rtl/>
        </w:rPr>
        <w:t>ضوضاء</w:t>
      </w:r>
      <w:r>
        <w:t xml:space="preserve"> </w:t>
      </w:r>
      <w:r>
        <w:rPr>
          <w:rFonts w:cs="Times New Roman"/>
          <w:rtl/>
        </w:rPr>
        <w:t>ساحة</w:t>
      </w:r>
      <w:r>
        <w:t xml:space="preserve"> </w:t>
      </w:r>
      <w:r>
        <w:rPr>
          <w:rFonts w:cs="Times New Roman"/>
          <w:rtl/>
        </w:rPr>
        <w:t>كاتالونيا</w:t>
      </w:r>
      <w:r>
        <w:t xml:space="preserve"> </w:t>
      </w:r>
      <w:r>
        <w:rPr>
          <w:rFonts w:cs="Times New Roman"/>
          <w:rtl/>
        </w:rPr>
        <w:t>لا</w:t>
      </w:r>
      <w:r>
        <w:t xml:space="preserve"> </w:t>
      </w:r>
      <w:r>
        <w:rPr>
          <w:rFonts w:cs="Times New Roman"/>
          <w:rtl/>
        </w:rPr>
        <w:t>تُقارن</w:t>
      </w:r>
      <w:r>
        <w:t xml:space="preserve"> </w:t>
      </w:r>
      <w:r>
        <w:rPr>
          <w:rFonts w:cs="Times New Roman"/>
          <w:rtl/>
        </w:rPr>
        <w:t>بالصخب</w:t>
      </w:r>
      <w:r>
        <w:t xml:space="preserve"> </w:t>
      </w:r>
      <w:r>
        <w:rPr>
          <w:rFonts w:cs="Times New Roman"/>
          <w:rtl/>
        </w:rPr>
        <w:t>في</w:t>
      </w:r>
      <w:r>
        <w:t xml:space="preserve"> </w:t>
      </w:r>
      <w:r>
        <w:rPr>
          <w:rFonts w:cs="Times New Roman"/>
          <w:rtl/>
        </w:rPr>
        <w:t>المترو</w:t>
      </w:r>
      <w:r>
        <w:t xml:space="preserve"> </w:t>
      </w:r>
      <w:r>
        <w:rPr>
          <w:rFonts w:cs="Times New Roman"/>
          <w:rtl/>
        </w:rPr>
        <w:t>تحت</w:t>
      </w:r>
      <w:r>
        <w:t xml:space="preserve"> </w:t>
      </w:r>
      <w:r>
        <w:rPr>
          <w:rFonts w:cs="Times New Roman"/>
          <w:rtl/>
        </w:rPr>
        <w:t>الأرض</w:t>
      </w:r>
      <w:r>
        <w:t>.</w:t>
      </w:r>
      <w:r>
        <w:br/>
      </w:r>
      <w:r>
        <w:rPr>
          <w:rFonts w:cs="Times New Roman"/>
          <w:rtl/>
        </w:rPr>
        <w:t>انجرف</w:t>
      </w:r>
      <w:r>
        <w:t xml:space="preserve"> </w:t>
      </w:r>
      <w:r>
        <w:rPr>
          <w:rFonts w:cs="Times New Roman"/>
          <w:rtl/>
        </w:rPr>
        <w:t>مالك</w:t>
      </w:r>
      <w:r>
        <w:t xml:space="preserve"> </w:t>
      </w:r>
      <w:r>
        <w:rPr>
          <w:rFonts w:cs="Times New Roman"/>
          <w:rtl/>
        </w:rPr>
        <w:t>مع</w:t>
      </w:r>
      <w:r>
        <w:t xml:space="preserve"> </w:t>
      </w:r>
      <w:r>
        <w:rPr>
          <w:rFonts w:cs="Times New Roman"/>
          <w:rtl/>
        </w:rPr>
        <w:t>الحشود</w:t>
      </w:r>
      <w:r>
        <w:t xml:space="preserve"> </w:t>
      </w:r>
      <w:r>
        <w:rPr>
          <w:rFonts w:cs="Times New Roman"/>
          <w:rtl/>
        </w:rPr>
        <w:t>وسار</w:t>
      </w:r>
      <w:r>
        <w:t xml:space="preserve"> </w:t>
      </w:r>
      <w:r>
        <w:rPr>
          <w:rFonts w:cs="Times New Roman"/>
          <w:rtl/>
        </w:rPr>
        <w:t>أخيرًا</w:t>
      </w:r>
      <w:r>
        <w:t xml:space="preserve"> </w:t>
      </w:r>
      <w:r>
        <w:rPr>
          <w:rFonts w:cs="Times New Roman"/>
          <w:rtl/>
        </w:rPr>
        <w:t>بخطى</w:t>
      </w:r>
      <w:r>
        <w:t xml:space="preserve"> </w:t>
      </w:r>
      <w:r>
        <w:rPr>
          <w:rFonts w:cs="Times New Roman"/>
          <w:rtl/>
        </w:rPr>
        <w:t>متناسقة</w:t>
      </w:r>
      <w:r>
        <w:t xml:space="preserve"> </w:t>
      </w:r>
      <w:r>
        <w:rPr>
          <w:rFonts w:cs="Times New Roman"/>
          <w:rtl/>
        </w:rPr>
        <w:t>مع</w:t>
      </w:r>
      <w:r>
        <w:t xml:space="preserve"> </w:t>
      </w:r>
      <w:r>
        <w:rPr>
          <w:rFonts w:cs="Times New Roman"/>
          <w:rtl/>
        </w:rPr>
        <w:t>أولئك</w:t>
      </w:r>
      <w:r>
        <w:t xml:space="preserve"> </w:t>
      </w:r>
      <w:r>
        <w:rPr>
          <w:rFonts w:cs="Times New Roman"/>
          <w:rtl/>
        </w:rPr>
        <w:t>الذين</w:t>
      </w:r>
      <w:r>
        <w:t xml:space="preserve"> </w:t>
      </w:r>
      <w:r>
        <w:rPr>
          <w:rFonts w:cs="Times New Roman"/>
          <w:rtl/>
        </w:rPr>
        <w:t>يتجهون</w:t>
      </w:r>
      <w:r>
        <w:t xml:space="preserve"> </w:t>
      </w:r>
      <w:r>
        <w:rPr>
          <w:rFonts w:cs="Times New Roman"/>
          <w:rtl/>
        </w:rPr>
        <w:t>في</w:t>
      </w:r>
      <w:r>
        <w:t xml:space="preserve"> </w:t>
      </w:r>
      <w:r>
        <w:rPr>
          <w:rFonts w:cs="Times New Roman"/>
          <w:rtl/>
        </w:rPr>
        <w:t>نفس</w:t>
      </w:r>
      <w:r>
        <w:t xml:space="preserve"> </w:t>
      </w:r>
      <w:r>
        <w:rPr>
          <w:rFonts w:cs="Times New Roman"/>
          <w:rtl/>
        </w:rPr>
        <w:t>الاتجاه</w:t>
      </w:r>
      <w:r>
        <w:t>.</w:t>
      </w:r>
      <w:r>
        <w:br/>
      </w:r>
      <w:r>
        <w:rPr>
          <w:rFonts w:cs="Times New Roman"/>
          <w:rtl/>
        </w:rPr>
        <w:t>وعندما</w:t>
      </w:r>
      <w:r>
        <w:t xml:space="preserve"> </w:t>
      </w:r>
      <w:r>
        <w:rPr>
          <w:rFonts w:cs="Times New Roman"/>
          <w:rtl/>
        </w:rPr>
        <w:t>نزلوا</w:t>
      </w:r>
      <w:r>
        <w:t xml:space="preserve"> </w:t>
      </w:r>
      <w:r>
        <w:rPr>
          <w:rFonts w:cs="Times New Roman"/>
          <w:rtl/>
        </w:rPr>
        <w:t>الدرج</w:t>
      </w:r>
      <w:r>
        <w:t xml:space="preserve"> </w:t>
      </w:r>
      <w:r>
        <w:rPr>
          <w:rFonts w:cs="Times New Roman"/>
          <w:rtl/>
        </w:rPr>
        <w:t>المؤدي</w:t>
      </w:r>
      <w:r>
        <w:t xml:space="preserve"> </w:t>
      </w:r>
      <w:r>
        <w:rPr>
          <w:rFonts w:cs="Times New Roman"/>
          <w:rtl/>
        </w:rPr>
        <w:t>إلى</w:t>
      </w:r>
      <w:r>
        <w:t xml:space="preserve"> </w:t>
      </w:r>
      <w:r>
        <w:rPr>
          <w:rFonts w:cs="Times New Roman"/>
          <w:rtl/>
        </w:rPr>
        <w:t>النفق،</w:t>
      </w:r>
      <w:r>
        <w:t xml:space="preserve"> </w:t>
      </w:r>
      <w:r>
        <w:rPr>
          <w:rFonts w:cs="Times New Roman"/>
          <w:rtl/>
        </w:rPr>
        <w:t>ترددت</w:t>
      </w:r>
      <w:r>
        <w:t xml:space="preserve"> </w:t>
      </w:r>
      <w:r>
        <w:rPr>
          <w:rFonts w:cs="Times New Roman"/>
          <w:rtl/>
        </w:rPr>
        <w:t>أصداء</w:t>
      </w:r>
      <w:r>
        <w:t xml:space="preserve"> </w:t>
      </w:r>
      <w:r>
        <w:rPr>
          <w:rFonts w:cs="Times New Roman"/>
          <w:rtl/>
        </w:rPr>
        <w:t>خطواتهم</w:t>
      </w:r>
      <w:r>
        <w:t xml:space="preserve"> </w:t>
      </w:r>
      <w:r>
        <w:rPr>
          <w:rFonts w:cs="Times New Roman"/>
          <w:rtl/>
        </w:rPr>
        <w:t>في</w:t>
      </w:r>
      <w:r>
        <w:t xml:space="preserve"> </w:t>
      </w:r>
      <w:r>
        <w:rPr>
          <w:rFonts w:cs="Times New Roman"/>
          <w:rtl/>
        </w:rPr>
        <w:t>المكان</w:t>
      </w:r>
      <w:r>
        <w:t xml:space="preserve">. </w:t>
      </w:r>
      <w:r>
        <w:rPr>
          <w:rFonts w:cs="Times New Roman"/>
          <w:rtl/>
        </w:rPr>
        <w:t>شعر</w:t>
      </w:r>
      <w:r>
        <w:t xml:space="preserve"> </w:t>
      </w:r>
      <w:r>
        <w:rPr>
          <w:rFonts w:cs="Times New Roman"/>
          <w:rtl/>
        </w:rPr>
        <w:t>مالك</w:t>
      </w:r>
      <w:r>
        <w:t xml:space="preserve"> </w:t>
      </w:r>
      <w:r>
        <w:rPr>
          <w:rFonts w:cs="Times New Roman"/>
          <w:rtl/>
        </w:rPr>
        <w:t>بالارتياح</w:t>
      </w:r>
      <w:r>
        <w:t xml:space="preserve"> </w:t>
      </w:r>
      <w:r>
        <w:rPr>
          <w:rFonts w:cs="Times New Roman"/>
          <w:rtl/>
        </w:rPr>
        <w:t>عندما</w:t>
      </w:r>
      <w:r>
        <w:t xml:space="preserve"> </w:t>
      </w:r>
      <w:r>
        <w:rPr>
          <w:rFonts w:cs="Times New Roman"/>
          <w:rtl/>
        </w:rPr>
        <w:t>وصل</w:t>
      </w:r>
      <w:r>
        <w:t xml:space="preserve"> </w:t>
      </w:r>
      <w:r>
        <w:rPr>
          <w:rFonts w:cs="Times New Roman"/>
          <w:rtl/>
        </w:rPr>
        <w:t>أخيرًا</w:t>
      </w:r>
      <w:r>
        <w:t xml:space="preserve"> </w:t>
      </w:r>
      <w:r>
        <w:rPr>
          <w:rFonts w:cs="Times New Roman"/>
          <w:rtl/>
        </w:rPr>
        <w:t>إلى</w:t>
      </w:r>
      <w:r>
        <w:t xml:space="preserve"> </w:t>
      </w:r>
      <w:r>
        <w:rPr>
          <w:rFonts w:cs="Times New Roman"/>
          <w:rtl/>
        </w:rPr>
        <w:t>المنصة</w:t>
      </w:r>
      <w:r>
        <w:t>.</w:t>
      </w:r>
      <w:r>
        <w:br/>
      </w:r>
    </w:p>
    <w:p w:rsidR="009876F1" w:rsidRDefault="009876F1" w:rsidP="006C5E70">
      <w:pPr>
        <w:bidi/>
        <w:jc w:val="right"/>
        <w:rPr>
          <w:b/>
          <w:bCs/>
          <w:sz w:val="28"/>
          <w:szCs w:val="28"/>
        </w:rPr>
      </w:pPr>
      <w:r w:rsidRPr="006C5E70">
        <w:rPr>
          <w:b/>
          <w:bCs/>
          <w:sz w:val="28"/>
          <w:szCs w:val="28"/>
        </w:rPr>
        <w:t>Vocabulary List – Lost Words on the Metro</w:t>
      </w:r>
    </w:p>
    <w:tbl>
      <w:tblPr>
        <w:tblStyle w:val="TableGrid"/>
        <w:bidiVisual/>
        <w:tblW w:w="0" w:type="auto"/>
        <w:tblLook w:val="04A0" w:firstRow="1" w:lastRow="0" w:firstColumn="1" w:lastColumn="0" w:noHBand="0" w:noVBand="1"/>
      </w:tblPr>
      <w:tblGrid>
        <w:gridCol w:w="8630"/>
      </w:tblGrid>
      <w:tr w:rsidR="00837C19" w:rsidTr="00837C19">
        <w:tc>
          <w:tcPr>
            <w:tcW w:w="8630" w:type="dxa"/>
            <w:shd w:val="clear" w:color="auto" w:fill="D9D9D9" w:themeFill="background1" w:themeFillShade="D9"/>
          </w:tcPr>
          <w:p w:rsidR="00837C19" w:rsidRDefault="00837C19" w:rsidP="00837C19">
            <w:pPr>
              <w:bidi/>
              <w:jc w:val="right"/>
              <w:rPr>
                <w:b/>
                <w:bCs/>
                <w:sz w:val="28"/>
                <w:szCs w:val="28"/>
                <w:rtl/>
              </w:rPr>
            </w:pPr>
            <w:r>
              <w:rPr>
                <w:b/>
                <w:bCs/>
                <w:sz w:val="28"/>
                <w:szCs w:val="28"/>
              </w:rPr>
              <w:t>The words in grey</w:t>
            </w:r>
            <w:r>
              <w:rPr>
                <w:b/>
                <w:bCs/>
                <w:sz w:val="28"/>
                <w:szCs w:val="28"/>
              </w:rPr>
              <w:t xml:space="preserve"> - Question 4 – page 17</w:t>
            </w:r>
          </w:p>
        </w:tc>
      </w:tr>
      <w:tr w:rsidR="00837C19" w:rsidRPr="00837C19" w:rsidTr="00837C19">
        <w:tc>
          <w:tcPr>
            <w:tcW w:w="8630" w:type="dxa"/>
            <w:shd w:val="clear" w:color="auto" w:fill="C6EA93" w:themeFill="accent4" w:themeFillTint="66"/>
          </w:tcPr>
          <w:p w:rsidR="00837C19" w:rsidRPr="00837C19" w:rsidRDefault="00837C19" w:rsidP="00B565CA">
            <w:pPr>
              <w:bidi/>
              <w:jc w:val="right"/>
              <w:rPr>
                <w:b/>
                <w:bCs/>
                <w:sz w:val="28"/>
                <w:szCs w:val="28"/>
              </w:rPr>
            </w:pPr>
            <w:r>
              <w:rPr>
                <w:b/>
                <w:bCs/>
                <w:sz w:val="28"/>
                <w:szCs w:val="28"/>
              </w:rPr>
              <w:t>The words</w:t>
            </w:r>
            <w:r>
              <w:rPr>
                <w:b/>
                <w:bCs/>
                <w:sz w:val="28"/>
                <w:szCs w:val="28"/>
              </w:rPr>
              <w:t xml:space="preserve"> in purple – Question 2 – page 16</w:t>
            </w:r>
          </w:p>
        </w:tc>
      </w:tr>
    </w:tbl>
    <w:tbl>
      <w:tblPr>
        <w:tblStyle w:val="TableGrid"/>
        <w:tblW w:w="0" w:type="auto"/>
        <w:tblLook w:val="04A0" w:firstRow="1" w:lastRow="0" w:firstColumn="1" w:lastColumn="0" w:noHBand="0" w:noVBand="1"/>
      </w:tblPr>
      <w:tblGrid>
        <w:gridCol w:w="1727"/>
        <w:gridCol w:w="4027"/>
        <w:gridCol w:w="2876"/>
      </w:tblGrid>
      <w:tr w:rsidR="009876F1" w:rsidTr="00B27DDA">
        <w:tc>
          <w:tcPr>
            <w:tcW w:w="1728" w:type="dxa"/>
          </w:tcPr>
          <w:p w:rsidR="009876F1" w:rsidRDefault="009876F1" w:rsidP="00D26BB3">
            <w:r>
              <w:t>Word</w:t>
            </w:r>
          </w:p>
        </w:tc>
        <w:tc>
          <w:tcPr>
            <w:tcW w:w="4032" w:type="dxa"/>
          </w:tcPr>
          <w:p w:rsidR="009876F1" w:rsidRDefault="009876F1" w:rsidP="00D26BB3">
            <w:r>
              <w:t>Meaning (English)</w:t>
            </w:r>
          </w:p>
        </w:tc>
        <w:tc>
          <w:tcPr>
            <w:tcW w:w="2880" w:type="dxa"/>
          </w:tcPr>
          <w:p w:rsidR="009876F1" w:rsidRDefault="009876F1" w:rsidP="00B27DDA">
            <w:pPr>
              <w:bidi/>
            </w:pPr>
            <w:r>
              <w:rPr>
                <w:rFonts w:cs="Times New Roman"/>
                <w:rtl/>
              </w:rPr>
              <w:t>المعنى</w:t>
            </w:r>
            <w:r>
              <w:t xml:space="preserve"> </w:t>
            </w:r>
            <w:r>
              <w:rPr>
                <w:rFonts w:cs="Times New Roman"/>
                <w:rtl/>
              </w:rPr>
              <w:t>بالعربية</w:t>
            </w:r>
          </w:p>
        </w:tc>
      </w:tr>
      <w:tr w:rsidR="007809FB" w:rsidTr="00B27DDA">
        <w:tc>
          <w:tcPr>
            <w:tcW w:w="1728" w:type="dxa"/>
          </w:tcPr>
          <w:p w:rsidR="007809FB" w:rsidRDefault="007809FB" w:rsidP="00D26BB3">
            <w:r w:rsidRPr="007809FB">
              <w:rPr>
                <w:highlight w:val="lightGray"/>
              </w:rPr>
              <w:t>make his way</w:t>
            </w:r>
          </w:p>
        </w:tc>
        <w:tc>
          <w:tcPr>
            <w:tcW w:w="4032" w:type="dxa"/>
          </w:tcPr>
          <w:p w:rsidR="007809FB" w:rsidRDefault="007809FB" w:rsidP="00D26BB3">
            <w:r>
              <w:t>to move or go towards a place, often with effort or purpose</w:t>
            </w:r>
          </w:p>
        </w:tc>
        <w:tc>
          <w:tcPr>
            <w:tcW w:w="2880" w:type="dxa"/>
          </w:tcPr>
          <w:p w:rsidR="007809FB" w:rsidRDefault="007809FB" w:rsidP="00B27DDA">
            <w:pPr>
              <w:bidi/>
              <w:rPr>
                <w:rFonts w:cs="Times New Roman"/>
                <w:rtl/>
              </w:rPr>
            </w:pPr>
            <w:r>
              <w:rPr>
                <w:rtl/>
              </w:rPr>
              <w:t>شق طريقه / يتجه نحو مكانٍ ما (غالبًا بجهد أو قصد)</w:t>
            </w:r>
          </w:p>
        </w:tc>
      </w:tr>
      <w:tr w:rsidR="009876F1" w:rsidTr="00B27DDA">
        <w:tc>
          <w:tcPr>
            <w:tcW w:w="1728" w:type="dxa"/>
          </w:tcPr>
          <w:p w:rsidR="009876F1" w:rsidRDefault="009876F1" w:rsidP="00D26BB3">
            <w:r>
              <w:t>teeming</w:t>
            </w:r>
          </w:p>
        </w:tc>
        <w:tc>
          <w:tcPr>
            <w:tcW w:w="4032" w:type="dxa"/>
          </w:tcPr>
          <w:p w:rsidR="009876F1" w:rsidRDefault="009876F1" w:rsidP="00D26BB3">
            <w:r>
              <w:t>full of life or activity; crowded</w:t>
            </w:r>
          </w:p>
        </w:tc>
        <w:tc>
          <w:tcPr>
            <w:tcW w:w="2880" w:type="dxa"/>
          </w:tcPr>
          <w:p w:rsidR="009876F1" w:rsidRDefault="009876F1" w:rsidP="00B27DDA">
            <w:pPr>
              <w:bidi/>
            </w:pPr>
            <w:r>
              <w:rPr>
                <w:rFonts w:cs="Times New Roman"/>
                <w:rtl/>
              </w:rPr>
              <w:t>مكتظ</w:t>
            </w:r>
            <w:r>
              <w:t xml:space="preserve"> / </w:t>
            </w:r>
            <w:r>
              <w:rPr>
                <w:rFonts w:cs="Times New Roman"/>
                <w:rtl/>
              </w:rPr>
              <w:t>مليء</w:t>
            </w:r>
            <w:r>
              <w:t xml:space="preserve"> </w:t>
            </w:r>
            <w:r>
              <w:rPr>
                <w:rFonts w:cs="Times New Roman"/>
                <w:rtl/>
              </w:rPr>
              <w:t>بالحركة</w:t>
            </w:r>
            <w:r>
              <w:t xml:space="preserve"> </w:t>
            </w:r>
            <w:r>
              <w:rPr>
                <w:rFonts w:cs="Times New Roman"/>
                <w:rtl/>
              </w:rPr>
              <w:t>والنشاط</w:t>
            </w:r>
          </w:p>
        </w:tc>
      </w:tr>
      <w:tr w:rsidR="009876F1" w:rsidTr="00B27DDA">
        <w:tc>
          <w:tcPr>
            <w:tcW w:w="1728" w:type="dxa"/>
          </w:tcPr>
          <w:p w:rsidR="009876F1" w:rsidRDefault="009876F1" w:rsidP="00D26BB3">
            <w:r>
              <w:t>startling</w:t>
            </w:r>
          </w:p>
        </w:tc>
        <w:tc>
          <w:tcPr>
            <w:tcW w:w="4032" w:type="dxa"/>
          </w:tcPr>
          <w:p w:rsidR="009876F1" w:rsidRDefault="009876F1" w:rsidP="00D26BB3">
            <w:r>
              <w:t>very surprising or shocking</w:t>
            </w:r>
          </w:p>
        </w:tc>
        <w:tc>
          <w:tcPr>
            <w:tcW w:w="2880" w:type="dxa"/>
          </w:tcPr>
          <w:p w:rsidR="009876F1" w:rsidRDefault="009876F1" w:rsidP="00B27DDA">
            <w:pPr>
              <w:bidi/>
            </w:pPr>
            <w:r>
              <w:rPr>
                <w:rFonts w:cs="Times New Roman"/>
                <w:rtl/>
              </w:rPr>
              <w:t>مفاجئ</w:t>
            </w:r>
            <w:r>
              <w:t xml:space="preserve"> / </w:t>
            </w:r>
            <w:r>
              <w:rPr>
                <w:rFonts w:cs="Times New Roman"/>
                <w:rtl/>
              </w:rPr>
              <w:t>صادم</w:t>
            </w:r>
          </w:p>
        </w:tc>
      </w:tr>
      <w:tr w:rsidR="009876F1" w:rsidTr="00B27DDA">
        <w:tc>
          <w:tcPr>
            <w:tcW w:w="1728" w:type="dxa"/>
          </w:tcPr>
          <w:p w:rsidR="009876F1" w:rsidRDefault="009876F1" w:rsidP="00D26BB3">
            <w:r>
              <w:t>platform</w:t>
            </w:r>
          </w:p>
        </w:tc>
        <w:tc>
          <w:tcPr>
            <w:tcW w:w="4032" w:type="dxa"/>
          </w:tcPr>
          <w:p w:rsidR="009876F1" w:rsidRDefault="009876F1" w:rsidP="00D26BB3">
            <w:r>
              <w:t>the flat area next to a railway track where you get on or off a train</w:t>
            </w:r>
          </w:p>
        </w:tc>
        <w:tc>
          <w:tcPr>
            <w:tcW w:w="2880" w:type="dxa"/>
          </w:tcPr>
          <w:p w:rsidR="009876F1" w:rsidRDefault="009876F1" w:rsidP="00B27DDA">
            <w:pPr>
              <w:bidi/>
            </w:pPr>
            <w:r>
              <w:rPr>
                <w:rFonts w:cs="Times New Roman"/>
                <w:rtl/>
              </w:rPr>
              <w:t>رصيف</w:t>
            </w:r>
            <w:r>
              <w:t xml:space="preserve"> </w:t>
            </w:r>
            <w:r>
              <w:rPr>
                <w:rFonts w:cs="Times New Roman"/>
                <w:rtl/>
              </w:rPr>
              <w:t>القطار</w:t>
            </w:r>
          </w:p>
        </w:tc>
      </w:tr>
      <w:tr w:rsidR="009876F1" w:rsidTr="00B27DDA">
        <w:tc>
          <w:tcPr>
            <w:tcW w:w="1728" w:type="dxa"/>
          </w:tcPr>
          <w:p w:rsidR="009876F1" w:rsidRDefault="009876F1" w:rsidP="00D26BB3">
            <w:r>
              <w:t>amplified</w:t>
            </w:r>
          </w:p>
        </w:tc>
        <w:tc>
          <w:tcPr>
            <w:tcW w:w="4032" w:type="dxa"/>
          </w:tcPr>
          <w:p w:rsidR="009876F1" w:rsidRDefault="009876F1" w:rsidP="00D26BB3">
            <w:r>
              <w:t>made louder or stronger</w:t>
            </w:r>
          </w:p>
        </w:tc>
        <w:tc>
          <w:tcPr>
            <w:tcW w:w="2880" w:type="dxa"/>
          </w:tcPr>
          <w:p w:rsidR="009876F1" w:rsidRDefault="009876F1" w:rsidP="00B27DDA">
            <w:pPr>
              <w:bidi/>
            </w:pPr>
            <w:r>
              <w:rPr>
                <w:rFonts w:cs="Times New Roman"/>
                <w:rtl/>
              </w:rPr>
              <w:t>مضخّم</w:t>
            </w:r>
            <w:r>
              <w:t xml:space="preserve"> / </w:t>
            </w:r>
            <w:r>
              <w:rPr>
                <w:rFonts w:cs="Times New Roman"/>
                <w:rtl/>
              </w:rPr>
              <w:t>مُزاد</w:t>
            </w:r>
            <w:r>
              <w:t xml:space="preserve"> </w:t>
            </w:r>
            <w:r>
              <w:rPr>
                <w:rFonts w:cs="Times New Roman"/>
                <w:rtl/>
              </w:rPr>
              <w:t>القوة</w:t>
            </w:r>
          </w:p>
        </w:tc>
      </w:tr>
      <w:tr w:rsidR="009876F1" w:rsidTr="00B27DDA">
        <w:tc>
          <w:tcPr>
            <w:tcW w:w="1728" w:type="dxa"/>
          </w:tcPr>
          <w:p w:rsidR="009876F1" w:rsidRDefault="009876F1" w:rsidP="00D26BB3">
            <w:r>
              <w:t>commotion</w:t>
            </w:r>
          </w:p>
        </w:tc>
        <w:tc>
          <w:tcPr>
            <w:tcW w:w="4032" w:type="dxa"/>
          </w:tcPr>
          <w:p w:rsidR="009876F1" w:rsidRDefault="009876F1" w:rsidP="00D26BB3">
            <w:r>
              <w:t>a lot of noise and confusion</w:t>
            </w:r>
          </w:p>
        </w:tc>
        <w:tc>
          <w:tcPr>
            <w:tcW w:w="2880" w:type="dxa"/>
          </w:tcPr>
          <w:p w:rsidR="009876F1" w:rsidRDefault="009876F1" w:rsidP="00B27DDA">
            <w:pPr>
              <w:bidi/>
            </w:pPr>
            <w:r>
              <w:rPr>
                <w:rFonts w:cs="Times New Roman"/>
                <w:rtl/>
              </w:rPr>
              <w:t>ضوضاء</w:t>
            </w:r>
            <w:r>
              <w:t xml:space="preserve"> / </w:t>
            </w:r>
            <w:r>
              <w:rPr>
                <w:rFonts w:cs="Times New Roman"/>
                <w:rtl/>
              </w:rPr>
              <w:t>فوضى</w:t>
            </w:r>
          </w:p>
        </w:tc>
      </w:tr>
      <w:tr w:rsidR="009876F1" w:rsidTr="00B27DDA">
        <w:tc>
          <w:tcPr>
            <w:tcW w:w="1728" w:type="dxa"/>
          </w:tcPr>
          <w:p w:rsidR="009876F1" w:rsidRDefault="009876F1" w:rsidP="00D26BB3">
            <w:r>
              <w:t>clamour</w:t>
            </w:r>
          </w:p>
        </w:tc>
        <w:tc>
          <w:tcPr>
            <w:tcW w:w="4032" w:type="dxa"/>
          </w:tcPr>
          <w:p w:rsidR="009876F1" w:rsidRDefault="009876F1" w:rsidP="00D26BB3">
            <w:r>
              <w:t>a loud and continuous noise made by people or things</w:t>
            </w:r>
          </w:p>
        </w:tc>
        <w:tc>
          <w:tcPr>
            <w:tcW w:w="2880" w:type="dxa"/>
          </w:tcPr>
          <w:p w:rsidR="009876F1" w:rsidRDefault="009876F1" w:rsidP="00B27DDA">
            <w:pPr>
              <w:bidi/>
            </w:pPr>
            <w:r>
              <w:rPr>
                <w:rFonts w:cs="Times New Roman"/>
                <w:rtl/>
              </w:rPr>
              <w:t>صخب</w:t>
            </w:r>
            <w:r>
              <w:t xml:space="preserve"> / </w:t>
            </w:r>
            <w:r>
              <w:rPr>
                <w:rFonts w:cs="Times New Roman"/>
                <w:rtl/>
              </w:rPr>
              <w:t>ضجيج</w:t>
            </w:r>
          </w:p>
        </w:tc>
      </w:tr>
      <w:tr w:rsidR="009876F1" w:rsidTr="00837C19">
        <w:trPr>
          <w:trHeight w:val="314"/>
        </w:trPr>
        <w:tc>
          <w:tcPr>
            <w:tcW w:w="1728" w:type="dxa"/>
          </w:tcPr>
          <w:p w:rsidR="009876F1" w:rsidRDefault="009876F1" w:rsidP="00D26BB3">
            <w:r w:rsidRPr="007809FB">
              <w:rPr>
                <w:highlight w:val="lightGray"/>
              </w:rPr>
              <w:t>swept along</w:t>
            </w:r>
          </w:p>
        </w:tc>
        <w:tc>
          <w:tcPr>
            <w:tcW w:w="4032" w:type="dxa"/>
          </w:tcPr>
          <w:p w:rsidR="009876F1" w:rsidRDefault="009876F1" w:rsidP="00D26BB3">
            <w:r>
              <w:t>to be carried or moved by a group or a flow</w:t>
            </w:r>
          </w:p>
        </w:tc>
        <w:tc>
          <w:tcPr>
            <w:tcW w:w="2880" w:type="dxa"/>
          </w:tcPr>
          <w:p w:rsidR="009876F1" w:rsidRDefault="009876F1" w:rsidP="00B27DDA">
            <w:pPr>
              <w:bidi/>
              <w:rPr>
                <w:lang w:bidi="ar-JO"/>
              </w:rPr>
            </w:pPr>
            <w:r>
              <w:rPr>
                <w:rFonts w:cs="Times New Roman"/>
                <w:rtl/>
              </w:rPr>
              <w:t>انجرف</w:t>
            </w:r>
            <w:r>
              <w:t xml:space="preserve"> </w:t>
            </w:r>
            <w:r>
              <w:rPr>
                <w:rFonts w:cs="Times New Roman"/>
                <w:rtl/>
              </w:rPr>
              <w:t>مع</w:t>
            </w:r>
            <w:r>
              <w:t xml:space="preserve"> / </w:t>
            </w:r>
            <w:r>
              <w:rPr>
                <w:rFonts w:cs="Times New Roman"/>
                <w:rtl/>
              </w:rPr>
              <w:t>انقاد</w:t>
            </w:r>
            <w:r>
              <w:t xml:space="preserve"> </w:t>
            </w:r>
            <w:r>
              <w:rPr>
                <w:rFonts w:cs="Times New Roman"/>
                <w:rtl/>
              </w:rPr>
              <w:t>مع</w:t>
            </w:r>
            <w:r>
              <w:t xml:space="preserve"> </w:t>
            </w:r>
            <w:r>
              <w:rPr>
                <w:rFonts w:cs="Times New Roman"/>
                <w:rtl/>
              </w:rPr>
              <w:t>التيار</w:t>
            </w:r>
            <w:r w:rsidR="007809FB">
              <w:rPr>
                <w:rFonts w:cs="Times New Roman" w:hint="cs"/>
                <w:rtl/>
                <w:lang w:bidi="ar-JO"/>
              </w:rPr>
              <w:t>- الزحام</w:t>
            </w:r>
          </w:p>
        </w:tc>
      </w:tr>
      <w:tr w:rsidR="009876F1" w:rsidTr="00837C19">
        <w:tc>
          <w:tcPr>
            <w:tcW w:w="1728" w:type="dxa"/>
            <w:shd w:val="clear" w:color="auto" w:fill="C6EA93" w:themeFill="accent4" w:themeFillTint="66"/>
          </w:tcPr>
          <w:p w:rsidR="009876F1" w:rsidRDefault="009876F1" w:rsidP="00D26BB3">
            <w:r w:rsidRPr="00837C19">
              <w:t>descended</w:t>
            </w:r>
          </w:p>
        </w:tc>
        <w:tc>
          <w:tcPr>
            <w:tcW w:w="4032" w:type="dxa"/>
          </w:tcPr>
          <w:p w:rsidR="009876F1" w:rsidRDefault="009876F1" w:rsidP="00D26BB3">
            <w:r>
              <w:t>moved or went down</w:t>
            </w:r>
          </w:p>
        </w:tc>
        <w:tc>
          <w:tcPr>
            <w:tcW w:w="2880" w:type="dxa"/>
          </w:tcPr>
          <w:p w:rsidR="009876F1" w:rsidRDefault="009876F1" w:rsidP="00B27DDA">
            <w:pPr>
              <w:bidi/>
            </w:pPr>
            <w:r>
              <w:rPr>
                <w:rFonts w:cs="Times New Roman"/>
                <w:rtl/>
              </w:rPr>
              <w:t>نزل</w:t>
            </w:r>
            <w:r>
              <w:t xml:space="preserve"> / </w:t>
            </w:r>
            <w:r>
              <w:rPr>
                <w:rFonts w:cs="Times New Roman"/>
                <w:rtl/>
              </w:rPr>
              <w:t>هبط</w:t>
            </w:r>
          </w:p>
        </w:tc>
      </w:tr>
      <w:tr w:rsidR="009876F1" w:rsidTr="00B27DDA">
        <w:tc>
          <w:tcPr>
            <w:tcW w:w="1728" w:type="dxa"/>
          </w:tcPr>
          <w:p w:rsidR="009876F1" w:rsidRDefault="009876F1" w:rsidP="00D26BB3">
            <w:r w:rsidRPr="007809FB">
              <w:rPr>
                <w:highlight w:val="lightGray"/>
              </w:rPr>
              <w:t>fell into step</w:t>
            </w:r>
          </w:p>
        </w:tc>
        <w:tc>
          <w:tcPr>
            <w:tcW w:w="4032" w:type="dxa"/>
          </w:tcPr>
          <w:p w:rsidR="009876F1" w:rsidRDefault="009876F1" w:rsidP="00D26BB3">
            <w:r>
              <w:t>started walking in the same rhythm as others</w:t>
            </w:r>
          </w:p>
        </w:tc>
        <w:tc>
          <w:tcPr>
            <w:tcW w:w="2880" w:type="dxa"/>
          </w:tcPr>
          <w:p w:rsidR="009876F1" w:rsidRDefault="009876F1" w:rsidP="00B27DDA">
            <w:pPr>
              <w:bidi/>
            </w:pPr>
            <w:r>
              <w:rPr>
                <w:rFonts w:cs="Times New Roman"/>
                <w:rtl/>
              </w:rPr>
              <w:t>سار</w:t>
            </w:r>
            <w:r>
              <w:t xml:space="preserve"> </w:t>
            </w:r>
            <w:r>
              <w:rPr>
                <w:rFonts w:cs="Times New Roman"/>
                <w:rtl/>
              </w:rPr>
              <w:t>بنفس</w:t>
            </w:r>
            <w:r>
              <w:t xml:space="preserve"> </w:t>
            </w:r>
            <w:r>
              <w:rPr>
                <w:rFonts w:cs="Times New Roman"/>
                <w:rtl/>
              </w:rPr>
              <w:t>الخطوة</w:t>
            </w:r>
            <w:r>
              <w:t xml:space="preserve"> / </w:t>
            </w:r>
            <w:r>
              <w:rPr>
                <w:rFonts w:cs="Times New Roman"/>
                <w:rtl/>
              </w:rPr>
              <w:t>انسجم</w:t>
            </w:r>
            <w:r>
              <w:t xml:space="preserve"> </w:t>
            </w:r>
            <w:r>
              <w:rPr>
                <w:rFonts w:cs="Times New Roman"/>
                <w:rtl/>
              </w:rPr>
              <w:t>في</w:t>
            </w:r>
            <w:r>
              <w:t xml:space="preserve"> </w:t>
            </w:r>
            <w:r>
              <w:rPr>
                <w:rFonts w:cs="Times New Roman"/>
                <w:rtl/>
              </w:rPr>
              <w:t>المشي</w:t>
            </w:r>
          </w:p>
        </w:tc>
      </w:tr>
    </w:tbl>
    <w:p w:rsidR="009876F1" w:rsidRDefault="009876F1"/>
    <w:p w:rsidR="0024227F" w:rsidRDefault="0024227F" w:rsidP="0024227F">
      <w:pPr>
        <w:pStyle w:val="ListNumber"/>
        <w:numPr>
          <w:ilvl w:val="0"/>
          <w:numId w:val="0"/>
        </w:numPr>
        <w:ind w:left="360"/>
      </w:pPr>
      <w:r>
        <w:t>1. Where was Malek walking in the afternoon?</w:t>
      </w:r>
    </w:p>
    <w:p w:rsidR="0024227F" w:rsidRPr="007D66B2" w:rsidRDefault="0024227F" w:rsidP="0024227F">
      <w:pPr>
        <w:rPr>
          <w:color w:val="FF0000"/>
        </w:rPr>
      </w:pPr>
      <w:r>
        <w:rPr>
          <w:color w:val="FF0000"/>
        </w:rPr>
        <w:t>1.</w:t>
      </w:r>
      <w:r w:rsidRPr="007D66B2">
        <w:rPr>
          <w:color w:val="FF0000"/>
        </w:rPr>
        <w:t xml:space="preserve"> He was walking across the Plaça de Catalunya.</w:t>
      </w:r>
    </w:p>
    <w:p w:rsidR="0024227F" w:rsidRDefault="0024227F" w:rsidP="0024227F">
      <w:pPr>
        <w:pStyle w:val="ListNumber"/>
        <w:numPr>
          <w:ilvl w:val="0"/>
          <w:numId w:val="0"/>
        </w:numPr>
        <w:ind w:left="360"/>
      </w:pPr>
      <w:r>
        <w:t>2. How did Malek find the city square?</w:t>
      </w:r>
    </w:p>
    <w:p w:rsidR="0024227F" w:rsidRPr="007D66B2" w:rsidRDefault="0024227F" w:rsidP="0024227F">
      <w:pPr>
        <w:rPr>
          <w:color w:val="FF0000"/>
        </w:rPr>
      </w:pPr>
      <w:r>
        <w:rPr>
          <w:color w:val="FF0000"/>
        </w:rPr>
        <w:t xml:space="preserve">2. </w:t>
      </w:r>
      <w:r w:rsidRPr="007D66B2">
        <w:rPr>
          <w:color w:val="FF0000"/>
        </w:rPr>
        <w:t>He found it crowded with tourists and locals and very noisy.</w:t>
      </w:r>
    </w:p>
    <w:p w:rsidR="0024227F" w:rsidRDefault="0024227F" w:rsidP="0024227F">
      <w:pPr>
        <w:pStyle w:val="ListNumber"/>
        <w:numPr>
          <w:ilvl w:val="0"/>
          <w:numId w:val="0"/>
        </w:numPr>
        <w:ind w:left="360"/>
      </w:pPr>
      <w:r>
        <w:t>3. How was life different in Malek’s hometown?</w:t>
      </w:r>
    </w:p>
    <w:p w:rsidR="0024227F" w:rsidRPr="007D66B2" w:rsidRDefault="0024227F" w:rsidP="0024227F">
      <w:pPr>
        <w:rPr>
          <w:color w:val="FF0000"/>
        </w:rPr>
      </w:pPr>
      <w:r>
        <w:rPr>
          <w:color w:val="FF0000"/>
        </w:rPr>
        <w:t xml:space="preserve">3. </w:t>
      </w:r>
      <w:r w:rsidRPr="007D66B2">
        <w:rPr>
          <w:color w:val="FF0000"/>
        </w:rPr>
        <w:t>It moved at a gentle and quiet pace with few people.</w:t>
      </w:r>
    </w:p>
    <w:p w:rsidR="0024227F" w:rsidRDefault="0024227F" w:rsidP="0024227F">
      <w:pPr>
        <w:pStyle w:val="ListNumber"/>
        <w:numPr>
          <w:ilvl w:val="0"/>
          <w:numId w:val="0"/>
        </w:numPr>
        <w:ind w:left="360"/>
      </w:pPr>
      <w:r>
        <w:t>4. What was Malek’s dream since childhood?</w:t>
      </w:r>
    </w:p>
    <w:p w:rsidR="0024227F" w:rsidRPr="007D66B2" w:rsidRDefault="0024227F" w:rsidP="0024227F">
      <w:pPr>
        <w:rPr>
          <w:color w:val="FF0000"/>
        </w:rPr>
      </w:pPr>
      <w:r>
        <w:rPr>
          <w:color w:val="FF0000"/>
        </w:rPr>
        <w:t xml:space="preserve">4. </w:t>
      </w:r>
      <w:r w:rsidRPr="007D66B2">
        <w:rPr>
          <w:color w:val="FF0000"/>
        </w:rPr>
        <w:t>To visit the great football stadium, Camp Nou.</w:t>
      </w:r>
    </w:p>
    <w:p w:rsidR="0024227F" w:rsidRDefault="0024227F" w:rsidP="0024227F">
      <w:pPr>
        <w:pStyle w:val="ListNumber"/>
        <w:numPr>
          <w:ilvl w:val="0"/>
          <w:numId w:val="0"/>
        </w:numPr>
        <w:ind w:left="360"/>
      </w:pPr>
      <w:r>
        <w:t>5. How did Malek feel when people tried to talk him out of travelling?</w:t>
      </w:r>
    </w:p>
    <w:p w:rsidR="0024227F" w:rsidRPr="007D66B2" w:rsidRDefault="0024227F" w:rsidP="0024227F">
      <w:pPr>
        <w:rPr>
          <w:color w:val="FF0000"/>
        </w:rPr>
      </w:pPr>
      <w:r>
        <w:rPr>
          <w:color w:val="FF0000"/>
        </w:rPr>
        <w:lastRenderedPageBreak/>
        <w:t xml:space="preserve">5. </w:t>
      </w:r>
      <w:r w:rsidRPr="007D66B2">
        <w:rPr>
          <w:color w:val="FF0000"/>
        </w:rPr>
        <w:t>He was determined to go anyway.</w:t>
      </w:r>
    </w:p>
    <w:p w:rsidR="0024227F" w:rsidRDefault="0024227F" w:rsidP="0024227F">
      <w:pPr>
        <w:pStyle w:val="ListNumber"/>
        <w:numPr>
          <w:ilvl w:val="0"/>
          <w:numId w:val="0"/>
        </w:numPr>
        <w:ind w:left="360"/>
      </w:pPr>
      <w:r>
        <w:t>6. Where was Malek heading on the Green Line?</w:t>
      </w:r>
    </w:p>
    <w:p w:rsidR="0024227F" w:rsidRPr="007D66B2" w:rsidRDefault="0024227F" w:rsidP="0024227F">
      <w:pPr>
        <w:rPr>
          <w:color w:val="FF0000"/>
        </w:rPr>
      </w:pPr>
      <w:r>
        <w:rPr>
          <w:color w:val="FF0000"/>
        </w:rPr>
        <w:t xml:space="preserve">6. </w:t>
      </w:r>
      <w:r w:rsidRPr="007D66B2">
        <w:rPr>
          <w:color w:val="FF0000"/>
        </w:rPr>
        <w:t xml:space="preserve"> He was going northbound to a stop called Les Corts.</w:t>
      </w:r>
    </w:p>
    <w:p w:rsidR="0024227F" w:rsidRDefault="0024227F" w:rsidP="0024227F">
      <w:pPr>
        <w:pStyle w:val="ListNumber"/>
        <w:numPr>
          <w:ilvl w:val="0"/>
          <w:numId w:val="0"/>
        </w:numPr>
        <w:ind w:left="360"/>
      </w:pPr>
      <w:r>
        <w:t>7. How far did Malek have to walk from Les Corts to reach the stadium?</w:t>
      </w:r>
    </w:p>
    <w:p w:rsidR="0024227F" w:rsidRPr="007D66B2" w:rsidRDefault="0024227F" w:rsidP="0024227F">
      <w:pPr>
        <w:rPr>
          <w:color w:val="FF0000"/>
        </w:rPr>
      </w:pPr>
      <w:r>
        <w:rPr>
          <w:color w:val="FF0000"/>
        </w:rPr>
        <w:t xml:space="preserve">7. </w:t>
      </w:r>
      <w:r w:rsidRPr="007D66B2">
        <w:rPr>
          <w:color w:val="FF0000"/>
        </w:rPr>
        <w:t>About ten minutes.</w:t>
      </w:r>
    </w:p>
    <w:p w:rsidR="0024227F" w:rsidRDefault="0024227F" w:rsidP="0024227F">
      <w:pPr>
        <w:pStyle w:val="ListNumber"/>
        <w:numPr>
          <w:ilvl w:val="0"/>
          <w:numId w:val="0"/>
        </w:numPr>
        <w:ind w:left="360"/>
      </w:pPr>
      <w:r>
        <w:t>8. What made the noise in the underground even louder?</w:t>
      </w:r>
    </w:p>
    <w:p w:rsidR="0024227F" w:rsidRPr="007D66B2" w:rsidRDefault="0024227F" w:rsidP="0024227F">
      <w:pPr>
        <w:rPr>
          <w:color w:val="FF0000"/>
        </w:rPr>
      </w:pPr>
      <w:r>
        <w:rPr>
          <w:color w:val="FF0000"/>
        </w:rPr>
        <w:t xml:space="preserve">8. </w:t>
      </w:r>
      <w:r w:rsidRPr="007D66B2">
        <w:rPr>
          <w:color w:val="FF0000"/>
        </w:rPr>
        <w:t xml:space="preserve"> It was amplified by the enclosed space.</w:t>
      </w:r>
    </w:p>
    <w:p w:rsidR="0024227F" w:rsidRDefault="0024227F" w:rsidP="0024227F">
      <w:pPr>
        <w:pStyle w:val="ListNumber"/>
        <w:numPr>
          <w:ilvl w:val="0"/>
          <w:numId w:val="0"/>
        </w:numPr>
        <w:ind w:left="360"/>
      </w:pPr>
      <w:r>
        <w:t>9. How did Malek move with the crowds?</w:t>
      </w:r>
    </w:p>
    <w:p w:rsidR="0024227F" w:rsidRPr="007D66B2" w:rsidRDefault="0024227F" w:rsidP="0024227F">
      <w:pPr>
        <w:rPr>
          <w:color w:val="FF0000"/>
        </w:rPr>
      </w:pPr>
      <w:r>
        <w:rPr>
          <w:color w:val="FF0000"/>
        </w:rPr>
        <w:t xml:space="preserve">9. </w:t>
      </w:r>
      <w:r w:rsidRPr="007D66B2">
        <w:rPr>
          <w:color w:val="FF0000"/>
        </w:rPr>
        <w:t>He was swept along and fell into step with them.</w:t>
      </w:r>
    </w:p>
    <w:p w:rsidR="0024227F" w:rsidRDefault="0024227F" w:rsidP="0024227F">
      <w:pPr>
        <w:pStyle w:val="ListNumber"/>
        <w:numPr>
          <w:ilvl w:val="0"/>
          <w:numId w:val="0"/>
        </w:numPr>
        <w:ind w:left="360"/>
      </w:pPr>
      <w:r>
        <w:t>10. What sound echoed as they descended the stairs?</w:t>
      </w:r>
    </w:p>
    <w:p w:rsidR="0024227F" w:rsidRPr="007D66B2" w:rsidRDefault="0024227F" w:rsidP="0024227F">
      <w:pPr>
        <w:rPr>
          <w:color w:val="FF0000"/>
        </w:rPr>
      </w:pPr>
      <w:r>
        <w:rPr>
          <w:color w:val="FF0000"/>
        </w:rPr>
        <w:t xml:space="preserve">10. </w:t>
      </w:r>
      <w:r w:rsidRPr="007D66B2">
        <w:rPr>
          <w:color w:val="FF0000"/>
        </w:rPr>
        <w:t>Their footsteps echoed in the tunnel.</w:t>
      </w:r>
    </w:p>
    <w:p w:rsidR="0024227F" w:rsidRDefault="0024227F" w:rsidP="0024227F">
      <w:r>
        <w:t>11. How does the author use contrast between Malek’s countryside life and the busy city to show his experience and feelings?</w:t>
      </w:r>
    </w:p>
    <w:p w:rsidR="0024227F" w:rsidRPr="007D66B2" w:rsidRDefault="0024227F" w:rsidP="0024227F">
      <w:pPr>
        <w:rPr>
          <w:color w:val="FF0000"/>
        </w:rPr>
      </w:pPr>
      <w:r w:rsidRPr="007D66B2">
        <w:rPr>
          <w:color w:val="FF0000"/>
        </w:rPr>
        <w:t>11. The author highlights the difference between the quiet, slow-paced life of the countryside and the busy, noisy environment of Barcelona to emphasize Malek’s sense of amazement and discomfort. This contrast helps readers understand how overwhelming but exciting the experience is for him.</w:t>
      </w:r>
    </w:p>
    <w:p w:rsidR="00B27DDA" w:rsidRDefault="00B27DDA"/>
    <w:p w:rsidR="007D715B" w:rsidRDefault="002D63BC">
      <w:r>
        <w:t xml:space="preserve">In the interest of safety, he stood back from the </w:t>
      </w:r>
      <w:r w:rsidRPr="0024227F">
        <w:rPr>
          <w:highlight w:val="yellow"/>
        </w:rPr>
        <w:t>track</w:t>
      </w:r>
      <w:r>
        <w:t xml:space="preserve">, but it was a poor choice of spot. </w:t>
      </w:r>
      <w:r w:rsidRPr="0024227F">
        <w:rPr>
          <w:highlight w:val="yellow"/>
        </w:rPr>
        <w:t>Inadvertently</w:t>
      </w:r>
      <w:r>
        <w:t xml:space="preserve">, he was blocking the path of </w:t>
      </w:r>
      <w:r w:rsidRPr="0024227F">
        <w:rPr>
          <w:highlight w:val="yellow"/>
        </w:rPr>
        <w:t>commuters</w:t>
      </w:r>
      <w:r>
        <w:t xml:space="preserve"> </w:t>
      </w:r>
      <w:r w:rsidRPr="0024227F">
        <w:rPr>
          <w:highlight w:val="yellow"/>
        </w:rPr>
        <w:t>milling</w:t>
      </w:r>
      <w:r>
        <w:t xml:space="preserve"> around the platform, </w:t>
      </w:r>
      <w:r w:rsidRPr="00D340DC">
        <w:rPr>
          <w:highlight w:val="yellow"/>
        </w:rPr>
        <w:t>bolting</w:t>
      </w:r>
      <w:r>
        <w:t xml:space="preserve"> this way and that, </w:t>
      </w:r>
      <w:r w:rsidRPr="0024227F">
        <w:rPr>
          <w:highlight w:val="yellow"/>
        </w:rPr>
        <w:t>colliding</w:t>
      </w:r>
      <w:r>
        <w:t xml:space="preserve">, heads down, wordless. With some effort, Malek </w:t>
      </w:r>
      <w:r w:rsidRPr="00D340DC">
        <w:rPr>
          <w:highlight w:val="yellow"/>
        </w:rPr>
        <w:t>dragged</w:t>
      </w:r>
      <w:r>
        <w:t xml:space="preserve"> himself towards the</w:t>
      </w:r>
      <w:r w:rsidR="0024227F">
        <w:t xml:space="preserve"> wall, and waited there. </w:t>
      </w:r>
      <w:r w:rsidR="00B27DDA">
        <w:t xml:space="preserve">He watched the </w:t>
      </w:r>
      <w:r w:rsidR="00B27DDA" w:rsidRPr="0024227F">
        <w:rPr>
          <w:highlight w:val="yellow"/>
        </w:rPr>
        <w:t>hordes</w:t>
      </w:r>
      <w:r w:rsidR="00B27DDA">
        <w:t xml:space="preserve"> and wondered about their lives.</w:t>
      </w:r>
      <w:r>
        <w:t xml:space="preserve"> Did they always </w:t>
      </w:r>
      <w:r w:rsidRPr="0024227F">
        <w:rPr>
          <w:highlight w:val="yellow"/>
        </w:rPr>
        <w:t>dash</w:t>
      </w:r>
      <w:r>
        <w:t xml:space="preserve"> everywhere? Suddenly, an express train </w:t>
      </w:r>
      <w:r w:rsidRPr="00D666F5">
        <w:rPr>
          <w:highlight w:val="yellow"/>
        </w:rPr>
        <w:t>thundered</w:t>
      </w:r>
      <w:r>
        <w:t xml:space="preserve"> past and Malek felt its wind in his eyes. Just as quickly, it was gone. The next train would be his.</w:t>
      </w:r>
    </w:p>
    <w:p w:rsidR="007D715B" w:rsidRDefault="002D63BC">
      <w:r>
        <w:t xml:space="preserve">More people </w:t>
      </w:r>
      <w:r w:rsidRPr="0024227F">
        <w:rPr>
          <w:highlight w:val="yellow"/>
        </w:rPr>
        <w:t>crammed</w:t>
      </w:r>
      <w:r>
        <w:t xml:space="preserve"> onto the platform. The crowd inched closer to the yellow line as the train appeared and gradually </w:t>
      </w:r>
      <w:r w:rsidRPr="00D340DC">
        <w:rPr>
          <w:highlight w:val="yellow"/>
        </w:rPr>
        <w:t>rumbled</w:t>
      </w:r>
      <w:r>
        <w:t xml:space="preserve"> to a stop. When the doors slid open, the passengers </w:t>
      </w:r>
      <w:r w:rsidRPr="00D340DC">
        <w:rPr>
          <w:highlight w:val="yellow"/>
        </w:rPr>
        <w:t>alighting</w:t>
      </w:r>
      <w:r>
        <w:t xml:space="preserve"> had to </w:t>
      </w:r>
      <w:r w:rsidRPr="00D340DC">
        <w:rPr>
          <w:highlight w:val="yellow"/>
        </w:rPr>
        <w:t>elbow their way</w:t>
      </w:r>
      <w:r>
        <w:t xml:space="preserve"> through the sea of people entering the carriages. The fact that there wasn’t a better system was somethin</w:t>
      </w:r>
      <w:r w:rsidR="00D340DC">
        <w:t xml:space="preserve">g that surprised Malek. He assumed he’d be unable to board this train and would have to wait for the next one, but somehow he managed to squeeze on at the last </w:t>
      </w:r>
      <w:r w:rsidR="00064976">
        <w:t>minute. The</w:t>
      </w:r>
      <w:r>
        <w:t xml:space="preserve"> doors slammed shut and the train </w:t>
      </w:r>
      <w:r w:rsidRPr="00D340DC">
        <w:rPr>
          <w:highlight w:val="yellow"/>
        </w:rPr>
        <w:t>lurched</w:t>
      </w:r>
      <w:r>
        <w:t xml:space="preserve"> forward.</w:t>
      </w:r>
    </w:p>
    <w:tbl>
      <w:tblPr>
        <w:tblStyle w:val="TableGrid"/>
        <w:tblW w:w="0" w:type="auto"/>
        <w:tblLook w:val="04A0" w:firstRow="1" w:lastRow="0" w:firstColumn="1" w:lastColumn="0" w:noHBand="0" w:noVBand="1"/>
      </w:tblPr>
      <w:tblGrid>
        <w:gridCol w:w="2877"/>
        <w:gridCol w:w="2877"/>
        <w:gridCol w:w="2876"/>
      </w:tblGrid>
      <w:tr w:rsidR="00D44DBA" w:rsidTr="00D26BB3">
        <w:tc>
          <w:tcPr>
            <w:tcW w:w="2880" w:type="dxa"/>
          </w:tcPr>
          <w:p w:rsidR="00D44DBA" w:rsidRDefault="00D44DBA" w:rsidP="00D26BB3">
            <w:r>
              <w:lastRenderedPageBreak/>
              <w:t>Word</w:t>
            </w:r>
          </w:p>
        </w:tc>
        <w:tc>
          <w:tcPr>
            <w:tcW w:w="2880" w:type="dxa"/>
          </w:tcPr>
          <w:p w:rsidR="00D44DBA" w:rsidRDefault="00D44DBA" w:rsidP="00D26BB3">
            <w:r>
              <w:t>Meaning (English)</w:t>
            </w:r>
          </w:p>
        </w:tc>
        <w:tc>
          <w:tcPr>
            <w:tcW w:w="2880" w:type="dxa"/>
          </w:tcPr>
          <w:p w:rsidR="00D44DBA" w:rsidRDefault="00D44DBA" w:rsidP="00D44DBA">
            <w:pPr>
              <w:bidi/>
            </w:pPr>
            <w:r>
              <w:rPr>
                <w:rFonts w:cs="Times New Roman"/>
                <w:rtl/>
              </w:rPr>
              <w:t>المعنى</w:t>
            </w:r>
            <w:r>
              <w:t xml:space="preserve"> </w:t>
            </w:r>
            <w:r>
              <w:rPr>
                <w:rFonts w:cs="Times New Roman"/>
                <w:rtl/>
              </w:rPr>
              <w:t>بالعربية</w:t>
            </w:r>
          </w:p>
        </w:tc>
      </w:tr>
      <w:tr w:rsidR="00D44DBA" w:rsidTr="00D26BB3">
        <w:tc>
          <w:tcPr>
            <w:tcW w:w="2880" w:type="dxa"/>
          </w:tcPr>
          <w:p w:rsidR="00D44DBA" w:rsidRDefault="00D44DBA" w:rsidP="00D26BB3">
            <w:r>
              <w:t>track</w:t>
            </w:r>
          </w:p>
        </w:tc>
        <w:tc>
          <w:tcPr>
            <w:tcW w:w="2880" w:type="dxa"/>
          </w:tcPr>
          <w:p w:rsidR="00D44DBA" w:rsidRDefault="00D44DBA" w:rsidP="00D26BB3">
            <w:r>
              <w:t>the rails that a train runs on</w:t>
            </w:r>
          </w:p>
        </w:tc>
        <w:tc>
          <w:tcPr>
            <w:tcW w:w="2880" w:type="dxa"/>
          </w:tcPr>
          <w:p w:rsidR="00D44DBA" w:rsidRDefault="00D44DBA" w:rsidP="00D44DBA">
            <w:pPr>
              <w:bidi/>
            </w:pPr>
            <w:r>
              <w:rPr>
                <w:rFonts w:cs="Times New Roman"/>
                <w:rtl/>
              </w:rPr>
              <w:t>سِكّة</w:t>
            </w:r>
            <w:r>
              <w:t xml:space="preserve"> </w:t>
            </w:r>
            <w:r>
              <w:rPr>
                <w:rFonts w:cs="Times New Roman"/>
                <w:rtl/>
              </w:rPr>
              <w:t>القطار</w:t>
            </w:r>
          </w:p>
        </w:tc>
      </w:tr>
      <w:tr w:rsidR="00D44DBA" w:rsidTr="00D26BB3">
        <w:tc>
          <w:tcPr>
            <w:tcW w:w="2880" w:type="dxa"/>
          </w:tcPr>
          <w:p w:rsidR="00D44DBA" w:rsidRDefault="00D44DBA" w:rsidP="00D26BB3">
            <w:r>
              <w:t>inadvertently</w:t>
            </w:r>
          </w:p>
        </w:tc>
        <w:tc>
          <w:tcPr>
            <w:tcW w:w="2880" w:type="dxa"/>
          </w:tcPr>
          <w:p w:rsidR="00D44DBA" w:rsidRDefault="00D44DBA" w:rsidP="00D26BB3">
            <w:r>
              <w:t>without intention; by accident</w:t>
            </w:r>
          </w:p>
        </w:tc>
        <w:tc>
          <w:tcPr>
            <w:tcW w:w="2880" w:type="dxa"/>
          </w:tcPr>
          <w:p w:rsidR="00D44DBA" w:rsidRDefault="00D44DBA" w:rsidP="00D44DBA">
            <w:pPr>
              <w:bidi/>
            </w:pPr>
            <w:r>
              <w:rPr>
                <w:rFonts w:cs="Times New Roman"/>
                <w:rtl/>
              </w:rPr>
              <w:t>عن</w:t>
            </w:r>
            <w:r>
              <w:t xml:space="preserve"> </w:t>
            </w:r>
            <w:r>
              <w:rPr>
                <w:rFonts w:cs="Times New Roman"/>
                <w:rtl/>
              </w:rPr>
              <w:t>غير</w:t>
            </w:r>
            <w:r>
              <w:t xml:space="preserve"> </w:t>
            </w:r>
            <w:r>
              <w:rPr>
                <w:rFonts w:cs="Times New Roman"/>
                <w:rtl/>
              </w:rPr>
              <w:t>قصد</w:t>
            </w:r>
            <w:r>
              <w:t xml:space="preserve"> / </w:t>
            </w:r>
            <w:r>
              <w:rPr>
                <w:rFonts w:cs="Times New Roman"/>
                <w:rtl/>
              </w:rPr>
              <w:t>دون</w:t>
            </w:r>
            <w:r>
              <w:t xml:space="preserve"> </w:t>
            </w:r>
            <w:r>
              <w:rPr>
                <w:rFonts w:cs="Times New Roman"/>
                <w:rtl/>
              </w:rPr>
              <w:t>انتباه</w:t>
            </w:r>
          </w:p>
        </w:tc>
      </w:tr>
      <w:tr w:rsidR="00D44DBA" w:rsidTr="00D26BB3">
        <w:tc>
          <w:tcPr>
            <w:tcW w:w="2880" w:type="dxa"/>
          </w:tcPr>
          <w:p w:rsidR="00D44DBA" w:rsidRDefault="00D44DBA" w:rsidP="00D26BB3">
            <w:r>
              <w:t>commuters</w:t>
            </w:r>
          </w:p>
        </w:tc>
        <w:tc>
          <w:tcPr>
            <w:tcW w:w="2880" w:type="dxa"/>
          </w:tcPr>
          <w:p w:rsidR="00D44DBA" w:rsidRDefault="00D44DBA" w:rsidP="00D26BB3">
            <w:r>
              <w:t>people who travel regularly to and from work</w:t>
            </w:r>
          </w:p>
        </w:tc>
        <w:tc>
          <w:tcPr>
            <w:tcW w:w="2880" w:type="dxa"/>
          </w:tcPr>
          <w:p w:rsidR="00D44DBA" w:rsidRDefault="00D44DBA" w:rsidP="00D44DBA">
            <w:pPr>
              <w:bidi/>
            </w:pPr>
            <w:r>
              <w:rPr>
                <w:rFonts w:cs="Times New Roman"/>
                <w:rtl/>
              </w:rPr>
              <w:t>المسافرون</w:t>
            </w:r>
            <w:r>
              <w:t xml:space="preserve"> </w:t>
            </w:r>
            <w:r>
              <w:rPr>
                <w:rFonts w:cs="Times New Roman"/>
                <w:rtl/>
              </w:rPr>
              <w:t>يوميًا</w:t>
            </w:r>
            <w:r>
              <w:t xml:space="preserve"> </w:t>
            </w:r>
            <w:r>
              <w:rPr>
                <w:rFonts w:cs="Times New Roman"/>
                <w:rtl/>
              </w:rPr>
              <w:t>إلى</w:t>
            </w:r>
            <w:r>
              <w:t xml:space="preserve"> </w:t>
            </w:r>
            <w:r>
              <w:rPr>
                <w:rFonts w:cs="Times New Roman"/>
                <w:rtl/>
              </w:rPr>
              <w:t>العمل</w:t>
            </w:r>
          </w:p>
        </w:tc>
      </w:tr>
      <w:tr w:rsidR="00D44DBA" w:rsidTr="00D26BB3">
        <w:tc>
          <w:tcPr>
            <w:tcW w:w="2880" w:type="dxa"/>
          </w:tcPr>
          <w:p w:rsidR="00D44DBA" w:rsidRDefault="00D44DBA" w:rsidP="00D26BB3">
            <w:r w:rsidRPr="007809FB">
              <w:rPr>
                <w:highlight w:val="lightGray"/>
              </w:rPr>
              <w:t>milling</w:t>
            </w:r>
          </w:p>
        </w:tc>
        <w:tc>
          <w:tcPr>
            <w:tcW w:w="2880" w:type="dxa"/>
          </w:tcPr>
          <w:p w:rsidR="00D44DBA" w:rsidRDefault="00D44DBA" w:rsidP="00D26BB3">
            <w:r>
              <w:t>moving around in a large group without order</w:t>
            </w:r>
          </w:p>
        </w:tc>
        <w:tc>
          <w:tcPr>
            <w:tcW w:w="2880" w:type="dxa"/>
          </w:tcPr>
          <w:p w:rsidR="00D44DBA" w:rsidRDefault="00D44DBA" w:rsidP="00D44DBA">
            <w:pPr>
              <w:bidi/>
              <w:rPr>
                <w:lang w:bidi="ar-JO"/>
              </w:rPr>
            </w:pPr>
            <w:r>
              <w:rPr>
                <w:rFonts w:cs="Times New Roman"/>
                <w:rtl/>
              </w:rPr>
              <w:t>يتحركون</w:t>
            </w:r>
            <w:r>
              <w:t xml:space="preserve"> </w:t>
            </w:r>
            <w:r>
              <w:rPr>
                <w:rFonts w:cs="Times New Roman"/>
                <w:rtl/>
              </w:rPr>
              <w:t>بلا</w:t>
            </w:r>
            <w:r>
              <w:t xml:space="preserve"> </w:t>
            </w:r>
            <w:r>
              <w:rPr>
                <w:rFonts w:cs="Times New Roman"/>
                <w:rtl/>
              </w:rPr>
              <w:t>نظام</w:t>
            </w:r>
            <w:r>
              <w:t xml:space="preserve"> / </w:t>
            </w:r>
            <w:r>
              <w:rPr>
                <w:rFonts w:cs="Times New Roman"/>
                <w:rtl/>
              </w:rPr>
              <w:t>يتجولون</w:t>
            </w:r>
            <w:r w:rsidR="007809FB">
              <w:rPr>
                <w:rFonts w:cs="Times New Roman" w:hint="cs"/>
                <w:rtl/>
                <w:lang w:bidi="ar-JO"/>
              </w:rPr>
              <w:t xml:space="preserve"> هنا و هناك بلا اتجاه معين</w:t>
            </w:r>
          </w:p>
        </w:tc>
      </w:tr>
      <w:tr w:rsidR="00D44DBA" w:rsidTr="00837C19">
        <w:tc>
          <w:tcPr>
            <w:tcW w:w="2880" w:type="dxa"/>
            <w:shd w:val="clear" w:color="auto" w:fill="C6EA93" w:themeFill="accent4" w:themeFillTint="66"/>
          </w:tcPr>
          <w:p w:rsidR="00D44DBA" w:rsidRDefault="00D44DBA" w:rsidP="00D26BB3">
            <w:r w:rsidRPr="00837C19">
              <w:t>colliding</w:t>
            </w:r>
          </w:p>
        </w:tc>
        <w:tc>
          <w:tcPr>
            <w:tcW w:w="2880" w:type="dxa"/>
          </w:tcPr>
          <w:p w:rsidR="00D44DBA" w:rsidRDefault="00D44DBA" w:rsidP="00D26BB3">
            <w:r>
              <w:t>hitting or bumping into something or someone</w:t>
            </w:r>
          </w:p>
        </w:tc>
        <w:tc>
          <w:tcPr>
            <w:tcW w:w="2880" w:type="dxa"/>
          </w:tcPr>
          <w:p w:rsidR="00D44DBA" w:rsidRDefault="00D44DBA" w:rsidP="00D44DBA">
            <w:pPr>
              <w:bidi/>
            </w:pPr>
            <w:r>
              <w:rPr>
                <w:rFonts w:cs="Times New Roman"/>
                <w:rtl/>
              </w:rPr>
              <w:t>يصطدم</w:t>
            </w:r>
            <w:r>
              <w:t xml:space="preserve"> / </w:t>
            </w:r>
            <w:r>
              <w:rPr>
                <w:rFonts w:cs="Times New Roman"/>
                <w:rtl/>
              </w:rPr>
              <w:t>يتصادم</w:t>
            </w:r>
          </w:p>
        </w:tc>
      </w:tr>
      <w:tr w:rsidR="00D44DBA" w:rsidTr="00D26BB3">
        <w:tc>
          <w:tcPr>
            <w:tcW w:w="2880" w:type="dxa"/>
          </w:tcPr>
          <w:p w:rsidR="00D44DBA" w:rsidRDefault="00D44DBA" w:rsidP="00D26BB3">
            <w:r>
              <w:t>hordes</w:t>
            </w:r>
          </w:p>
        </w:tc>
        <w:tc>
          <w:tcPr>
            <w:tcW w:w="2880" w:type="dxa"/>
          </w:tcPr>
          <w:p w:rsidR="00D44DBA" w:rsidRDefault="00D44DBA" w:rsidP="00D26BB3">
            <w:r>
              <w:t>large crowds or groups of people</w:t>
            </w:r>
          </w:p>
        </w:tc>
        <w:tc>
          <w:tcPr>
            <w:tcW w:w="2880" w:type="dxa"/>
          </w:tcPr>
          <w:p w:rsidR="00D44DBA" w:rsidRDefault="00D44DBA" w:rsidP="00D44DBA">
            <w:pPr>
              <w:bidi/>
            </w:pPr>
            <w:r>
              <w:rPr>
                <w:rFonts w:cs="Times New Roman"/>
                <w:rtl/>
              </w:rPr>
              <w:t>جماهير</w:t>
            </w:r>
            <w:r>
              <w:t xml:space="preserve"> / </w:t>
            </w:r>
            <w:r>
              <w:rPr>
                <w:rFonts w:cs="Times New Roman"/>
                <w:rtl/>
              </w:rPr>
              <w:t>حشود</w:t>
            </w:r>
          </w:p>
        </w:tc>
      </w:tr>
      <w:tr w:rsidR="00D44DBA" w:rsidTr="00D26BB3">
        <w:tc>
          <w:tcPr>
            <w:tcW w:w="2880" w:type="dxa"/>
          </w:tcPr>
          <w:p w:rsidR="00D44DBA" w:rsidRDefault="00D44DBA" w:rsidP="00D26BB3">
            <w:r>
              <w:t>dash</w:t>
            </w:r>
          </w:p>
        </w:tc>
        <w:tc>
          <w:tcPr>
            <w:tcW w:w="2880" w:type="dxa"/>
          </w:tcPr>
          <w:p w:rsidR="00D44DBA" w:rsidRDefault="00D44DBA" w:rsidP="00D26BB3">
            <w:r>
              <w:t>to move quickly or run suddenly</w:t>
            </w:r>
          </w:p>
        </w:tc>
        <w:tc>
          <w:tcPr>
            <w:tcW w:w="2880" w:type="dxa"/>
          </w:tcPr>
          <w:p w:rsidR="00D44DBA" w:rsidRDefault="00D44DBA" w:rsidP="00D44DBA">
            <w:pPr>
              <w:bidi/>
            </w:pPr>
            <w:r>
              <w:rPr>
                <w:rFonts w:cs="Times New Roman"/>
                <w:rtl/>
              </w:rPr>
              <w:t>يندفع</w:t>
            </w:r>
            <w:r>
              <w:t xml:space="preserve"> </w:t>
            </w:r>
            <w:r>
              <w:rPr>
                <w:rFonts w:cs="Times New Roman"/>
                <w:rtl/>
              </w:rPr>
              <w:t>بسرعة</w:t>
            </w:r>
            <w:r>
              <w:t xml:space="preserve"> / </w:t>
            </w:r>
            <w:r>
              <w:rPr>
                <w:rFonts w:cs="Times New Roman"/>
                <w:rtl/>
              </w:rPr>
              <w:t>يركض</w:t>
            </w:r>
            <w:r>
              <w:t xml:space="preserve"> </w:t>
            </w:r>
            <w:r>
              <w:rPr>
                <w:rFonts w:cs="Times New Roman"/>
                <w:rtl/>
              </w:rPr>
              <w:t>بسرعة</w:t>
            </w:r>
          </w:p>
        </w:tc>
      </w:tr>
      <w:tr w:rsidR="00D666F5" w:rsidTr="00D26BB3">
        <w:tc>
          <w:tcPr>
            <w:tcW w:w="2880" w:type="dxa"/>
          </w:tcPr>
          <w:p w:rsidR="00D666F5" w:rsidRDefault="00D666F5" w:rsidP="00D26BB3">
            <w:r w:rsidRPr="006C5E70">
              <w:rPr>
                <w:highlight w:val="lightGray"/>
              </w:rPr>
              <w:t xml:space="preserve">thunder  </w:t>
            </w:r>
            <w:r w:rsidR="006C5E70" w:rsidRPr="006C5E70">
              <w:rPr>
                <w:highlight w:val="lightGray"/>
              </w:rPr>
              <w:t>past</w:t>
            </w:r>
          </w:p>
        </w:tc>
        <w:tc>
          <w:tcPr>
            <w:tcW w:w="2880" w:type="dxa"/>
          </w:tcPr>
          <w:p w:rsidR="00D666F5" w:rsidRDefault="00D666F5" w:rsidP="00D26BB3">
            <w:r>
              <w:t>going noisily</w:t>
            </w:r>
          </w:p>
        </w:tc>
        <w:tc>
          <w:tcPr>
            <w:tcW w:w="2880" w:type="dxa"/>
          </w:tcPr>
          <w:p w:rsidR="00D666F5" w:rsidRDefault="00D666F5" w:rsidP="00D44DBA">
            <w:pPr>
              <w:bidi/>
              <w:rPr>
                <w:rFonts w:cs="Times New Roman"/>
                <w:rtl/>
                <w:lang w:bidi="ar-JO"/>
              </w:rPr>
            </w:pPr>
            <w:r>
              <w:rPr>
                <w:rFonts w:cs="Times New Roman" w:hint="cs"/>
                <w:rtl/>
                <w:lang w:bidi="ar-JO"/>
              </w:rPr>
              <w:t>يمر مدويا- بصوت عالي جدا</w:t>
            </w:r>
          </w:p>
        </w:tc>
      </w:tr>
      <w:tr w:rsidR="00D44DBA" w:rsidTr="00D26BB3">
        <w:tc>
          <w:tcPr>
            <w:tcW w:w="2880" w:type="dxa"/>
          </w:tcPr>
          <w:p w:rsidR="00D44DBA" w:rsidRDefault="00D44DBA" w:rsidP="00D26BB3">
            <w:r>
              <w:t>crammed</w:t>
            </w:r>
          </w:p>
        </w:tc>
        <w:tc>
          <w:tcPr>
            <w:tcW w:w="2880" w:type="dxa"/>
          </w:tcPr>
          <w:p w:rsidR="00D44DBA" w:rsidRDefault="00D44DBA" w:rsidP="00D26BB3">
            <w:r>
              <w:t>completely full or crowded</w:t>
            </w:r>
          </w:p>
        </w:tc>
        <w:tc>
          <w:tcPr>
            <w:tcW w:w="2880" w:type="dxa"/>
          </w:tcPr>
          <w:p w:rsidR="00D44DBA" w:rsidRDefault="00D44DBA" w:rsidP="00D44DBA">
            <w:pPr>
              <w:bidi/>
            </w:pPr>
            <w:r>
              <w:rPr>
                <w:rFonts w:cs="Times New Roman"/>
                <w:rtl/>
              </w:rPr>
              <w:t>مكتظ</w:t>
            </w:r>
            <w:r>
              <w:t xml:space="preserve"> / </w:t>
            </w:r>
            <w:r>
              <w:rPr>
                <w:rFonts w:cs="Times New Roman"/>
                <w:rtl/>
              </w:rPr>
              <w:t>مزدحم</w:t>
            </w:r>
          </w:p>
        </w:tc>
      </w:tr>
      <w:tr w:rsidR="00D44DBA" w:rsidTr="00837C19">
        <w:tc>
          <w:tcPr>
            <w:tcW w:w="2880" w:type="dxa"/>
            <w:shd w:val="clear" w:color="auto" w:fill="C6EA93" w:themeFill="accent4" w:themeFillTint="66"/>
          </w:tcPr>
          <w:p w:rsidR="00D44DBA" w:rsidRDefault="00D44DBA" w:rsidP="00D26BB3">
            <w:r w:rsidRPr="00837C19">
              <w:t>rumbled</w:t>
            </w:r>
          </w:p>
        </w:tc>
        <w:tc>
          <w:tcPr>
            <w:tcW w:w="2880" w:type="dxa"/>
          </w:tcPr>
          <w:p w:rsidR="00D44DBA" w:rsidRDefault="00D44DBA" w:rsidP="00D26BB3">
            <w:r>
              <w:t>made a deep, continuous sound</w:t>
            </w:r>
          </w:p>
        </w:tc>
        <w:tc>
          <w:tcPr>
            <w:tcW w:w="2880" w:type="dxa"/>
          </w:tcPr>
          <w:p w:rsidR="00D44DBA" w:rsidRDefault="00D44DBA" w:rsidP="00D44DBA">
            <w:pPr>
              <w:bidi/>
            </w:pPr>
            <w:r>
              <w:rPr>
                <w:rFonts w:cs="Times New Roman"/>
                <w:rtl/>
              </w:rPr>
              <w:t>أصدر</w:t>
            </w:r>
            <w:r>
              <w:t xml:space="preserve"> </w:t>
            </w:r>
            <w:r>
              <w:rPr>
                <w:rFonts w:cs="Times New Roman"/>
                <w:rtl/>
              </w:rPr>
              <w:t>صوتًا</w:t>
            </w:r>
            <w:r>
              <w:t xml:space="preserve"> </w:t>
            </w:r>
            <w:r>
              <w:rPr>
                <w:rFonts w:cs="Times New Roman"/>
                <w:rtl/>
              </w:rPr>
              <w:t>منخفضًا</w:t>
            </w:r>
            <w:r>
              <w:t xml:space="preserve"> </w:t>
            </w:r>
            <w:r>
              <w:rPr>
                <w:rFonts w:cs="Times New Roman"/>
                <w:rtl/>
              </w:rPr>
              <w:t>ومتواصلاً</w:t>
            </w:r>
          </w:p>
        </w:tc>
      </w:tr>
      <w:tr w:rsidR="00D44DBA" w:rsidTr="00837C19">
        <w:tc>
          <w:tcPr>
            <w:tcW w:w="2880" w:type="dxa"/>
            <w:shd w:val="clear" w:color="auto" w:fill="C6EA93" w:themeFill="accent4" w:themeFillTint="66"/>
          </w:tcPr>
          <w:p w:rsidR="00D44DBA" w:rsidRDefault="00D44DBA" w:rsidP="00D26BB3">
            <w:r w:rsidRPr="00837C19">
              <w:t>alighting</w:t>
            </w:r>
          </w:p>
        </w:tc>
        <w:tc>
          <w:tcPr>
            <w:tcW w:w="2880" w:type="dxa"/>
          </w:tcPr>
          <w:p w:rsidR="00D44DBA" w:rsidRDefault="00D44DBA" w:rsidP="00D26BB3">
            <w:r>
              <w:t>getting off a bus, train, etc.</w:t>
            </w:r>
          </w:p>
        </w:tc>
        <w:tc>
          <w:tcPr>
            <w:tcW w:w="2880" w:type="dxa"/>
          </w:tcPr>
          <w:p w:rsidR="00D44DBA" w:rsidRDefault="00D44DBA" w:rsidP="00D44DBA">
            <w:pPr>
              <w:bidi/>
            </w:pPr>
            <w:r>
              <w:rPr>
                <w:rFonts w:cs="Times New Roman"/>
                <w:rtl/>
              </w:rPr>
              <w:t>ينزل</w:t>
            </w:r>
            <w:r>
              <w:t xml:space="preserve"> </w:t>
            </w:r>
            <w:r>
              <w:rPr>
                <w:rFonts w:cs="Times New Roman"/>
                <w:rtl/>
              </w:rPr>
              <w:t>من</w:t>
            </w:r>
            <w:r>
              <w:t xml:space="preserve"> </w:t>
            </w:r>
            <w:r>
              <w:rPr>
                <w:rFonts w:cs="Times New Roman"/>
                <w:rtl/>
              </w:rPr>
              <w:t>وسيلة</w:t>
            </w:r>
            <w:r>
              <w:t xml:space="preserve"> </w:t>
            </w:r>
            <w:r>
              <w:rPr>
                <w:rFonts w:cs="Times New Roman"/>
                <w:rtl/>
              </w:rPr>
              <w:t>نقل</w:t>
            </w:r>
          </w:p>
        </w:tc>
      </w:tr>
      <w:tr w:rsidR="00D44DBA" w:rsidTr="00837C19">
        <w:tc>
          <w:tcPr>
            <w:tcW w:w="2880" w:type="dxa"/>
            <w:shd w:val="clear" w:color="auto" w:fill="C6EA93" w:themeFill="accent4" w:themeFillTint="66"/>
          </w:tcPr>
          <w:p w:rsidR="00D44DBA" w:rsidRDefault="00D44DBA" w:rsidP="00D26BB3">
            <w:r w:rsidRPr="00837C19">
              <w:t>bolting</w:t>
            </w:r>
          </w:p>
        </w:tc>
        <w:tc>
          <w:tcPr>
            <w:tcW w:w="2880" w:type="dxa"/>
          </w:tcPr>
          <w:p w:rsidR="00D44DBA" w:rsidRDefault="00D44DBA" w:rsidP="00D26BB3">
            <w:r>
              <w:t>running away suddenly</w:t>
            </w:r>
          </w:p>
        </w:tc>
        <w:tc>
          <w:tcPr>
            <w:tcW w:w="2880" w:type="dxa"/>
          </w:tcPr>
          <w:p w:rsidR="00D44DBA" w:rsidRDefault="00D44DBA" w:rsidP="00D44DBA">
            <w:pPr>
              <w:bidi/>
            </w:pPr>
            <w:r>
              <w:rPr>
                <w:rFonts w:cs="Times New Roman"/>
                <w:rtl/>
              </w:rPr>
              <w:t>يهرب</w:t>
            </w:r>
            <w:r>
              <w:t xml:space="preserve"> </w:t>
            </w:r>
            <w:r>
              <w:rPr>
                <w:rFonts w:cs="Times New Roman"/>
                <w:rtl/>
              </w:rPr>
              <w:t>فجأة</w:t>
            </w:r>
            <w:r>
              <w:t xml:space="preserve"> / </w:t>
            </w:r>
            <w:r>
              <w:rPr>
                <w:rFonts w:cs="Times New Roman"/>
                <w:rtl/>
              </w:rPr>
              <w:t>ينطلق</w:t>
            </w:r>
            <w:r>
              <w:t xml:space="preserve"> </w:t>
            </w:r>
            <w:r>
              <w:rPr>
                <w:rFonts w:cs="Times New Roman"/>
                <w:rtl/>
              </w:rPr>
              <w:t>مسرعًا</w:t>
            </w:r>
          </w:p>
        </w:tc>
      </w:tr>
      <w:tr w:rsidR="00D44DBA" w:rsidTr="00D26BB3">
        <w:tc>
          <w:tcPr>
            <w:tcW w:w="2880" w:type="dxa"/>
          </w:tcPr>
          <w:p w:rsidR="00D44DBA" w:rsidRDefault="00D44DBA" w:rsidP="00D26BB3">
            <w:r>
              <w:t>elbow their way</w:t>
            </w:r>
          </w:p>
        </w:tc>
        <w:tc>
          <w:tcPr>
            <w:tcW w:w="2880" w:type="dxa"/>
          </w:tcPr>
          <w:p w:rsidR="00D44DBA" w:rsidRDefault="00D44DBA" w:rsidP="00D26BB3">
            <w:r>
              <w:t>push through a crowd using elbows</w:t>
            </w:r>
          </w:p>
        </w:tc>
        <w:tc>
          <w:tcPr>
            <w:tcW w:w="2880" w:type="dxa"/>
          </w:tcPr>
          <w:p w:rsidR="00D44DBA" w:rsidRDefault="00D44DBA" w:rsidP="00D44DBA">
            <w:pPr>
              <w:bidi/>
            </w:pPr>
            <w:r>
              <w:rPr>
                <w:rFonts w:cs="Times New Roman"/>
                <w:rtl/>
              </w:rPr>
              <w:t>يشق</w:t>
            </w:r>
            <w:r>
              <w:t xml:space="preserve"> </w:t>
            </w:r>
            <w:r>
              <w:rPr>
                <w:rFonts w:cs="Times New Roman"/>
                <w:rtl/>
              </w:rPr>
              <w:t>طريقه</w:t>
            </w:r>
            <w:r>
              <w:t xml:space="preserve"> </w:t>
            </w:r>
            <w:r>
              <w:rPr>
                <w:rFonts w:cs="Times New Roman"/>
                <w:rtl/>
              </w:rPr>
              <w:t>بالكوع</w:t>
            </w:r>
          </w:p>
        </w:tc>
      </w:tr>
      <w:tr w:rsidR="00D44DBA" w:rsidTr="00D26BB3">
        <w:tc>
          <w:tcPr>
            <w:tcW w:w="2880" w:type="dxa"/>
          </w:tcPr>
          <w:p w:rsidR="00D44DBA" w:rsidRDefault="00D44DBA" w:rsidP="00D26BB3">
            <w:r>
              <w:t>lurched</w:t>
            </w:r>
          </w:p>
        </w:tc>
        <w:tc>
          <w:tcPr>
            <w:tcW w:w="2880" w:type="dxa"/>
          </w:tcPr>
          <w:p w:rsidR="00D44DBA" w:rsidRDefault="00D44DBA" w:rsidP="00D26BB3">
            <w:r>
              <w:t>moved suddenly in an uncontrolled way</w:t>
            </w:r>
          </w:p>
        </w:tc>
        <w:tc>
          <w:tcPr>
            <w:tcW w:w="2880" w:type="dxa"/>
          </w:tcPr>
          <w:p w:rsidR="00D44DBA" w:rsidRDefault="00D44DBA" w:rsidP="00D44DBA">
            <w:pPr>
              <w:bidi/>
            </w:pPr>
            <w:r>
              <w:rPr>
                <w:rFonts w:cs="Times New Roman"/>
                <w:rtl/>
              </w:rPr>
              <w:t>تحرك</w:t>
            </w:r>
            <w:r>
              <w:t xml:space="preserve"> </w:t>
            </w:r>
            <w:r>
              <w:rPr>
                <w:rFonts w:cs="Times New Roman"/>
                <w:rtl/>
              </w:rPr>
              <w:t>فجأة</w:t>
            </w:r>
            <w:r>
              <w:t xml:space="preserve"> / </w:t>
            </w:r>
            <w:r>
              <w:rPr>
                <w:rFonts w:cs="Times New Roman"/>
                <w:rtl/>
              </w:rPr>
              <w:t>تمايل</w:t>
            </w:r>
          </w:p>
        </w:tc>
      </w:tr>
      <w:tr w:rsidR="00D44DBA" w:rsidTr="00837C19">
        <w:tc>
          <w:tcPr>
            <w:tcW w:w="2880" w:type="dxa"/>
            <w:shd w:val="clear" w:color="auto" w:fill="C6EA93" w:themeFill="accent4" w:themeFillTint="66"/>
          </w:tcPr>
          <w:p w:rsidR="00D44DBA" w:rsidRDefault="00D44DBA" w:rsidP="00D26BB3">
            <w:r w:rsidRPr="00837C19">
              <w:t>dragged</w:t>
            </w:r>
          </w:p>
        </w:tc>
        <w:tc>
          <w:tcPr>
            <w:tcW w:w="2880" w:type="dxa"/>
          </w:tcPr>
          <w:p w:rsidR="00D44DBA" w:rsidRDefault="00D44DBA" w:rsidP="00D26BB3">
            <w:r>
              <w:t>pulled something or someone along with effort</w:t>
            </w:r>
          </w:p>
        </w:tc>
        <w:tc>
          <w:tcPr>
            <w:tcW w:w="2880" w:type="dxa"/>
          </w:tcPr>
          <w:p w:rsidR="00D44DBA" w:rsidRDefault="00D44DBA" w:rsidP="00D44DBA">
            <w:pPr>
              <w:bidi/>
            </w:pPr>
            <w:r>
              <w:rPr>
                <w:rFonts w:cs="Times New Roman"/>
                <w:rtl/>
              </w:rPr>
              <w:t>يسحب</w:t>
            </w:r>
            <w:r>
              <w:t xml:space="preserve"> / </w:t>
            </w:r>
            <w:r>
              <w:rPr>
                <w:rFonts w:cs="Times New Roman"/>
                <w:rtl/>
              </w:rPr>
              <w:t>يجر</w:t>
            </w:r>
          </w:p>
        </w:tc>
      </w:tr>
    </w:tbl>
    <w:p w:rsidR="00D44DBA" w:rsidRDefault="00D44DBA"/>
    <w:p w:rsidR="006C5E70" w:rsidRDefault="006C5E70" w:rsidP="006C5E70">
      <w:pPr>
        <w:pStyle w:val="ListNumber"/>
        <w:numPr>
          <w:ilvl w:val="0"/>
          <w:numId w:val="0"/>
        </w:numPr>
        <w:ind w:left="360"/>
      </w:pPr>
      <w:r>
        <w:t>1. Why did Malek stand back from the track?</w:t>
      </w:r>
    </w:p>
    <w:p w:rsidR="006C5E70" w:rsidRPr="00064976" w:rsidRDefault="006C5E70" w:rsidP="006C5E70">
      <w:pPr>
        <w:rPr>
          <w:color w:val="FF0000"/>
        </w:rPr>
      </w:pPr>
      <w:r w:rsidRPr="00064976">
        <w:rPr>
          <w:color w:val="FF0000"/>
        </w:rPr>
        <w:t>Answer: He stood back for safety reasons.</w:t>
      </w:r>
    </w:p>
    <w:p w:rsidR="006C5E70" w:rsidRDefault="006C5E70" w:rsidP="006C5E70">
      <w:pPr>
        <w:pStyle w:val="ListNumber"/>
        <w:numPr>
          <w:ilvl w:val="0"/>
          <w:numId w:val="0"/>
        </w:numPr>
        <w:ind w:left="360"/>
      </w:pPr>
      <w:r>
        <w:t>2. What mistake did he make while choosing his spot?</w:t>
      </w:r>
    </w:p>
    <w:p w:rsidR="006C5E70" w:rsidRPr="00064976" w:rsidRDefault="006C5E70" w:rsidP="006C5E70">
      <w:pPr>
        <w:rPr>
          <w:color w:val="FF0000"/>
        </w:rPr>
      </w:pPr>
      <w:r w:rsidRPr="00064976">
        <w:rPr>
          <w:color w:val="FF0000"/>
        </w:rPr>
        <w:t>Answer: He accidentally blocked the path of other commuters.</w:t>
      </w:r>
    </w:p>
    <w:p w:rsidR="006C5E70" w:rsidRDefault="006C5E70" w:rsidP="006C5E70">
      <w:pPr>
        <w:pStyle w:val="ListNumber"/>
        <w:numPr>
          <w:ilvl w:val="0"/>
          <w:numId w:val="0"/>
        </w:numPr>
        <w:ind w:left="360"/>
      </w:pPr>
      <w:r>
        <w:t>3. How were the commuters behaving on the platform?</w:t>
      </w:r>
    </w:p>
    <w:p w:rsidR="006C5E70" w:rsidRPr="00064976" w:rsidRDefault="006C5E70" w:rsidP="006C5E70">
      <w:pPr>
        <w:rPr>
          <w:color w:val="FF0000"/>
        </w:rPr>
      </w:pPr>
      <w:r w:rsidRPr="00064976">
        <w:rPr>
          <w:color w:val="FF0000"/>
        </w:rPr>
        <w:t>Answer: They were rushing and moving in all directions, bumping into each other.</w:t>
      </w:r>
    </w:p>
    <w:p w:rsidR="006C5E70" w:rsidRDefault="006C5E70" w:rsidP="006C5E70">
      <w:pPr>
        <w:pStyle w:val="ListNumber"/>
        <w:numPr>
          <w:ilvl w:val="0"/>
          <w:numId w:val="0"/>
        </w:numPr>
        <w:ind w:left="360"/>
      </w:pPr>
      <w:r>
        <w:t>4. What does the word 'inadvertently' tell us about Malek’s action?</w:t>
      </w:r>
    </w:p>
    <w:p w:rsidR="006C5E70" w:rsidRPr="00064976" w:rsidRDefault="006C5E70" w:rsidP="006C5E70">
      <w:pPr>
        <w:rPr>
          <w:color w:val="FF0000"/>
        </w:rPr>
      </w:pPr>
      <w:r w:rsidRPr="00064976">
        <w:rPr>
          <w:color w:val="FF0000"/>
        </w:rPr>
        <w:lastRenderedPageBreak/>
        <w:t>Answer: It means he did it by accident, not on purpose.</w:t>
      </w:r>
    </w:p>
    <w:p w:rsidR="006C5E70" w:rsidRDefault="006C5E70" w:rsidP="006C5E70">
      <w:pPr>
        <w:pStyle w:val="ListNumber"/>
        <w:numPr>
          <w:ilvl w:val="0"/>
          <w:numId w:val="0"/>
        </w:numPr>
        <w:ind w:left="360"/>
      </w:pPr>
      <w:r>
        <w:t>5. What did Malek wonder as he watched the crowds?</w:t>
      </w:r>
    </w:p>
    <w:p w:rsidR="006C5E70" w:rsidRPr="00064976" w:rsidRDefault="006C5E70" w:rsidP="006C5E70">
      <w:pPr>
        <w:rPr>
          <w:color w:val="FF0000"/>
        </w:rPr>
      </w:pPr>
      <w:r w:rsidRPr="00064976">
        <w:rPr>
          <w:color w:val="FF0000"/>
        </w:rPr>
        <w:t>Answer: He wondered if people were always in such a hurry.</w:t>
      </w:r>
    </w:p>
    <w:p w:rsidR="006C5E70" w:rsidRDefault="006C5E70" w:rsidP="006C5E70">
      <w:pPr>
        <w:pStyle w:val="ListNumber"/>
        <w:numPr>
          <w:ilvl w:val="0"/>
          <w:numId w:val="0"/>
        </w:numPr>
        <w:ind w:left="360"/>
      </w:pPr>
      <w:r>
        <w:t>6. What happened when the express train passed by?</w:t>
      </w:r>
    </w:p>
    <w:p w:rsidR="006C5E70" w:rsidRPr="00064976" w:rsidRDefault="006C5E70" w:rsidP="006C5E70">
      <w:pPr>
        <w:rPr>
          <w:color w:val="FF0000"/>
        </w:rPr>
      </w:pPr>
      <w:r w:rsidRPr="00064976">
        <w:rPr>
          <w:color w:val="FF0000"/>
        </w:rPr>
        <w:t>Answer: It thundered past, and Malek felt the wind in his eyes.</w:t>
      </w:r>
    </w:p>
    <w:p w:rsidR="006C5E70" w:rsidRDefault="006C5E70" w:rsidP="006C5E70">
      <w:pPr>
        <w:pStyle w:val="ListNumber"/>
        <w:numPr>
          <w:ilvl w:val="0"/>
          <w:numId w:val="0"/>
        </w:numPr>
        <w:ind w:left="360"/>
      </w:pPr>
      <w:r>
        <w:t>7. How did Malek feel when the train was gone?</w:t>
      </w:r>
    </w:p>
    <w:p w:rsidR="006C5E70" w:rsidRPr="00064976" w:rsidRDefault="006C5E70" w:rsidP="006C5E70">
      <w:pPr>
        <w:rPr>
          <w:color w:val="FF0000"/>
        </w:rPr>
      </w:pPr>
      <w:r w:rsidRPr="00064976">
        <w:rPr>
          <w:color w:val="FF0000"/>
        </w:rPr>
        <w:t>Answer: He was relieved and knew the next train would be his.</w:t>
      </w:r>
    </w:p>
    <w:p w:rsidR="006C5E70" w:rsidRDefault="006C5E70" w:rsidP="006C5E70">
      <w:pPr>
        <w:pStyle w:val="ListNumber"/>
        <w:numPr>
          <w:ilvl w:val="0"/>
          <w:numId w:val="0"/>
        </w:numPr>
        <w:ind w:left="360"/>
      </w:pPr>
      <w:r>
        <w:t>8. What color was the line near the edge of the platform?</w:t>
      </w:r>
    </w:p>
    <w:p w:rsidR="006C5E70" w:rsidRPr="00064976" w:rsidRDefault="006C5E70" w:rsidP="006C5E70">
      <w:pPr>
        <w:rPr>
          <w:color w:val="FF0000"/>
        </w:rPr>
      </w:pPr>
      <w:r w:rsidRPr="00064976">
        <w:rPr>
          <w:color w:val="FF0000"/>
        </w:rPr>
        <w:t>Answer: It was yellow.</w:t>
      </w:r>
    </w:p>
    <w:p w:rsidR="006C5E70" w:rsidRDefault="006C5E70" w:rsidP="006C5E70">
      <w:pPr>
        <w:pStyle w:val="ListNumber"/>
        <w:numPr>
          <w:ilvl w:val="0"/>
          <w:numId w:val="0"/>
        </w:numPr>
        <w:ind w:left="360"/>
      </w:pPr>
      <w:r>
        <w:t>9. What surprised Malek about the system of passengers boarding and leaving the train?</w:t>
      </w:r>
    </w:p>
    <w:p w:rsidR="006C5E70" w:rsidRPr="00064976" w:rsidRDefault="006C5E70" w:rsidP="006C5E70">
      <w:pPr>
        <w:rPr>
          <w:color w:val="FF0000"/>
        </w:rPr>
      </w:pPr>
      <w:r w:rsidRPr="00064976">
        <w:rPr>
          <w:color w:val="FF0000"/>
        </w:rPr>
        <w:t>Answer: He was surprised that people entering and exiting had to push through each other.</w:t>
      </w:r>
    </w:p>
    <w:p w:rsidR="006C5E70" w:rsidRDefault="006C5E70" w:rsidP="006C5E70">
      <w:pPr>
        <w:pStyle w:val="ListNumber"/>
        <w:numPr>
          <w:ilvl w:val="0"/>
          <w:numId w:val="0"/>
        </w:numPr>
        <w:ind w:left="360"/>
      </w:pPr>
      <w:r>
        <w:t>10. How did Malek manage to get on the train at the end?</w:t>
      </w:r>
    </w:p>
    <w:p w:rsidR="006C5E70" w:rsidRPr="00064976" w:rsidRDefault="006C5E70" w:rsidP="006C5E70">
      <w:pPr>
        <w:rPr>
          <w:color w:val="FF0000"/>
        </w:rPr>
      </w:pPr>
      <w:r w:rsidRPr="00064976">
        <w:rPr>
          <w:color w:val="FF0000"/>
        </w:rPr>
        <w:t>Answer: He squeezed in at the last minute before the doors closed.</w:t>
      </w:r>
    </w:p>
    <w:p w:rsidR="006C5E70" w:rsidRDefault="006C5E70" w:rsidP="006C5E70">
      <w:pPr>
        <w:pStyle w:val="Heading2"/>
      </w:pPr>
      <w:r>
        <w:t>Part B: Vocabulary in Context</w:t>
      </w:r>
    </w:p>
    <w:p w:rsidR="006C5E70" w:rsidRDefault="006C5E70" w:rsidP="006C5E70">
      <w:pPr>
        <w:pStyle w:val="ListNumber"/>
        <w:numPr>
          <w:ilvl w:val="0"/>
          <w:numId w:val="0"/>
        </w:numPr>
        <w:ind w:left="360"/>
      </w:pPr>
      <w:r>
        <w:t xml:space="preserve">11. What does 'crammed' mean in this passage? </w:t>
      </w:r>
      <w:r>
        <w:br/>
        <w:t xml:space="preserve">A) Empty and quiet  </w:t>
      </w:r>
      <w:r>
        <w:br/>
        <w:t xml:space="preserve">B) Very crowded and full  </w:t>
      </w:r>
      <w:r>
        <w:br/>
        <w:t xml:space="preserve">C) Decorated with posters  </w:t>
      </w:r>
      <w:r>
        <w:br/>
        <w:t>D) Covered in dust</w:t>
      </w:r>
    </w:p>
    <w:p w:rsidR="006C5E70" w:rsidRPr="00064976" w:rsidRDefault="006C5E70" w:rsidP="006C5E70">
      <w:pPr>
        <w:rPr>
          <w:color w:val="FF0000"/>
        </w:rPr>
      </w:pPr>
      <w:r w:rsidRPr="00064976">
        <w:rPr>
          <w:color w:val="FF0000"/>
        </w:rPr>
        <w:t>Answer: B) Very crowded and full</w:t>
      </w:r>
    </w:p>
    <w:p w:rsidR="006C5E70" w:rsidRDefault="006C5E70" w:rsidP="006C5E70">
      <w:pPr>
        <w:pStyle w:val="ListNumber"/>
        <w:numPr>
          <w:ilvl w:val="0"/>
          <w:numId w:val="0"/>
        </w:numPr>
        <w:ind w:left="360"/>
      </w:pPr>
      <w:r>
        <w:t xml:space="preserve">12. The word 'lurched' in the final sentence means: </w:t>
      </w:r>
      <w:r>
        <w:br/>
        <w:t xml:space="preserve">A) Stopped suddenly  </w:t>
      </w:r>
      <w:r>
        <w:br/>
        <w:t xml:space="preserve">B) Moved suddenly and unsteadily  </w:t>
      </w:r>
      <w:r>
        <w:br/>
        <w:t xml:space="preserve">C) Turned around slowly  </w:t>
      </w:r>
      <w:r>
        <w:br/>
        <w:t>D) Stayed in place</w:t>
      </w:r>
    </w:p>
    <w:p w:rsidR="006C5E70" w:rsidRPr="00064976" w:rsidRDefault="006C5E70" w:rsidP="006C5E70">
      <w:pPr>
        <w:rPr>
          <w:color w:val="FF0000"/>
        </w:rPr>
      </w:pPr>
      <w:r w:rsidRPr="00064976">
        <w:rPr>
          <w:color w:val="FF0000"/>
        </w:rPr>
        <w:t>Answer: B) Moved suddenly and unsteadily</w:t>
      </w:r>
    </w:p>
    <w:p w:rsidR="006C5E70" w:rsidRDefault="006C5E70" w:rsidP="006C5E70">
      <w:pPr>
        <w:pStyle w:val="Heading2"/>
      </w:pPr>
      <w:r>
        <w:lastRenderedPageBreak/>
        <w:t>Part C: Critical Thinking Question</w:t>
      </w:r>
    </w:p>
    <w:p w:rsidR="006C5E70" w:rsidRDefault="006C5E70" w:rsidP="006C5E70">
      <w:r>
        <w:t>13. How does the author use description and movement to create a sense of chaos and energy in the scene?</w:t>
      </w:r>
    </w:p>
    <w:p w:rsidR="006C5E70" w:rsidRPr="00064976" w:rsidRDefault="006C5E70" w:rsidP="006C5E70">
      <w:pPr>
        <w:rPr>
          <w:color w:val="FF0000"/>
        </w:rPr>
      </w:pPr>
      <w:r w:rsidRPr="00064976">
        <w:rPr>
          <w:color w:val="FF0000"/>
        </w:rPr>
        <w:t>Answer: The author uses vivid verbs and sensory language like 'milling,' 'colliding,' and 'thundered past' to show the noise and motion of the crowded platform. This helps the reader feel the confusion, rush, and overwhelming energy of the underground station from Malek’s perspective.</w:t>
      </w:r>
    </w:p>
    <w:p w:rsidR="006C5E70" w:rsidRDefault="006C5E70"/>
    <w:p w:rsidR="007D715B" w:rsidRDefault="002D63BC">
      <w:r>
        <w:t xml:space="preserve">If Malek thought the platform was </w:t>
      </w:r>
      <w:r w:rsidRPr="00064976">
        <w:rPr>
          <w:shd w:val="clear" w:color="auto" w:fill="FFFFFF" w:themeFill="background1"/>
        </w:rPr>
        <w:t>cramped</w:t>
      </w:r>
      <w:r>
        <w:t xml:space="preserve">, the carriage seemed worse. Every seat was taken, as well as every square inch of standing </w:t>
      </w:r>
      <w:r w:rsidRPr="00064976">
        <w:rPr>
          <w:shd w:val="clear" w:color="auto" w:fill="FFFFFF" w:themeFill="background1"/>
        </w:rPr>
        <w:t>room</w:t>
      </w:r>
      <w:r>
        <w:t>. Those who could reach overhead and grasp the handrail to s</w:t>
      </w:r>
      <w:r w:rsidR="00837C19">
        <w:t>teady themselves were lucky. 5 G Many, including</w:t>
      </w:r>
      <w:r w:rsidR="00064976">
        <w:t xml:space="preserve"> </w:t>
      </w:r>
      <w:r w:rsidR="00837C19">
        <w:t>Malek, struggled to keep their balance with nothing at all to hold onto.</w:t>
      </w:r>
      <w:r>
        <w:t xml:space="preserve"> ___ Unaccustomed to the motion, Malek faltered once or twice, then stood firm and stabilised himself. As the train approached the next station, those leaving began to shift in preparation for their exit. Malek wondered how they might navigate their way to the doors, but they </w:t>
      </w:r>
      <w:r w:rsidRPr="00064976">
        <w:rPr>
          <w:shd w:val="clear" w:color="auto" w:fill="D9D9D9" w:themeFill="background1" w:themeFillShade="D9"/>
        </w:rPr>
        <w:t>forged ahead</w:t>
      </w:r>
      <w:r>
        <w:t xml:space="preserve"> and the carriage emptied slightly before filling up with new passengers.</w:t>
      </w:r>
    </w:p>
    <w:p w:rsidR="007D715B" w:rsidRDefault="002D63BC">
      <w:r>
        <w:t xml:space="preserve">Malek looked across at the Metro map above a window and counted the stops until Les Corts, even though he had already counted them umpteen times. The train chugged along and he was pleased to </w:t>
      </w:r>
      <w:r w:rsidRPr="00064976">
        <w:rPr>
          <w:shd w:val="clear" w:color="auto" w:fill="D9D9D9" w:themeFill="background1" w:themeFillShade="D9"/>
        </w:rPr>
        <w:t>find his footing</w:t>
      </w:r>
      <w:r>
        <w:t xml:space="preserve"> and feel anchored. He began to relax into the journey, giving himself license to look around and take in his surroundings. Most people were scrolling through and down their phone screens, many with headphones or ear buds. Malek noticed an older couple who we</w:t>
      </w:r>
      <w:r w:rsidR="00897B99">
        <w:t>re sitting down facing him. 6 A. They reminded him of his grandparents back on the farm.</w:t>
      </w:r>
      <w:r>
        <w:t xml:space="preserve">___ The old man was reading a novel while his wife sat serenely, a soft expression on her face. Unexpectedly, the man glanced up at Malek and </w:t>
      </w:r>
      <w:r w:rsidRPr="00064976">
        <w:rPr>
          <w:shd w:val="clear" w:color="auto" w:fill="D9D9D9" w:themeFill="background1" w:themeFillShade="D9"/>
        </w:rPr>
        <w:t>caught his eye</w:t>
      </w:r>
      <w:r>
        <w:t>. Malek was embarrassed, worried it might seem as if he had been staring. But the man nodded politely and Malek nodded back, blushing a little.</w:t>
      </w:r>
    </w:p>
    <w:p w:rsidR="007D715B" w:rsidRDefault="002D63BC">
      <w:r>
        <w:t xml:space="preserve">The journey continued. Malek was now in the rhythm of it, the same routine at one station and then ‘another’ as people got on and off the train, </w:t>
      </w:r>
      <w:r w:rsidRPr="00064976">
        <w:rPr>
          <w:shd w:val="clear" w:color="auto" w:fill="C6EA93" w:themeFill="accent4" w:themeFillTint="66"/>
        </w:rPr>
        <w:t>dispersing</w:t>
      </w:r>
      <w:r>
        <w:t xml:space="preserve"> on the platform or settling into some corner of the carriage. Three stops from Les Corts, the old man a</w:t>
      </w:r>
      <w:r w:rsidR="00064976">
        <w:t>nd woman stood up to leave. 7 D. As they passed Malek, they smiled at him.</w:t>
      </w:r>
      <w:r>
        <w:t>___ He desperately wanted to say something, to make some friendly comment, but he was strangely lost for words. Then the doors closed and they were gone. Malek turned and saw that the old man had forgotten his book. It was still on the seat.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4583"/>
        <w:gridCol w:w="2319"/>
      </w:tblGrid>
      <w:tr w:rsidR="00273880" w:rsidTr="00E76A48">
        <w:tc>
          <w:tcPr>
            <w:tcW w:w="1728" w:type="dxa"/>
          </w:tcPr>
          <w:p w:rsidR="00273880" w:rsidRDefault="00273880" w:rsidP="00E76A48">
            <w:r>
              <w:lastRenderedPageBreak/>
              <w:t>Word</w:t>
            </w:r>
          </w:p>
        </w:tc>
        <w:tc>
          <w:tcPr>
            <w:tcW w:w="4590" w:type="dxa"/>
          </w:tcPr>
          <w:p w:rsidR="00273880" w:rsidRDefault="00273880" w:rsidP="00E76A48">
            <w:r>
              <w:t>Meaning in English</w:t>
            </w:r>
          </w:p>
        </w:tc>
        <w:tc>
          <w:tcPr>
            <w:tcW w:w="2322" w:type="dxa"/>
          </w:tcPr>
          <w:p w:rsidR="00273880" w:rsidRDefault="00273880" w:rsidP="00E76A48">
            <w:pPr>
              <w:bidi/>
            </w:pPr>
            <w:r>
              <w:rPr>
                <w:rFonts w:cs="Times New Roman"/>
                <w:rtl/>
              </w:rPr>
              <w:t>المعنى</w:t>
            </w:r>
            <w:r>
              <w:t xml:space="preserve"> </w:t>
            </w:r>
            <w:r>
              <w:rPr>
                <w:rFonts w:cs="Times New Roman"/>
                <w:rtl/>
              </w:rPr>
              <w:t>بالعربية</w:t>
            </w:r>
          </w:p>
        </w:tc>
      </w:tr>
      <w:tr w:rsidR="00273880" w:rsidTr="00273880">
        <w:tc>
          <w:tcPr>
            <w:tcW w:w="1728" w:type="dxa"/>
            <w:shd w:val="clear" w:color="auto" w:fill="D9D9D9" w:themeFill="background1" w:themeFillShade="D9"/>
          </w:tcPr>
          <w:p w:rsidR="00273880" w:rsidRDefault="00273880" w:rsidP="00E76A48">
            <w:r>
              <w:t>find his footing</w:t>
            </w:r>
          </w:p>
        </w:tc>
        <w:tc>
          <w:tcPr>
            <w:tcW w:w="4590" w:type="dxa"/>
          </w:tcPr>
          <w:p w:rsidR="00273880" w:rsidRDefault="00273880" w:rsidP="00E76A48">
            <w:r>
              <w:t>to become stable or confident after difficulty</w:t>
            </w:r>
          </w:p>
        </w:tc>
        <w:tc>
          <w:tcPr>
            <w:tcW w:w="2322" w:type="dxa"/>
          </w:tcPr>
          <w:p w:rsidR="00273880" w:rsidRDefault="00273880" w:rsidP="00E76A48">
            <w:pPr>
              <w:bidi/>
            </w:pPr>
            <w:r>
              <w:rPr>
                <w:rFonts w:cs="Times New Roman"/>
                <w:rtl/>
              </w:rPr>
              <w:t>يستعيد</w:t>
            </w:r>
            <w:r>
              <w:t xml:space="preserve"> </w:t>
            </w:r>
            <w:r>
              <w:rPr>
                <w:rFonts w:cs="Times New Roman"/>
                <w:rtl/>
              </w:rPr>
              <w:t>توازنه</w:t>
            </w:r>
            <w:r>
              <w:t xml:space="preserve"> </w:t>
            </w:r>
            <w:r>
              <w:rPr>
                <w:rFonts w:cs="Times New Roman"/>
                <w:rtl/>
              </w:rPr>
              <w:t>أو</w:t>
            </w:r>
            <w:r>
              <w:t xml:space="preserve"> </w:t>
            </w:r>
            <w:r>
              <w:rPr>
                <w:rFonts w:cs="Times New Roman"/>
                <w:rtl/>
              </w:rPr>
              <w:t>ثقته</w:t>
            </w:r>
          </w:p>
        </w:tc>
      </w:tr>
      <w:tr w:rsidR="00273880" w:rsidTr="00E76A48">
        <w:tc>
          <w:tcPr>
            <w:tcW w:w="1728" w:type="dxa"/>
          </w:tcPr>
          <w:p w:rsidR="00273880" w:rsidRDefault="00273880" w:rsidP="00E76A48">
            <w:r>
              <w:t>cramped</w:t>
            </w:r>
          </w:p>
        </w:tc>
        <w:tc>
          <w:tcPr>
            <w:tcW w:w="4590" w:type="dxa"/>
          </w:tcPr>
          <w:p w:rsidR="00273880" w:rsidRDefault="00273880" w:rsidP="00E76A48">
            <w:r>
              <w:t>not having enough space; crowded</w:t>
            </w:r>
          </w:p>
        </w:tc>
        <w:tc>
          <w:tcPr>
            <w:tcW w:w="2322" w:type="dxa"/>
          </w:tcPr>
          <w:p w:rsidR="00273880" w:rsidRDefault="00273880" w:rsidP="00E76A48">
            <w:pPr>
              <w:bidi/>
            </w:pPr>
            <w:r>
              <w:rPr>
                <w:rFonts w:cs="Times New Roman"/>
                <w:rtl/>
              </w:rPr>
              <w:t>ضيّق</w:t>
            </w:r>
            <w:r>
              <w:t xml:space="preserve"> / </w:t>
            </w:r>
            <w:r>
              <w:rPr>
                <w:rFonts w:cs="Times New Roman"/>
                <w:rtl/>
              </w:rPr>
              <w:t>مزدحم</w:t>
            </w:r>
          </w:p>
        </w:tc>
      </w:tr>
      <w:tr w:rsidR="00273880" w:rsidTr="00E76A48">
        <w:tc>
          <w:tcPr>
            <w:tcW w:w="1728" w:type="dxa"/>
          </w:tcPr>
          <w:p w:rsidR="00273880" w:rsidRDefault="00273880" w:rsidP="00E76A48">
            <w:r>
              <w:t>room</w:t>
            </w:r>
          </w:p>
        </w:tc>
        <w:tc>
          <w:tcPr>
            <w:tcW w:w="4590" w:type="dxa"/>
          </w:tcPr>
          <w:p w:rsidR="00273880" w:rsidRDefault="00273880" w:rsidP="00E76A48">
            <w:r>
              <w:t>space available for something</w:t>
            </w:r>
          </w:p>
        </w:tc>
        <w:tc>
          <w:tcPr>
            <w:tcW w:w="2322" w:type="dxa"/>
          </w:tcPr>
          <w:p w:rsidR="00273880" w:rsidRDefault="00273880" w:rsidP="00E76A48">
            <w:pPr>
              <w:bidi/>
            </w:pPr>
            <w:r>
              <w:rPr>
                <w:rFonts w:cs="Times New Roman"/>
                <w:rtl/>
              </w:rPr>
              <w:t>مساحة</w:t>
            </w:r>
            <w:r>
              <w:t xml:space="preserve"> / </w:t>
            </w:r>
            <w:r>
              <w:rPr>
                <w:rFonts w:cs="Times New Roman"/>
                <w:rtl/>
              </w:rPr>
              <w:t>مجال</w:t>
            </w:r>
          </w:p>
        </w:tc>
      </w:tr>
      <w:tr w:rsidR="00273880" w:rsidTr="00E76A48">
        <w:tc>
          <w:tcPr>
            <w:tcW w:w="1728" w:type="dxa"/>
          </w:tcPr>
          <w:p w:rsidR="00273880" w:rsidRDefault="00273880" w:rsidP="00E76A48">
            <w:r>
              <w:t>grasp</w:t>
            </w:r>
          </w:p>
        </w:tc>
        <w:tc>
          <w:tcPr>
            <w:tcW w:w="4590" w:type="dxa"/>
          </w:tcPr>
          <w:p w:rsidR="00273880" w:rsidRDefault="00273880" w:rsidP="00E76A48">
            <w:r>
              <w:t>to hold something tightly or understand it clearly</w:t>
            </w:r>
          </w:p>
        </w:tc>
        <w:tc>
          <w:tcPr>
            <w:tcW w:w="2322" w:type="dxa"/>
          </w:tcPr>
          <w:p w:rsidR="00273880" w:rsidRDefault="00273880" w:rsidP="00E76A48">
            <w:pPr>
              <w:bidi/>
            </w:pPr>
            <w:r>
              <w:rPr>
                <w:rFonts w:cs="Times New Roman"/>
                <w:rtl/>
              </w:rPr>
              <w:t>يمسك</w:t>
            </w:r>
            <w:r>
              <w:t xml:space="preserve"> </w:t>
            </w:r>
            <w:r>
              <w:rPr>
                <w:rFonts w:cs="Times New Roman"/>
                <w:rtl/>
              </w:rPr>
              <w:t>بإحكام</w:t>
            </w:r>
            <w:r>
              <w:t xml:space="preserve"> / </w:t>
            </w:r>
            <w:r>
              <w:rPr>
                <w:rFonts w:cs="Times New Roman"/>
                <w:rtl/>
              </w:rPr>
              <w:t>يفهم</w:t>
            </w:r>
          </w:p>
        </w:tc>
      </w:tr>
      <w:tr w:rsidR="00273880" w:rsidTr="00273880">
        <w:tc>
          <w:tcPr>
            <w:tcW w:w="1728" w:type="dxa"/>
            <w:shd w:val="clear" w:color="auto" w:fill="C6EA93" w:themeFill="accent4" w:themeFillTint="66"/>
          </w:tcPr>
          <w:p w:rsidR="00273880" w:rsidRDefault="00273880" w:rsidP="00E76A48">
            <w:r>
              <w:t>faltered</w:t>
            </w:r>
          </w:p>
        </w:tc>
        <w:tc>
          <w:tcPr>
            <w:tcW w:w="4590" w:type="dxa"/>
          </w:tcPr>
          <w:p w:rsidR="00273880" w:rsidRDefault="00273880" w:rsidP="00E76A48">
            <w:r>
              <w:t>hesitated or lost strength or confidence</w:t>
            </w:r>
          </w:p>
        </w:tc>
        <w:tc>
          <w:tcPr>
            <w:tcW w:w="2322" w:type="dxa"/>
          </w:tcPr>
          <w:p w:rsidR="00273880" w:rsidRDefault="00273880" w:rsidP="00E76A48">
            <w:pPr>
              <w:bidi/>
            </w:pPr>
            <w:r>
              <w:rPr>
                <w:rFonts w:cs="Times New Roman"/>
                <w:rtl/>
              </w:rPr>
              <w:t>تردد</w:t>
            </w:r>
            <w:r>
              <w:t xml:space="preserve"> / </w:t>
            </w:r>
            <w:r>
              <w:rPr>
                <w:rFonts w:cs="Times New Roman"/>
                <w:rtl/>
              </w:rPr>
              <w:t>ضعف</w:t>
            </w:r>
          </w:p>
        </w:tc>
      </w:tr>
      <w:tr w:rsidR="00273880" w:rsidTr="00E76A48">
        <w:tc>
          <w:tcPr>
            <w:tcW w:w="1728" w:type="dxa"/>
          </w:tcPr>
          <w:p w:rsidR="00273880" w:rsidRDefault="00273880" w:rsidP="00E76A48">
            <w:r>
              <w:t>firm</w:t>
            </w:r>
          </w:p>
        </w:tc>
        <w:tc>
          <w:tcPr>
            <w:tcW w:w="4590" w:type="dxa"/>
          </w:tcPr>
          <w:p w:rsidR="00273880" w:rsidRDefault="00273880" w:rsidP="00E76A48">
            <w:r>
              <w:t>solid, strong, and steady</w:t>
            </w:r>
          </w:p>
        </w:tc>
        <w:tc>
          <w:tcPr>
            <w:tcW w:w="2322" w:type="dxa"/>
          </w:tcPr>
          <w:p w:rsidR="00273880" w:rsidRDefault="00273880" w:rsidP="00E76A48">
            <w:pPr>
              <w:bidi/>
            </w:pPr>
            <w:r>
              <w:rPr>
                <w:rFonts w:cs="Times New Roman"/>
                <w:rtl/>
              </w:rPr>
              <w:t>ثابت</w:t>
            </w:r>
            <w:r>
              <w:t xml:space="preserve"> / </w:t>
            </w:r>
            <w:r>
              <w:rPr>
                <w:rFonts w:cs="Times New Roman"/>
                <w:rtl/>
              </w:rPr>
              <w:t>قوي</w:t>
            </w:r>
          </w:p>
        </w:tc>
      </w:tr>
      <w:tr w:rsidR="00273880" w:rsidTr="00E76A48">
        <w:tc>
          <w:tcPr>
            <w:tcW w:w="1728" w:type="dxa"/>
          </w:tcPr>
          <w:p w:rsidR="00273880" w:rsidRDefault="00273880" w:rsidP="00E76A48">
            <w:r>
              <w:t>stabilised</w:t>
            </w:r>
          </w:p>
        </w:tc>
        <w:tc>
          <w:tcPr>
            <w:tcW w:w="4590" w:type="dxa"/>
          </w:tcPr>
          <w:p w:rsidR="00273880" w:rsidRDefault="00273880" w:rsidP="00E76A48">
            <w:r>
              <w:t>became steady and balanced</w:t>
            </w:r>
          </w:p>
        </w:tc>
        <w:tc>
          <w:tcPr>
            <w:tcW w:w="2322" w:type="dxa"/>
          </w:tcPr>
          <w:p w:rsidR="00273880" w:rsidRDefault="00273880" w:rsidP="00E76A48">
            <w:pPr>
              <w:bidi/>
            </w:pPr>
            <w:r>
              <w:rPr>
                <w:rFonts w:cs="Times New Roman"/>
                <w:rtl/>
              </w:rPr>
              <w:t>استقر</w:t>
            </w:r>
            <w:r>
              <w:t xml:space="preserve"> / </w:t>
            </w:r>
            <w:r>
              <w:rPr>
                <w:rFonts w:cs="Times New Roman"/>
                <w:rtl/>
              </w:rPr>
              <w:t>توازن</w:t>
            </w:r>
          </w:p>
        </w:tc>
      </w:tr>
      <w:tr w:rsidR="00273880" w:rsidTr="00E76A48">
        <w:tc>
          <w:tcPr>
            <w:tcW w:w="1728" w:type="dxa"/>
          </w:tcPr>
          <w:p w:rsidR="00273880" w:rsidRDefault="00273880" w:rsidP="00E76A48">
            <w:r>
              <w:t>shift</w:t>
            </w:r>
          </w:p>
        </w:tc>
        <w:tc>
          <w:tcPr>
            <w:tcW w:w="4590" w:type="dxa"/>
          </w:tcPr>
          <w:p w:rsidR="00273880" w:rsidRDefault="00273880" w:rsidP="00E76A48">
            <w:r>
              <w:t>to move or change position</w:t>
            </w:r>
          </w:p>
        </w:tc>
        <w:tc>
          <w:tcPr>
            <w:tcW w:w="2322" w:type="dxa"/>
          </w:tcPr>
          <w:p w:rsidR="00273880" w:rsidRDefault="00273880" w:rsidP="00E76A48">
            <w:pPr>
              <w:bidi/>
            </w:pPr>
            <w:r>
              <w:rPr>
                <w:rFonts w:cs="Times New Roman"/>
                <w:rtl/>
              </w:rPr>
              <w:t>يتحرك</w:t>
            </w:r>
            <w:r>
              <w:t xml:space="preserve"> / </w:t>
            </w:r>
            <w:r>
              <w:rPr>
                <w:rFonts w:cs="Times New Roman"/>
                <w:rtl/>
              </w:rPr>
              <w:t>يغيّر</w:t>
            </w:r>
            <w:r>
              <w:t xml:space="preserve"> </w:t>
            </w:r>
            <w:r>
              <w:rPr>
                <w:rFonts w:cs="Times New Roman"/>
                <w:rtl/>
              </w:rPr>
              <w:t>موقعه</w:t>
            </w:r>
          </w:p>
        </w:tc>
      </w:tr>
      <w:tr w:rsidR="00273880" w:rsidTr="00E76A48">
        <w:tc>
          <w:tcPr>
            <w:tcW w:w="1728" w:type="dxa"/>
          </w:tcPr>
          <w:p w:rsidR="00273880" w:rsidRDefault="00273880" w:rsidP="00E76A48">
            <w:r>
              <w:t>navigate</w:t>
            </w:r>
          </w:p>
        </w:tc>
        <w:tc>
          <w:tcPr>
            <w:tcW w:w="4590" w:type="dxa"/>
          </w:tcPr>
          <w:p w:rsidR="00273880" w:rsidRDefault="00273880" w:rsidP="00E76A48">
            <w:r>
              <w:t>to find one’s way through something</w:t>
            </w:r>
          </w:p>
        </w:tc>
        <w:tc>
          <w:tcPr>
            <w:tcW w:w="2322" w:type="dxa"/>
          </w:tcPr>
          <w:p w:rsidR="00273880" w:rsidRDefault="00273880" w:rsidP="00E76A48">
            <w:pPr>
              <w:bidi/>
            </w:pPr>
            <w:r>
              <w:rPr>
                <w:rFonts w:cs="Times New Roman"/>
                <w:rtl/>
              </w:rPr>
              <w:t>يتنقّل</w:t>
            </w:r>
            <w:r>
              <w:t xml:space="preserve"> / </w:t>
            </w:r>
            <w:r>
              <w:rPr>
                <w:rFonts w:cs="Times New Roman"/>
                <w:rtl/>
              </w:rPr>
              <w:t>يوجّه</w:t>
            </w:r>
            <w:r>
              <w:t xml:space="preserve"> </w:t>
            </w:r>
            <w:r>
              <w:rPr>
                <w:rFonts w:cs="Times New Roman"/>
                <w:rtl/>
              </w:rPr>
              <w:t>طريقه</w:t>
            </w:r>
          </w:p>
        </w:tc>
      </w:tr>
      <w:tr w:rsidR="00273880" w:rsidTr="00273880">
        <w:tc>
          <w:tcPr>
            <w:tcW w:w="1728" w:type="dxa"/>
            <w:shd w:val="clear" w:color="auto" w:fill="D9D9D9" w:themeFill="background1" w:themeFillShade="D9"/>
          </w:tcPr>
          <w:p w:rsidR="00273880" w:rsidRDefault="00273880" w:rsidP="00E76A48">
            <w:r>
              <w:t>forged</w:t>
            </w:r>
            <w:r>
              <w:t xml:space="preserve"> ahead</w:t>
            </w:r>
          </w:p>
        </w:tc>
        <w:tc>
          <w:tcPr>
            <w:tcW w:w="4590" w:type="dxa"/>
          </w:tcPr>
          <w:p w:rsidR="00273880" w:rsidRDefault="00273880" w:rsidP="00E76A48">
            <w:r>
              <w:t>created or moved forward with effort</w:t>
            </w:r>
          </w:p>
        </w:tc>
        <w:tc>
          <w:tcPr>
            <w:tcW w:w="2322" w:type="dxa"/>
          </w:tcPr>
          <w:p w:rsidR="00273880" w:rsidRDefault="00273880" w:rsidP="00E76A48">
            <w:pPr>
              <w:bidi/>
            </w:pPr>
            <w:r>
              <w:rPr>
                <w:rFonts w:cs="Times New Roman"/>
                <w:rtl/>
              </w:rPr>
              <w:t>شقّ</w:t>
            </w:r>
            <w:r>
              <w:t xml:space="preserve"> </w:t>
            </w:r>
            <w:r>
              <w:rPr>
                <w:rFonts w:cs="Times New Roman"/>
                <w:rtl/>
              </w:rPr>
              <w:t>طريقه</w:t>
            </w:r>
            <w:r>
              <w:t xml:space="preserve"> / </w:t>
            </w:r>
            <w:r>
              <w:rPr>
                <w:rFonts w:cs="Times New Roman"/>
                <w:rtl/>
              </w:rPr>
              <w:t>كوَّن</w:t>
            </w:r>
            <w:r>
              <w:t xml:space="preserve"> </w:t>
            </w:r>
            <w:r>
              <w:rPr>
                <w:rFonts w:cs="Times New Roman"/>
                <w:rtl/>
              </w:rPr>
              <w:t>بشقّ</w:t>
            </w:r>
            <w:r>
              <w:t xml:space="preserve"> </w:t>
            </w:r>
            <w:r>
              <w:rPr>
                <w:rFonts w:cs="Times New Roman"/>
                <w:rtl/>
              </w:rPr>
              <w:t>الأنفس</w:t>
            </w:r>
          </w:p>
        </w:tc>
      </w:tr>
      <w:tr w:rsidR="00273880" w:rsidTr="00E76A48">
        <w:tc>
          <w:tcPr>
            <w:tcW w:w="1728" w:type="dxa"/>
          </w:tcPr>
          <w:p w:rsidR="00273880" w:rsidRDefault="00273880" w:rsidP="00E76A48">
            <w:r>
              <w:t>umpteen</w:t>
            </w:r>
          </w:p>
        </w:tc>
        <w:tc>
          <w:tcPr>
            <w:tcW w:w="4590" w:type="dxa"/>
          </w:tcPr>
          <w:p w:rsidR="00273880" w:rsidRDefault="00273880" w:rsidP="00E76A48">
            <w:r>
              <w:t>a very large but indefinite number</w:t>
            </w:r>
          </w:p>
        </w:tc>
        <w:tc>
          <w:tcPr>
            <w:tcW w:w="2322" w:type="dxa"/>
          </w:tcPr>
          <w:p w:rsidR="00273880" w:rsidRDefault="00273880" w:rsidP="00E76A48">
            <w:pPr>
              <w:bidi/>
            </w:pPr>
            <w:r>
              <w:rPr>
                <w:rFonts w:cs="Times New Roman"/>
                <w:rtl/>
              </w:rPr>
              <w:t>عدد</w:t>
            </w:r>
            <w:r>
              <w:t xml:space="preserve"> </w:t>
            </w:r>
            <w:r>
              <w:rPr>
                <w:rFonts w:cs="Times New Roman"/>
                <w:rtl/>
              </w:rPr>
              <w:t>كبير</w:t>
            </w:r>
            <w:r>
              <w:t xml:space="preserve"> </w:t>
            </w:r>
            <w:r>
              <w:rPr>
                <w:rFonts w:cs="Times New Roman"/>
                <w:rtl/>
              </w:rPr>
              <w:t>جدًا</w:t>
            </w:r>
            <w:r>
              <w:t xml:space="preserve"> / </w:t>
            </w:r>
            <w:r>
              <w:rPr>
                <w:rFonts w:cs="Times New Roman"/>
                <w:rtl/>
              </w:rPr>
              <w:t>لا</w:t>
            </w:r>
            <w:r>
              <w:t xml:space="preserve"> </w:t>
            </w:r>
            <w:r>
              <w:rPr>
                <w:rFonts w:cs="Times New Roman"/>
                <w:rtl/>
              </w:rPr>
              <w:t>يُحصى</w:t>
            </w:r>
          </w:p>
        </w:tc>
      </w:tr>
      <w:tr w:rsidR="00273880" w:rsidTr="00E76A48">
        <w:tc>
          <w:tcPr>
            <w:tcW w:w="1728" w:type="dxa"/>
          </w:tcPr>
          <w:p w:rsidR="00273880" w:rsidRDefault="00273880" w:rsidP="00E76A48">
            <w:r>
              <w:t>chugged</w:t>
            </w:r>
          </w:p>
        </w:tc>
        <w:tc>
          <w:tcPr>
            <w:tcW w:w="4590" w:type="dxa"/>
          </w:tcPr>
          <w:p w:rsidR="00273880" w:rsidRDefault="00273880" w:rsidP="00E76A48">
            <w:r>
              <w:t>moved slowly with a regular sound (like an engine)</w:t>
            </w:r>
          </w:p>
        </w:tc>
        <w:tc>
          <w:tcPr>
            <w:tcW w:w="2322" w:type="dxa"/>
          </w:tcPr>
          <w:p w:rsidR="00273880" w:rsidRDefault="00273880" w:rsidP="00E76A48">
            <w:pPr>
              <w:bidi/>
            </w:pPr>
            <w:r>
              <w:rPr>
                <w:rFonts w:cs="Times New Roman"/>
                <w:rtl/>
              </w:rPr>
              <w:t>تحرّك</w:t>
            </w:r>
            <w:r>
              <w:t xml:space="preserve"> </w:t>
            </w:r>
            <w:r>
              <w:rPr>
                <w:rFonts w:cs="Times New Roman"/>
                <w:rtl/>
              </w:rPr>
              <w:t>ببطء</w:t>
            </w:r>
            <w:r>
              <w:t xml:space="preserve"> </w:t>
            </w:r>
            <w:r>
              <w:rPr>
                <w:rFonts w:cs="Times New Roman"/>
                <w:rtl/>
              </w:rPr>
              <w:t>مع</w:t>
            </w:r>
            <w:r>
              <w:t xml:space="preserve"> </w:t>
            </w:r>
            <w:r>
              <w:rPr>
                <w:rFonts w:cs="Times New Roman"/>
                <w:rtl/>
              </w:rPr>
              <w:t>صوت</w:t>
            </w:r>
            <w:r>
              <w:t xml:space="preserve"> </w:t>
            </w:r>
            <w:r>
              <w:rPr>
                <w:rFonts w:cs="Times New Roman"/>
                <w:rtl/>
              </w:rPr>
              <w:t>منتظم</w:t>
            </w:r>
          </w:p>
        </w:tc>
      </w:tr>
      <w:tr w:rsidR="00273880" w:rsidTr="00E76A48">
        <w:tc>
          <w:tcPr>
            <w:tcW w:w="1728" w:type="dxa"/>
          </w:tcPr>
          <w:p w:rsidR="00273880" w:rsidRDefault="00273880" w:rsidP="00E76A48">
            <w:r>
              <w:t>anchored</w:t>
            </w:r>
          </w:p>
        </w:tc>
        <w:tc>
          <w:tcPr>
            <w:tcW w:w="4590" w:type="dxa"/>
          </w:tcPr>
          <w:p w:rsidR="00273880" w:rsidRDefault="00273880" w:rsidP="00E76A48">
            <w:r>
              <w:t>held firmly in place</w:t>
            </w:r>
          </w:p>
        </w:tc>
        <w:tc>
          <w:tcPr>
            <w:tcW w:w="2322" w:type="dxa"/>
          </w:tcPr>
          <w:p w:rsidR="00273880" w:rsidRDefault="00273880" w:rsidP="00E76A48">
            <w:pPr>
              <w:bidi/>
            </w:pPr>
            <w:r>
              <w:rPr>
                <w:rFonts w:cs="Times New Roman"/>
                <w:rtl/>
              </w:rPr>
              <w:t>مُثبَّت</w:t>
            </w:r>
            <w:r>
              <w:t xml:space="preserve"> / </w:t>
            </w:r>
            <w:r>
              <w:rPr>
                <w:rFonts w:cs="Times New Roman"/>
                <w:rtl/>
              </w:rPr>
              <w:t>راسخ</w:t>
            </w:r>
          </w:p>
        </w:tc>
      </w:tr>
      <w:tr w:rsidR="00273880" w:rsidTr="00E76A48">
        <w:tc>
          <w:tcPr>
            <w:tcW w:w="1728" w:type="dxa"/>
          </w:tcPr>
          <w:p w:rsidR="00273880" w:rsidRDefault="00273880" w:rsidP="00E76A48">
            <w:r>
              <w:t>serenely</w:t>
            </w:r>
          </w:p>
        </w:tc>
        <w:tc>
          <w:tcPr>
            <w:tcW w:w="4590" w:type="dxa"/>
          </w:tcPr>
          <w:p w:rsidR="00273880" w:rsidRDefault="00273880" w:rsidP="00E76A48">
            <w:r>
              <w:t>calmly and peacefully</w:t>
            </w:r>
          </w:p>
        </w:tc>
        <w:tc>
          <w:tcPr>
            <w:tcW w:w="2322" w:type="dxa"/>
          </w:tcPr>
          <w:p w:rsidR="00273880" w:rsidRDefault="00273880" w:rsidP="00E76A48">
            <w:pPr>
              <w:bidi/>
            </w:pPr>
            <w:r>
              <w:rPr>
                <w:rFonts w:cs="Times New Roman"/>
                <w:rtl/>
              </w:rPr>
              <w:t>بهدوء</w:t>
            </w:r>
            <w:r>
              <w:t xml:space="preserve"> </w:t>
            </w:r>
            <w:r>
              <w:rPr>
                <w:rFonts w:cs="Times New Roman"/>
                <w:rtl/>
              </w:rPr>
              <w:t>وطمأنينة</w:t>
            </w:r>
          </w:p>
        </w:tc>
      </w:tr>
      <w:tr w:rsidR="00273880" w:rsidTr="00E76A48">
        <w:tc>
          <w:tcPr>
            <w:tcW w:w="1728" w:type="dxa"/>
          </w:tcPr>
          <w:p w:rsidR="00273880" w:rsidRDefault="00273880" w:rsidP="00E76A48">
            <w:r>
              <w:t>unexpectedly</w:t>
            </w:r>
          </w:p>
        </w:tc>
        <w:tc>
          <w:tcPr>
            <w:tcW w:w="4590" w:type="dxa"/>
          </w:tcPr>
          <w:p w:rsidR="00273880" w:rsidRDefault="00273880" w:rsidP="00E76A48">
            <w:r>
              <w:t>in a way that was not predicted</w:t>
            </w:r>
          </w:p>
        </w:tc>
        <w:tc>
          <w:tcPr>
            <w:tcW w:w="2322" w:type="dxa"/>
          </w:tcPr>
          <w:p w:rsidR="00273880" w:rsidRDefault="00273880" w:rsidP="00E76A48">
            <w:pPr>
              <w:bidi/>
            </w:pPr>
            <w:r>
              <w:rPr>
                <w:rFonts w:cs="Times New Roman"/>
                <w:rtl/>
              </w:rPr>
              <w:t>بشكل</w:t>
            </w:r>
            <w:r>
              <w:t xml:space="preserve"> </w:t>
            </w:r>
            <w:r>
              <w:rPr>
                <w:rFonts w:cs="Times New Roman"/>
                <w:rtl/>
              </w:rPr>
              <w:t>غير</w:t>
            </w:r>
            <w:r>
              <w:t xml:space="preserve"> </w:t>
            </w:r>
            <w:r>
              <w:rPr>
                <w:rFonts w:cs="Times New Roman"/>
                <w:rtl/>
              </w:rPr>
              <w:t>متوقّع</w:t>
            </w:r>
          </w:p>
        </w:tc>
      </w:tr>
      <w:tr w:rsidR="00273880" w:rsidTr="00E76A48">
        <w:tc>
          <w:tcPr>
            <w:tcW w:w="1728" w:type="dxa"/>
          </w:tcPr>
          <w:p w:rsidR="00273880" w:rsidRDefault="00273880" w:rsidP="00E76A48">
            <w:r>
              <w:t>glanced</w:t>
            </w:r>
          </w:p>
        </w:tc>
        <w:tc>
          <w:tcPr>
            <w:tcW w:w="4590" w:type="dxa"/>
          </w:tcPr>
          <w:p w:rsidR="00273880" w:rsidRDefault="00273880" w:rsidP="00E76A48">
            <w:r>
              <w:t>looked quickly or briefly</w:t>
            </w:r>
          </w:p>
        </w:tc>
        <w:tc>
          <w:tcPr>
            <w:tcW w:w="2322" w:type="dxa"/>
          </w:tcPr>
          <w:p w:rsidR="00273880" w:rsidRDefault="00273880" w:rsidP="00E76A48">
            <w:pPr>
              <w:bidi/>
            </w:pPr>
            <w:r>
              <w:rPr>
                <w:rFonts w:cs="Times New Roman"/>
                <w:rtl/>
              </w:rPr>
              <w:t>ألقى</w:t>
            </w:r>
            <w:r>
              <w:t xml:space="preserve"> </w:t>
            </w:r>
            <w:r>
              <w:rPr>
                <w:rFonts w:cs="Times New Roman"/>
                <w:rtl/>
              </w:rPr>
              <w:t>نظرة</w:t>
            </w:r>
            <w:r>
              <w:t xml:space="preserve"> </w:t>
            </w:r>
            <w:r>
              <w:rPr>
                <w:rFonts w:cs="Times New Roman"/>
                <w:rtl/>
              </w:rPr>
              <w:t>سريعة</w:t>
            </w:r>
          </w:p>
        </w:tc>
      </w:tr>
      <w:tr w:rsidR="00273880" w:rsidTr="00E76A48">
        <w:tc>
          <w:tcPr>
            <w:tcW w:w="1728" w:type="dxa"/>
          </w:tcPr>
          <w:p w:rsidR="00273880" w:rsidRDefault="00273880" w:rsidP="00E76A48">
            <w:r>
              <w:t>staring</w:t>
            </w:r>
          </w:p>
        </w:tc>
        <w:tc>
          <w:tcPr>
            <w:tcW w:w="4590" w:type="dxa"/>
          </w:tcPr>
          <w:p w:rsidR="00273880" w:rsidRDefault="00273880" w:rsidP="00E76A48">
            <w:r>
              <w:t>looking fixedly for a long time</w:t>
            </w:r>
          </w:p>
        </w:tc>
        <w:tc>
          <w:tcPr>
            <w:tcW w:w="2322" w:type="dxa"/>
          </w:tcPr>
          <w:p w:rsidR="00273880" w:rsidRDefault="00273880" w:rsidP="00E76A48">
            <w:pPr>
              <w:bidi/>
            </w:pPr>
            <w:r>
              <w:rPr>
                <w:rFonts w:cs="Times New Roman"/>
                <w:rtl/>
              </w:rPr>
              <w:t>يحدّق</w:t>
            </w:r>
          </w:p>
        </w:tc>
      </w:tr>
      <w:tr w:rsidR="00273880" w:rsidTr="00E76A48">
        <w:tc>
          <w:tcPr>
            <w:tcW w:w="1728" w:type="dxa"/>
          </w:tcPr>
          <w:p w:rsidR="00273880" w:rsidRDefault="00273880" w:rsidP="00E76A48">
            <w:r>
              <w:t>rhythm</w:t>
            </w:r>
          </w:p>
        </w:tc>
        <w:tc>
          <w:tcPr>
            <w:tcW w:w="4590" w:type="dxa"/>
          </w:tcPr>
          <w:p w:rsidR="00273880" w:rsidRDefault="00273880" w:rsidP="00E76A48">
            <w:r>
              <w:t>a repeated pattern of movement or sound</w:t>
            </w:r>
          </w:p>
        </w:tc>
        <w:tc>
          <w:tcPr>
            <w:tcW w:w="2322" w:type="dxa"/>
          </w:tcPr>
          <w:p w:rsidR="00273880" w:rsidRDefault="00273880" w:rsidP="00E76A48">
            <w:pPr>
              <w:bidi/>
            </w:pPr>
            <w:r>
              <w:rPr>
                <w:rFonts w:cs="Times New Roman"/>
                <w:rtl/>
              </w:rPr>
              <w:t>إيقاع</w:t>
            </w:r>
            <w:r>
              <w:t xml:space="preserve"> / </w:t>
            </w:r>
            <w:r>
              <w:rPr>
                <w:rFonts w:cs="Times New Roman"/>
                <w:rtl/>
              </w:rPr>
              <w:t>نسق</w:t>
            </w:r>
          </w:p>
        </w:tc>
      </w:tr>
      <w:tr w:rsidR="00273880" w:rsidTr="00273880">
        <w:tc>
          <w:tcPr>
            <w:tcW w:w="1728" w:type="dxa"/>
            <w:shd w:val="clear" w:color="auto" w:fill="C6EA93" w:themeFill="accent4" w:themeFillTint="66"/>
          </w:tcPr>
          <w:p w:rsidR="00273880" w:rsidRDefault="00273880" w:rsidP="00E76A48">
            <w:r>
              <w:t>dispersing</w:t>
            </w:r>
          </w:p>
        </w:tc>
        <w:tc>
          <w:tcPr>
            <w:tcW w:w="4590" w:type="dxa"/>
          </w:tcPr>
          <w:p w:rsidR="00273880" w:rsidRDefault="00273880" w:rsidP="00E76A48">
            <w:r>
              <w:t>spreading out or scattering</w:t>
            </w:r>
          </w:p>
        </w:tc>
        <w:tc>
          <w:tcPr>
            <w:tcW w:w="2322" w:type="dxa"/>
          </w:tcPr>
          <w:p w:rsidR="00273880" w:rsidRDefault="00273880" w:rsidP="00E76A48">
            <w:pPr>
              <w:bidi/>
            </w:pPr>
            <w:r>
              <w:rPr>
                <w:rFonts w:cs="Times New Roman"/>
                <w:rtl/>
              </w:rPr>
              <w:t>يتفرّق</w:t>
            </w:r>
            <w:r>
              <w:t xml:space="preserve"> / </w:t>
            </w:r>
            <w:r>
              <w:rPr>
                <w:rFonts w:cs="Times New Roman"/>
                <w:rtl/>
              </w:rPr>
              <w:t>ينتشر</w:t>
            </w:r>
          </w:p>
        </w:tc>
      </w:tr>
      <w:tr w:rsidR="00273880" w:rsidTr="00E76A48">
        <w:tc>
          <w:tcPr>
            <w:tcW w:w="1728" w:type="dxa"/>
          </w:tcPr>
          <w:p w:rsidR="00273880" w:rsidRDefault="00273880" w:rsidP="00E76A48">
            <w:r>
              <w:t>settling</w:t>
            </w:r>
          </w:p>
        </w:tc>
        <w:tc>
          <w:tcPr>
            <w:tcW w:w="4590" w:type="dxa"/>
          </w:tcPr>
          <w:p w:rsidR="00273880" w:rsidRDefault="00273880" w:rsidP="00E76A48">
            <w:r>
              <w:t>becoming calm or stable after movement</w:t>
            </w:r>
          </w:p>
        </w:tc>
        <w:tc>
          <w:tcPr>
            <w:tcW w:w="2322" w:type="dxa"/>
          </w:tcPr>
          <w:p w:rsidR="00273880" w:rsidRDefault="00273880" w:rsidP="00E76A48">
            <w:pPr>
              <w:bidi/>
            </w:pPr>
            <w:r>
              <w:rPr>
                <w:rFonts w:cs="Times New Roman"/>
                <w:rtl/>
              </w:rPr>
              <w:t>يستقر</w:t>
            </w:r>
            <w:r>
              <w:t xml:space="preserve"> / </w:t>
            </w:r>
            <w:r>
              <w:rPr>
                <w:rFonts w:cs="Times New Roman"/>
                <w:rtl/>
              </w:rPr>
              <w:t>يهدأ</w:t>
            </w:r>
          </w:p>
        </w:tc>
      </w:tr>
      <w:tr w:rsidR="00273880" w:rsidTr="00273880">
        <w:tc>
          <w:tcPr>
            <w:tcW w:w="1728" w:type="dxa"/>
            <w:shd w:val="clear" w:color="auto" w:fill="D9D9D9" w:themeFill="background1" w:themeFillShade="D9"/>
          </w:tcPr>
          <w:p w:rsidR="00273880" w:rsidRDefault="00273880" w:rsidP="00E76A48">
            <w:r>
              <w:lastRenderedPageBreak/>
              <w:t>Caught his eye</w:t>
            </w:r>
          </w:p>
        </w:tc>
        <w:tc>
          <w:tcPr>
            <w:tcW w:w="4590" w:type="dxa"/>
          </w:tcPr>
          <w:p w:rsidR="00273880" w:rsidRDefault="00273880" w:rsidP="00E76A48">
            <w:r>
              <w:t xml:space="preserve">ton be noticed by someone </w:t>
            </w:r>
          </w:p>
        </w:tc>
        <w:tc>
          <w:tcPr>
            <w:tcW w:w="2322" w:type="dxa"/>
          </w:tcPr>
          <w:p w:rsidR="00273880" w:rsidRDefault="00273880" w:rsidP="00E76A48">
            <w:pPr>
              <w:bidi/>
              <w:rPr>
                <w:rFonts w:cs="Times New Roman" w:hint="cs"/>
                <w:rtl/>
                <w:lang w:bidi="ar-JO"/>
              </w:rPr>
            </w:pPr>
            <w:r>
              <w:rPr>
                <w:rFonts w:cs="Times New Roman" w:hint="cs"/>
                <w:rtl/>
                <w:lang w:bidi="ar-JO"/>
              </w:rPr>
              <w:t>لفت انتباهه</w:t>
            </w:r>
          </w:p>
        </w:tc>
      </w:tr>
    </w:tbl>
    <w:p w:rsidR="00064976" w:rsidRDefault="00064976"/>
    <w:p w:rsidR="00273880" w:rsidRDefault="00273880" w:rsidP="00273880">
      <w:pPr>
        <w:pStyle w:val="Heading2"/>
      </w:pPr>
      <w:r>
        <w:t>Comprehension Questions</w:t>
      </w:r>
    </w:p>
    <w:p w:rsidR="00273880" w:rsidRDefault="00273880" w:rsidP="00273880">
      <w:pPr>
        <w:pStyle w:val="ListNumber"/>
      </w:pPr>
      <w:r>
        <w:t>1. Why did Malek find it difficult to keep his balance in the carriage?</w:t>
      </w:r>
    </w:p>
    <w:p w:rsidR="00273880" w:rsidRPr="00273880" w:rsidRDefault="00273880" w:rsidP="00273880">
      <w:pPr>
        <w:rPr>
          <w:color w:val="FF0000"/>
        </w:rPr>
      </w:pPr>
      <w:r w:rsidRPr="00273880">
        <w:rPr>
          <w:color w:val="FF0000"/>
        </w:rPr>
        <w:t>Answer: Because the carriage was overcrowded, and he had nothing to hold onto for support, unlike others who could grasp the handrail.</w:t>
      </w:r>
    </w:p>
    <w:p w:rsidR="00273880" w:rsidRDefault="00273880" w:rsidP="00273880">
      <w:pPr>
        <w:pStyle w:val="ListNumber"/>
      </w:pPr>
      <w:r>
        <w:t>2. What does the phrase “he had already counted them umpteen times” suggest about Malek?</w:t>
      </w:r>
    </w:p>
    <w:p w:rsidR="00273880" w:rsidRPr="00273880" w:rsidRDefault="00273880" w:rsidP="00273880">
      <w:pPr>
        <w:rPr>
          <w:color w:val="FF0000"/>
        </w:rPr>
      </w:pPr>
      <w:r w:rsidRPr="00273880">
        <w:rPr>
          <w:color w:val="FF0000"/>
        </w:rPr>
        <w:t>Answer: It shows that Malek was anxious or impatient about reaching his destination and kept checking the stops repeatedly.</w:t>
      </w:r>
    </w:p>
    <w:p w:rsidR="00273880" w:rsidRDefault="00273880" w:rsidP="00273880">
      <w:pPr>
        <w:pStyle w:val="ListNumber"/>
      </w:pPr>
      <w:r>
        <w:t>3. How did Malek’s feelings change as the journey continued?</w:t>
      </w:r>
    </w:p>
    <w:p w:rsidR="00273880" w:rsidRPr="00273880" w:rsidRDefault="00273880" w:rsidP="00273880">
      <w:pPr>
        <w:rPr>
          <w:color w:val="FF0000"/>
        </w:rPr>
      </w:pPr>
      <w:r w:rsidRPr="00273880">
        <w:rPr>
          <w:color w:val="FF0000"/>
        </w:rPr>
        <w:t>Answer: At first, he felt uncomfortable and nervous, but later he became more relaxed and found his footing, feeling anchored and calm.</w:t>
      </w:r>
    </w:p>
    <w:p w:rsidR="00273880" w:rsidRDefault="00273880" w:rsidP="00273880">
      <w:pPr>
        <w:pStyle w:val="ListNumber"/>
      </w:pPr>
      <w:r>
        <w:t>4. What did the old couple remind Malek of, and how did this affect him?</w:t>
      </w:r>
    </w:p>
    <w:p w:rsidR="00273880" w:rsidRPr="00273880" w:rsidRDefault="00273880" w:rsidP="00273880">
      <w:pPr>
        <w:rPr>
          <w:color w:val="FF0000"/>
        </w:rPr>
      </w:pPr>
      <w:r w:rsidRPr="00273880">
        <w:rPr>
          <w:color w:val="FF0000"/>
        </w:rPr>
        <w:t>Answer: They reminded him of his grandparents back on the farm, which made him feel nostalgic and gave him comfort during the journey.</w:t>
      </w:r>
    </w:p>
    <w:p w:rsidR="00273880" w:rsidRDefault="00273880" w:rsidP="00273880">
      <w:pPr>
        <w:pStyle w:val="ListNumber"/>
      </w:pPr>
      <w:r>
        <w:t>5. What happened after the old couple left the train?</w:t>
      </w:r>
    </w:p>
    <w:p w:rsidR="00273880" w:rsidRPr="00273880" w:rsidRDefault="00273880" w:rsidP="00273880">
      <w:pPr>
        <w:rPr>
          <w:color w:val="FF0000"/>
        </w:rPr>
      </w:pPr>
      <w:r w:rsidRPr="00273880">
        <w:rPr>
          <w:color w:val="FF0000"/>
        </w:rPr>
        <w:t>Answer: Malek noticed that the old man had accidentally left his book behind on the seat after they smiled and walked away.</w:t>
      </w:r>
    </w:p>
    <w:p w:rsidR="00273880" w:rsidRDefault="00273880" w:rsidP="00273880">
      <w:pPr>
        <w:pStyle w:val="Heading2"/>
      </w:pPr>
      <w:r>
        <w:t>Critical Thinking Questions</w:t>
      </w:r>
    </w:p>
    <w:p w:rsidR="00273880" w:rsidRDefault="00273880" w:rsidP="00273880">
      <w:pPr>
        <w:pStyle w:val="ListNumber"/>
      </w:pPr>
      <w:r>
        <w:t>6. Why do you think the author included the old couple in the story?</w:t>
      </w:r>
    </w:p>
    <w:p w:rsidR="00273880" w:rsidRPr="00273880" w:rsidRDefault="00273880" w:rsidP="00273880">
      <w:pPr>
        <w:rPr>
          <w:color w:val="FF0000"/>
        </w:rPr>
      </w:pPr>
      <w:r w:rsidRPr="00273880">
        <w:rPr>
          <w:color w:val="FF0000"/>
        </w:rPr>
        <w:t>Answer: The old couple symbolises kindness, calmness, and familiarity in a crowded, chaotic setting. They remind Malek—and the reader—of human connection and warmth even among strangers.</w:t>
      </w:r>
    </w:p>
    <w:p w:rsidR="00273880" w:rsidRDefault="00273880" w:rsidP="00273880">
      <w:pPr>
        <w:pStyle w:val="ListNumber"/>
      </w:pPr>
      <w:r>
        <w:t>7. What might the story symbolise overall?</w:t>
      </w:r>
    </w:p>
    <w:p w:rsidR="00273880" w:rsidRPr="00273880" w:rsidRDefault="00273880" w:rsidP="00273880">
      <w:pPr>
        <w:rPr>
          <w:color w:val="FF0000"/>
        </w:rPr>
      </w:pPr>
      <w:r w:rsidRPr="00273880">
        <w:rPr>
          <w:color w:val="FF0000"/>
        </w:rPr>
        <w:t>Answer: The story may symbolise life’s journey—full of movement, uncertainty, and unexpected encounters. Despite confusion or discomfort, we find stability ('our footing') and connection with others along the way.</w:t>
      </w:r>
    </w:p>
    <w:p w:rsidR="00273880" w:rsidRDefault="00273880" w:rsidP="00273880">
      <w:pPr>
        <w:pStyle w:val="ListNumber"/>
      </w:pPr>
      <w:r>
        <w:t>8. If you were in a similar situation, would you have spoken to people around you or stayed silent? Why?</w:t>
      </w:r>
    </w:p>
    <w:p w:rsidR="00273880" w:rsidRPr="00273880" w:rsidRDefault="00273880" w:rsidP="00273880">
      <w:pPr>
        <w:rPr>
          <w:color w:val="FF0000"/>
        </w:rPr>
      </w:pPr>
      <w:r w:rsidRPr="00273880">
        <w:rPr>
          <w:color w:val="FF0000"/>
        </w:rPr>
        <w:lastRenderedPageBreak/>
        <w:t>Answer: Answers may vary. This question encourages personal reflection and empathy.</w:t>
      </w:r>
    </w:p>
    <w:p w:rsidR="00273880" w:rsidRDefault="00273880"/>
    <w:sectPr w:rsidR="00273880" w:rsidSect="0003461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17A" w:rsidRDefault="00CE317A" w:rsidP="006C5E70">
      <w:pPr>
        <w:spacing w:after="0" w:line="240" w:lineRule="auto"/>
      </w:pPr>
      <w:r>
        <w:separator/>
      </w:r>
    </w:p>
  </w:endnote>
  <w:endnote w:type="continuationSeparator" w:id="0">
    <w:p w:rsidR="00CE317A" w:rsidRDefault="00CE317A" w:rsidP="006C5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altName w:val="メイリオ"/>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208555"/>
      <w:docPartObj>
        <w:docPartGallery w:val="Page Numbers (Bottom of Page)"/>
        <w:docPartUnique/>
      </w:docPartObj>
    </w:sdtPr>
    <w:sdtEndPr/>
    <w:sdtContent>
      <w:p w:rsidR="006C5E70" w:rsidRDefault="006C5E70">
        <w:pPr>
          <w:pStyle w:val="Footer"/>
          <w:jc w:val="right"/>
        </w:pPr>
        <w:r>
          <w:t xml:space="preserve">Page | </w:t>
        </w:r>
        <w:r>
          <w:fldChar w:fldCharType="begin"/>
        </w:r>
        <w:r>
          <w:instrText xml:space="preserve"> PAGE   \* MERGEFORMAT </w:instrText>
        </w:r>
        <w:r>
          <w:fldChar w:fldCharType="separate"/>
        </w:r>
        <w:r w:rsidR="001B13C1">
          <w:rPr>
            <w:noProof/>
          </w:rPr>
          <w:t>1</w:t>
        </w:r>
        <w:r>
          <w:rPr>
            <w:noProof/>
          </w:rPr>
          <w:fldChar w:fldCharType="end"/>
        </w:r>
        <w:r>
          <w:t xml:space="preserve"> </w:t>
        </w:r>
      </w:p>
    </w:sdtContent>
  </w:sdt>
  <w:p w:rsidR="006C5E70" w:rsidRDefault="006C5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17A" w:rsidRDefault="00CE317A" w:rsidP="006C5E70">
      <w:pPr>
        <w:spacing w:after="0" w:line="240" w:lineRule="auto"/>
      </w:pPr>
      <w:r>
        <w:separator/>
      </w:r>
    </w:p>
  </w:footnote>
  <w:footnote w:type="continuationSeparator" w:id="0">
    <w:p w:rsidR="00CE317A" w:rsidRDefault="00CE317A" w:rsidP="006C5E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2244F"/>
    <w:rsid w:val="00034616"/>
    <w:rsid w:val="0006063C"/>
    <w:rsid w:val="00064976"/>
    <w:rsid w:val="0015074B"/>
    <w:rsid w:val="001B13C1"/>
    <w:rsid w:val="0024227F"/>
    <w:rsid w:val="00273880"/>
    <w:rsid w:val="0029639D"/>
    <w:rsid w:val="002D63BC"/>
    <w:rsid w:val="00326F90"/>
    <w:rsid w:val="00642AB0"/>
    <w:rsid w:val="006C5E70"/>
    <w:rsid w:val="007402C1"/>
    <w:rsid w:val="007809FB"/>
    <w:rsid w:val="007D715B"/>
    <w:rsid w:val="00837C19"/>
    <w:rsid w:val="00897B99"/>
    <w:rsid w:val="009876F1"/>
    <w:rsid w:val="00AA1D8D"/>
    <w:rsid w:val="00B27DDA"/>
    <w:rsid w:val="00B47730"/>
    <w:rsid w:val="00CB0664"/>
    <w:rsid w:val="00CE317A"/>
    <w:rsid w:val="00D340DC"/>
    <w:rsid w:val="00D44DBA"/>
    <w:rsid w:val="00D666F5"/>
    <w:rsid w:val="00F97C2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090F73"/>
  <w14:defaultImageDpi w14:val="300"/>
  <w15:docId w15:val="{82AEBC95-AB07-4CDD-9920-0C4820680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32348"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52F61"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052F61"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052F61"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02173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02173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052F61"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032348"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052F61"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052F61" w:themeColor="accent1"/>
    </w:rPr>
  </w:style>
  <w:style w:type="paragraph" w:styleId="Title">
    <w:name w:val="Title"/>
    <w:basedOn w:val="Normal"/>
    <w:next w:val="Normal"/>
    <w:link w:val="TitleChar"/>
    <w:uiPriority w:val="10"/>
    <w:qFormat/>
    <w:rsid w:val="00FC693F"/>
    <w:pPr>
      <w:pBdr>
        <w:bottom w:val="single" w:sz="8" w:space="4" w:color="052F61" w:themeColor="accent1"/>
      </w:pBdr>
      <w:spacing w:after="300" w:line="240" w:lineRule="auto"/>
      <w:contextualSpacing/>
    </w:pPr>
    <w:rPr>
      <w:rFonts w:asciiTheme="majorHAnsi" w:eastAsiaTheme="majorEastAsia" w:hAnsiTheme="majorHAnsi" w:cstheme="majorBidi"/>
      <w:color w:val="0F486E"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0F486E"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052F61"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052F61"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052F61"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02173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02173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052F61"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052F61"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052F61" w:themeColor="accent1"/>
      </w:pBdr>
      <w:spacing w:before="200" w:after="280"/>
      <w:ind w:left="936" w:right="936"/>
    </w:pPr>
    <w:rPr>
      <w:b/>
      <w:bCs/>
      <w:i/>
      <w:iCs/>
      <w:color w:val="052F61" w:themeColor="accent1"/>
    </w:rPr>
  </w:style>
  <w:style w:type="character" w:customStyle="1" w:styleId="IntenseQuoteChar">
    <w:name w:val="Intense Quote Char"/>
    <w:basedOn w:val="DefaultParagraphFont"/>
    <w:link w:val="IntenseQuote"/>
    <w:uiPriority w:val="30"/>
    <w:rsid w:val="00FC693F"/>
    <w:rPr>
      <w:b/>
      <w:bCs/>
      <w:i/>
      <w:iCs/>
      <w:color w:val="052F61"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052F61" w:themeColor="accent1"/>
    </w:rPr>
  </w:style>
  <w:style w:type="character" w:styleId="SubtleReference">
    <w:name w:val="Subtle Reference"/>
    <w:basedOn w:val="DefaultParagraphFont"/>
    <w:uiPriority w:val="31"/>
    <w:qFormat/>
    <w:rsid w:val="00FC693F"/>
    <w:rPr>
      <w:smallCaps/>
      <w:color w:val="A50E82" w:themeColor="accent2"/>
      <w:u w:val="single"/>
    </w:rPr>
  </w:style>
  <w:style w:type="character" w:styleId="IntenseReference">
    <w:name w:val="Intense Reference"/>
    <w:basedOn w:val="DefaultParagraphFont"/>
    <w:uiPriority w:val="32"/>
    <w:qFormat/>
    <w:rsid w:val="00FC693F"/>
    <w:rPr>
      <w:b/>
      <w:bCs/>
      <w:smallCaps/>
      <w:color w:val="A50E82"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32348" w:themeColor="accent1" w:themeShade="BF"/>
    </w:rPr>
    <w:tblPr>
      <w:tblStyleRowBandSize w:val="1"/>
      <w:tblStyleColBandSize w:val="1"/>
      <w:tblBorders>
        <w:top w:val="single" w:sz="8" w:space="0" w:color="052F61" w:themeColor="accent1"/>
        <w:bottom w:val="single" w:sz="8" w:space="0" w:color="052F61" w:themeColor="accent1"/>
      </w:tblBorders>
    </w:tblPr>
    <w:tblStylePr w:type="firstRow">
      <w:pPr>
        <w:spacing w:before="0" w:after="0" w:line="240" w:lineRule="auto"/>
      </w:pPr>
      <w:rPr>
        <w:b/>
        <w:bCs/>
      </w:rPr>
      <w:tblPr/>
      <w:tcPr>
        <w:tcBorders>
          <w:top w:val="single" w:sz="8" w:space="0" w:color="052F61" w:themeColor="accent1"/>
          <w:left w:val="nil"/>
          <w:bottom w:val="single" w:sz="8" w:space="0" w:color="052F61" w:themeColor="accent1"/>
          <w:right w:val="nil"/>
          <w:insideH w:val="nil"/>
          <w:insideV w:val="nil"/>
        </w:tcBorders>
      </w:tcPr>
    </w:tblStylePr>
    <w:tblStylePr w:type="lastRow">
      <w:pPr>
        <w:spacing w:before="0" w:after="0" w:line="240" w:lineRule="auto"/>
      </w:pPr>
      <w:rPr>
        <w:b/>
        <w:bCs/>
      </w:rPr>
      <w:tblPr/>
      <w:tcPr>
        <w:tcBorders>
          <w:top w:val="single" w:sz="8" w:space="0" w:color="052F61" w:themeColor="accent1"/>
          <w:left w:val="nil"/>
          <w:bottom w:val="single" w:sz="8" w:space="0" w:color="052F6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C8FA" w:themeFill="accent1" w:themeFillTint="3F"/>
      </w:tcPr>
    </w:tblStylePr>
    <w:tblStylePr w:type="band1Horz">
      <w:tblPr/>
      <w:tcPr>
        <w:tcBorders>
          <w:left w:val="nil"/>
          <w:right w:val="nil"/>
          <w:insideH w:val="nil"/>
          <w:insideV w:val="nil"/>
        </w:tcBorders>
        <w:shd w:val="clear" w:color="auto" w:fill="9EC8FA" w:themeFill="accent1" w:themeFillTint="3F"/>
      </w:tcPr>
    </w:tblStylePr>
  </w:style>
  <w:style w:type="table" w:styleId="LightShading-Accent2">
    <w:name w:val="Light Shading Accent 2"/>
    <w:basedOn w:val="TableNormal"/>
    <w:uiPriority w:val="60"/>
    <w:rsid w:val="00FC693F"/>
    <w:pPr>
      <w:spacing w:after="0" w:line="240" w:lineRule="auto"/>
    </w:pPr>
    <w:rPr>
      <w:color w:val="7B0A60" w:themeColor="accent2" w:themeShade="BF"/>
    </w:rPr>
    <w:tblPr>
      <w:tblStyleRowBandSize w:val="1"/>
      <w:tblStyleColBandSize w:val="1"/>
      <w:tblBorders>
        <w:top w:val="single" w:sz="8" w:space="0" w:color="A50E82" w:themeColor="accent2"/>
        <w:bottom w:val="single" w:sz="8" w:space="0" w:color="A50E82" w:themeColor="accent2"/>
      </w:tblBorders>
    </w:tblPr>
    <w:tblStylePr w:type="firstRow">
      <w:pPr>
        <w:spacing w:before="0" w:after="0" w:line="240" w:lineRule="auto"/>
      </w:pPr>
      <w:rPr>
        <w:b/>
        <w:bCs/>
      </w:rPr>
      <w:tblPr/>
      <w:tcPr>
        <w:tcBorders>
          <w:top w:val="single" w:sz="8" w:space="0" w:color="A50E82" w:themeColor="accent2"/>
          <w:left w:val="nil"/>
          <w:bottom w:val="single" w:sz="8" w:space="0" w:color="A50E82" w:themeColor="accent2"/>
          <w:right w:val="nil"/>
          <w:insideH w:val="nil"/>
          <w:insideV w:val="nil"/>
        </w:tcBorders>
      </w:tcPr>
    </w:tblStylePr>
    <w:tblStylePr w:type="lastRow">
      <w:pPr>
        <w:spacing w:before="0" w:after="0" w:line="240" w:lineRule="auto"/>
      </w:pPr>
      <w:rPr>
        <w:b/>
        <w:bCs/>
      </w:rPr>
      <w:tblPr/>
      <w:tcPr>
        <w:tcBorders>
          <w:top w:val="single" w:sz="8" w:space="0" w:color="A50E82" w:themeColor="accent2"/>
          <w:left w:val="nil"/>
          <w:bottom w:val="single" w:sz="8" w:space="0" w:color="A50E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3E8" w:themeFill="accent2" w:themeFillTint="3F"/>
      </w:tcPr>
    </w:tblStylePr>
    <w:tblStylePr w:type="band1Horz">
      <w:tblPr/>
      <w:tcPr>
        <w:tcBorders>
          <w:left w:val="nil"/>
          <w:right w:val="nil"/>
          <w:insideH w:val="nil"/>
          <w:insideV w:val="nil"/>
        </w:tcBorders>
        <w:shd w:val="clear" w:color="auto" w:fill="F8B3E8" w:themeFill="accent2" w:themeFillTint="3F"/>
      </w:tcPr>
    </w:tblStylePr>
  </w:style>
  <w:style w:type="table" w:styleId="LightShading-Accent3">
    <w:name w:val="Light Shading Accent 3"/>
    <w:basedOn w:val="TableNormal"/>
    <w:uiPriority w:val="60"/>
    <w:rsid w:val="00FC693F"/>
    <w:pPr>
      <w:spacing w:after="0" w:line="240" w:lineRule="auto"/>
    </w:pPr>
    <w:rPr>
      <w:color w:val="0F705C" w:themeColor="accent3" w:themeShade="BF"/>
    </w:rPr>
    <w:tblPr>
      <w:tblStyleRowBandSize w:val="1"/>
      <w:tblStyleColBandSize w:val="1"/>
      <w:tblBorders>
        <w:top w:val="single" w:sz="8" w:space="0" w:color="14967C" w:themeColor="accent3"/>
        <w:bottom w:val="single" w:sz="8" w:space="0" w:color="14967C" w:themeColor="accent3"/>
      </w:tblBorders>
    </w:tblPr>
    <w:tblStylePr w:type="firstRow">
      <w:pPr>
        <w:spacing w:before="0" w:after="0" w:line="240" w:lineRule="auto"/>
      </w:pPr>
      <w:rPr>
        <w:b/>
        <w:bCs/>
      </w:rPr>
      <w:tblPr/>
      <w:tcPr>
        <w:tcBorders>
          <w:top w:val="single" w:sz="8" w:space="0" w:color="14967C" w:themeColor="accent3"/>
          <w:left w:val="nil"/>
          <w:bottom w:val="single" w:sz="8" w:space="0" w:color="14967C" w:themeColor="accent3"/>
          <w:right w:val="nil"/>
          <w:insideH w:val="nil"/>
          <w:insideV w:val="nil"/>
        </w:tcBorders>
      </w:tcPr>
    </w:tblStylePr>
    <w:tblStylePr w:type="lastRow">
      <w:pPr>
        <w:spacing w:before="0" w:after="0" w:line="240" w:lineRule="auto"/>
      </w:pPr>
      <w:rPr>
        <w:b/>
        <w:bCs/>
      </w:rPr>
      <w:tblPr/>
      <w:tcPr>
        <w:tcBorders>
          <w:top w:val="single" w:sz="8" w:space="0" w:color="14967C" w:themeColor="accent3"/>
          <w:left w:val="nil"/>
          <w:bottom w:val="single" w:sz="8" w:space="0" w:color="14967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5E8" w:themeFill="accent3" w:themeFillTint="3F"/>
      </w:tcPr>
    </w:tblStylePr>
    <w:tblStylePr w:type="band1Horz">
      <w:tblPr/>
      <w:tcPr>
        <w:tcBorders>
          <w:left w:val="nil"/>
          <w:right w:val="nil"/>
          <w:insideH w:val="nil"/>
          <w:insideV w:val="nil"/>
        </w:tcBorders>
        <w:shd w:val="clear" w:color="auto" w:fill="B4F5E8" w:themeFill="accent3" w:themeFillTint="3F"/>
      </w:tcPr>
    </w:tblStylePr>
  </w:style>
  <w:style w:type="table" w:styleId="LightShading-Accent4">
    <w:name w:val="Light Shading Accent 4"/>
    <w:basedOn w:val="TableNormal"/>
    <w:uiPriority w:val="60"/>
    <w:rsid w:val="00FC693F"/>
    <w:pPr>
      <w:spacing w:after="0" w:line="240" w:lineRule="auto"/>
    </w:pPr>
    <w:rPr>
      <w:color w:val="4F7617" w:themeColor="accent4" w:themeShade="BF"/>
    </w:rPr>
    <w:tblPr>
      <w:tblStyleRowBandSize w:val="1"/>
      <w:tblStyleColBandSize w:val="1"/>
      <w:tblBorders>
        <w:top w:val="single" w:sz="8" w:space="0" w:color="6A9E1F" w:themeColor="accent4"/>
        <w:bottom w:val="single" w:sz="8" w:space="0" w:color="6A9E1F" w:themeColor="accent4"/>
      </w:tblBorders>
    </w:tblPr>
    <w:tblStylePr w:type="firstRow">
      <w:pPr>
        <w:spacing w:before="0" w:after="0" w:line="240" w:lineRule="auto"/>
      </w:pPr>
      <w:rPr>
        <w:b/>
        <w:bCs/>
      </w:rPr>
      <w:tblPr/>
      <w:tcPr>
        <w:tcBorders>
          <w:top w:val="single" w:sz="8" w:space="0" w:color="6A9E1F" w:themeColor="accent4"/>
          <w:left w:val="nil"/>
          <w:bottom w:val="single" w:sz="8" w:space="0" w:color="6A9E1F" w:themeColor="accent4"/>
          <w:right w:val="nil"/>
          <w:insideH w:val="nil"/>
          <w:insideV w:val="nil"/>
        </w:tcBorders>
      </w:tcPr>
    </w:tblStylePr>
    <w:tblStylePr w:type="lastRow">
      <w:pPr>
        <w:spacing w:before="0" w:after="0" w:line="240" w:lineRule="auto"/>
      </w:pPr>
      <w:rPr>
        <w:b/>
        <w:bCs/>
      </w:rPr>
      <w:tblPr/>
      <w:tcPr>
        <w:tcBorders>
          <w:top w:val="single" w:sz="8" w:space="0" w:color="6A9E1F" w:themeColor="accent4"/>
          <w:left w:val="nil"/>
          <w:bottom w:val="single" w:sz="8" w:space="0" w:color="6A9E1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F2BC" w:themeFill="accent4" w:themeFillTint="3F"/>
      </w:tcPr>
    </w:tblStylePr>
    <w:tblStylePr w:type="band1Horz">
      <w:tblPr/>
      <w:tcPr>
        <w:tcBorders>
          <w:left w:val="nil"/>
          <w:right w:val="nil"/>
          <w:insideH w:val="nil"/>
          <w:insideV w:val="nil"/>
        </w:tcBorders>
        <w:shd w:val="clear" w:color="auto" w:fill="DCF2BC" w:themeFill="accent4" w:themeFillTint="3F"/>
      </w:tcPr>
    </w:tblStylePr>
  </w:style>
  <w:style w:type="table" w:styleId="LightShading-Accent5">
    <w:name w:val="Light Shading Accent 5"/>
    <w:basedOn w:val="TableNormal"/>
    <w:uiPriority w:val="60"/>
    <w:rsid w:val="00FC693F"/>
    <w:pPr>
      <w:spacing w:after="0" w:line="240" w:lineRule="auto"/>
    </w:pPr>
    <w:rPr>
      <w:color w:val="C05916" w:themeColor="accent5" w:themeShade="BF"/>
    </w:rPr>
    <w:tblPr>
      <w:tblStyleRowBandSize w:val="1"/>
      <w:tblStyleColBandSize w:val="1"/>
      <w:tblBorders>
        <w:top w:val="single" w:sz="8" w:space="0" w:color="E87D37" w:themeColor="accent5"/>
        <w:bottom w:val="single" w:sz="8" w:space="0" w:color="E87D37" w:themeColor="accent5"/>
      </w:tblBorders>
    </w:tblPr>
    <w:tblStylePr w:type="firstRow">
      <w:pPr>
        <w:spacing w:before="0" w:after="0" w:line="240" w:lineRule="auto"/>
      </w:pPr>
      <w:rPr>
        <w:b/>
        <w:bCs/>
      </w:rPr>
      <w:tblPr/>
      <w:tcPr>
        <w:tcBorders>
          <w:top w:val="single" w:sz="8" w:space="0" w:color="E87D37" w:themeColor="accent5"/>
          <w:left w:val="nil"/>
          <w:bottom w:val="single" w:sz="8" w:space="0" w:color="E87D37" w:themeColor="accent5"/>
          <w:right w:val="nil"/>
          <w:insideH w:val="nil"/>
          <w:insideV w:val="nil"/>
        </w:tcBorders>
      </w:tcPr>
    </w:tblStylePr>
    <w:tblStylePr w:type="lastRow">
      <w:pPr>
        <w:spacing w:before="0" w:after="0" w:line="240" w:lineRule="auto"/>
      </w:pPr>
      <w:rPr>
        <w:b/>
        <w:bCs/>
      </w:rPr>
      <w:tblPr/>
      <w:tcPr>
        <w:tcBorders>
          <w:top w:val="single" w:sz="8" w:space="0" w:color="E87D37" w:themeColor="accent5"/>
          <w:left w:val="nil"/>
          <w:bottom w:val="single" w:sz="8" w:space="0" w:color="E87D3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ECD" w:themeFill="accent5" w:themeFillTint="3F"/>
      </w:tcPr>
    </w:tblStylePr>
    <w:tblStylePr w:type="band1Horz">
      <w:tblPr/>
      <w:tcPr>
        <w:tcBorders>
          <w:left w:val="nil"/>
          <w:right w:val="nil"/>
          <w:insideH w:val="nil"/>
          <w:insideV w:val="nil"/>
        </w:tcBorders>
        <w:shd w:val="clear" w:color="auto" w:fill="F9DECD" w:themeFill="accent5" w:themeFillTint="3F"/>
      </w:tcPr>
    </w:tblStylePr>
  </w:style>
  <w:style w:type="table" w:styleId="LightShading-Accent6">
    <w:name w:val="Light Shading Accent 6"/>
    <w:basedOn w:val="TableNormal"/>
    <w:uiPriority w:val="60"/>
    <w:rsid w:val="00FC693F"/>
    <w:pPr>
      <w:spacing w:after="0" w:line="240" w:lineRule="auto"/>
    </w:pPr>
    <w:rPr>
      <w:color w:val="941A1A" w:themeColor="accent6" w:themeShade="BF"/>
    </w:rPr>
    <w:tblPr>
      <w:tblStyleRowBandSize w:val="1"/>
      <w:tblStyleColBandSize w:val="1"/>
      <w:tblBorders>
        <w:top w:val="single" w:sz="8" w:space="0" w:color="C62324" w:themeColor="accent6"/>
        <w:bottom w:val="single" w:sz="8" w:space="0" w:color="C62324" w:themeColor="accent6"/>
      </w:tblBorders>
    </w:tblPr>
    <w:tblStylePr w:type="firstRow">
      <w:pPr>
        <w:spacing w:before="0" w:after="0" w:line="240" w:lineRule="auto"/>
      </w:pPr>
      <w:rPr>
        <w:b/>
        <w:bCs/>
      </w:rPr>
      <w:tblPr/>
      <w:tcPr>
        <w:tcBorders>
          <w:top w:val="single" w:sz="8" w:space="0" w:color="C62324" w:themeColor="accent6"/>
          <w:left w:val="nil"/>
          <w:bottom w:val="single" w:sz="8" w:space="0" w:color="C62324" w:themeColor="accent6"/>
          <w:right w:val="nil"/>
          <w:insideH w:val="nil"/>
          <w:insideV w:val="nil"/>
        </w:tcBorders>
      </w:tcPr>
    </w:tblStylePr>
    <w:tblStylePr w:type="lastRow">
      <w:pPr>
        <w:spacing w:before="0" w:after="0" w:line="240" w:lineRule="auto"/>
      </w:pPr>
      <w:rPr>
        <w:b/>
        <w:bCs/>
      </w:rPr>
      <w:tblPr/>
      <w:tcPr>
        <w:tcBorders>
          <w:top w:val="single" w:sz="8" w:space="0" w:color="C62324" w:themeColor="accent6"/>
          <w:left w:val="nil"/>
          <w:bottom w:val="single" w:sz="8" w:space="0" w:color="C6232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4C4" w:themeFill="accent6" w:themeFillTint="3F"/>
      </w:tcPr>
    </w:tblStylePr>
    <w:tblStylePr w:type="band1Horz">
      <w:tblPr/>
      <w:tcPr>
        <w:tcBorders>
          <w:left w:val="nil"/>
          <w:right w:val="nil"/>
          <w:insideH w:val="nil"/>
          <w:insideV w:val="nil"/>
        </w:tcBorders>
        <w:shd w:val="clear" w:color="auto" w:fill="F4C4C4"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052F61" w:themeColor="accent1"/>
        <w:left w:val="single" w:sz="8" w:space="0" w:color="052F61" w:themeColor="accent1"/>
        <w:bottom w:val="single" w:sz="8" w:space="0" w:color="052F61" w:themeColor="accent1"/>
        <w:right w:val="single" w:sz="8" w:space="0" w:color="052F61" w:themeColor="accent1"/>
      </w:tblBorders>
    </w:tblPr>
    <w:tblStylePr w:type="firstRow">
      <w:pPr>
        <w:spacing w:before="0" w:after="0" w:line="240" w:lineRule="auto"/>
      </w:pPr>
      <w:rPr>
        <w:b/>
        <w:bCs/>
        <w:color w:val="FFFFFF" w:themeColor="background1"/>
      </w:rPr>
      <w:tblPr/>
      <w:tcPr>
        <w:shd w:val="clear" w:color="auto" w:fill="052F61" w:themeFill="accent1"/>
      </w:tcPr>
    </w:tblStylePr>
    <w:tblStylePr w:type="lastRow">
      <w:pPr>
        <w:spacing w:before="0" w:after="0" w:line="240" w:lineRule="auto"/>
      </w:pPr>
      <w:rPr>
        <w:b/>
        <w:bCs/>
      </w:rPr>
      <w:tblPr/>
      <w:tcPr>
        <w:tcBorders>
          <w:top w:val="double" w:sz="6" w:space="0" w:color="052F61" w:themeColor="accent1"/>
          <w:left w:val="single" w:sz="8" w:space="0" w:color="052F61" w:themeColor="accent1"/>
          <w:bottom w:val="single" w:sz="8" w:space="0" w:color="052F61" w:themeColor="accent1"/>
          <w:right w:val="single" w:sz="8" w:space="0" w:color="052F61" w:themeColor="accent1"/>
        </w:tcBorders>
      </w:tcPr>
    </w:tblStylePr>
    <w:tblStylePr w:type="firstCol">
      <w:rPr>
        <w:b/>
        <w:bCs/>
      </w:rPr>
    </w:tblStylePr>
    <w:tblStylePr w:type="lastCol">
      <w:rPr>
        <w:b/>
        <w:bCs/>
      </w:rPr>
    </w:tblStylePr>
    <w:tblStylePr w:type="band1Vert">
      <w:tblPr/>
      <w:tcPr>
        <w:tcBorders>
          <w:top w:val="single" w:sz="8" w:space="0" w:color="052F61" w:themeColor="accent1"/>
          <w:left w:val="single" w:sz="8" w:space="0" w:color="052F61" w:themeColor="accent1"/>
          <w:bottom w:val="single" w:sz="8" w:space="0" w:color="052F61" w:themeColor="accent1"/>
          <w:right w:val="single" w:sz="8" w:space="0" w:color="052F61" w:themeColor="accent1"/>
        </w:tcBorders>
      </w:tcPr>
    </w:tblStylePr>
    <w:tblStylePr w:type="band1Horz">
      <w:tblPr/>
      <w:tcPr>
        <w:tcBorders>
          <w:top w:val="single" w:sz="8" w:space="0" w:color="052F61" w:themeColor="accent1"/>
          <w:left w:val="single" w:sz="8" w:space="0" w:color="052F61" w:themeColor="accent1"/>
          <w:bottom w:val="single" w:sz="8" w:space="0" w:color="052F61" w:themeColor="accent1"/>
          <w:right w:val="single" w:sz="8" w:space="0" w:color="052F61"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A50E82" w:themeColor="accent2"/>
        <w:left w:val="single" w:sz="8" w:space="0" w:color="A50E82" w:themeColor="accent2"/>
        <w:bottom w:val="single" w:sz="8" w:space="0" w:color="A50E82" w:themeColor="accent2"/>
        <w:right w:val="single" w:sz="8" w:space="0" w:color="A50E82" w:themeColor="accent2"/>
      </w:tblBorders>
    </w:tblPr>
    <w:tblStylePr w:type="firstRow">
      <w:pPr>
        <w:spacing w:before="0" w:after="0" w:line="240" w:lineRule="auto"/>
      </w:pPr>
      <w:rPr>
        <w:b/>
        <w:bCs/>
        <w:color w:val="FFFFFF" w:themeColor="background1"/>
      </w:rPr>
      <w:tblPr/>
      <w:tcPr>
        <w:shd w:val="clear" w:color="auto" w:fill="A50E82" w:themeFill="accent2"/>
      </w:tcPr>
    </w:tblStylePr>
    <w:tblStylePr w:type="lastRow">
      <w:pPr>
        <w:spacing w:before="0" w:after="0" w:line="240" w:lineRule="auto"/>
      </w:pPr>
      <w:rPr>
        <w:b/>
        <w:bCs/>
      </w:rPr>
      <w:tblPr/>
      <w:tcPr>
        <w:tcBorders>
          <w:top w:val="double" w:sz="6" w:space="0" w:color="A50E82" w:themeColor="accent2"/>
          <w:left w:val="single" w:sz="8" w:space="0" w:color="A50E82" w:themeColor="accent2"/>
          <w:bottom w:val="single" w:sz="8" w:space="0" w:color="A50E82" w:themeColor="accent2"/>
          <w:right w:val="single" w:sz="8" w:space="0" w:color="A50E82" w:themeColor="accent2"/>
        </w:tcBorders>
      </w:tcPr>
    </w:tblStylePr>
    <w:tblStylePr w:type="firstCol">
      <w:rPr>
        <w:b/>
        <w:bCs/>
      </w:rPr>
    </w:tblStylePr>
    <w:tblStylePr w:type="lastCol">
      <w:rPr>
        <w:b/>
        <w:bCs/>
      </w:rPr>
    </w:tblStylePr>
    <w:tblStylePr w:type="band1Vert">
      <w:tblPr/>
      <w:tcPr>
        <w:tcBorders>
          <w:top w:val="single" w:sz="8" w:space="0" w:color="A50E82" w:themeColor="accent2"/>
          <w:left w:val="single" w:sz="8" w:space="0" w:color="A50E82" w:themeColor="accent2"/>
          <w:bottom w:val="single" w:sz="8" w:space="0" w:color="A50E82" w:themeColor="accent2"/>
          <w:right w:val="single" w:sz="8" w:space="0" w:color="A50E82" w:themeColor="accent2"/>
        </w:tcBorders>
      </w:tcPr>
    </w:tblStylePr>
    <w:tblStylePr w:type="band1Horz">
      <w:tblPr/>
      <w:tcPr>
        <w:tcBorders>
          <w:top w:val="single" w:sz="8" w:space="0" w:color="A50E82" w:themeColor="accent2"/>
          <w:left w:val="single" w:sz="8" w:space="0" w:color="A50E82" w:themeColor="accent2"/>
          <w:bottom w:val="single" w:sz="8" w:space="0" w:color="A50E82" w:themeColor="accent2"/>
          <w:right w:val="single" w:sz="8" w:space="0" w:color="A50E8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4967C" w:themeColor="accent3"/>
        <w:left w:val="single" w:sz="8" w:space="0" w:color="14967C" w:themeColor="accent3"/>
        <w:bottom w:val="single" w:sz="8" w:space="0" w:color="14967C" w:themeColor="accent3"/>
        <w:right w:val="single" w:sz="8" w:space="0" w:color="14967C" w:themeColor="accent3"/>
      </w:tblBorders>
    </w:tblPr>
    <w:tblStylePr w:type="firstRow">
      <w:pPr>
        <w:spacing w:before="0" w:after="0" w:line="240" w:lineRule="auto"/>
      </w:pPr>
      <w:rPr>
        <w:b/>
        <w:bCs/>
        <w:color w:val="FFFFFF" w:themeColor="background1"/>
      </w:rPr>
      <w:tblPr/>
      <w:tcPr>
        <w:shd w:val="clear" w:color="auto" w:fill="14967C" w:themeFill="accent3"/>
      </w:tcPr>
    </w:tblStylePr>
    <w:tblStylePr w:type="lastRow">
      <w:pPr>
        <w:spacing w:before="0" w:after="0" w:line="240" w:lineRule="auto"/>
      </w:pPr>
      <w:rPr>
        <w:b/>
        <w:bCs/>
      </w:rPr>
      <w:tblPr/>
      <w:tcPr>
        <w:tcBorders>
          <w:top w:val="double" w:sz="6" w:space="0" w:color="14967C" w:themeColor="accent3"/>
          <w:left w:val="single" w:sz="8" w:space="0" w:color="14967C" w:themeColor="accent3"/>
          <w:bottom w:val="single" w:sz="8" w:space="0" w:color="14967C" w:themeColor="accent3"/>
          <w:right w:val="single" w:sz="8" w:space="0" w:color="14967C" w:themeColor="accent3"/>
        </w:tcBorders>
      </w:tcPr>
    </w:tblStylePr>
    <w:tblStylePr w:type="firstCol">
      <w:rPr>
        <w:b/>
        <w:bCs/>
      </w:rPr>
    </w:tblStylePr>
    <w:tblStylePr w:type="lastCol">
      <w:rPr>
        <w:b/>
        <w:bCs/>
      </w:rPr>
    </w:tblStylePr>
    <w:tblStylePr w:type="band1Vert">
      <w:tblPr/>
      <w:tcPr>
        <w:tcBorders>
          <w:top w:val="single" w:sz="8" w:space="0" w:color="14967C" w:themeColor="accent3"/>
          <w:left w:val="single" w:sz="8" w:space="0" w:color="14967C" w:themeColor="accent3"/>
          <w:bottom w:val="single" w:sz="8" w:space="0" w:color="14967C" w:themeColor="accent3"/>
          <w:right w:val="single" w:sz="8" w:space="0" w:color="14967C" w:themeColor="accent3"/>
        </w:tcBorders>
      </w:tcPr>
    </w:tblStylePr>
    <w:tblStylePr w:type="band1Horz">
      <w:tblPr/>
      <w:tcPr>
        <w:tcBorders>
          <w:top w:val="single" w:sz="8" w:space="0" w:color="14967C" w:themeColor="accent3"/>
          <w:left w:val="single" w:sz="8" w:space="0" w:color="14967C" w:themeColor="accent3"/>
          <w:bottom w:val="single" w:sz="8" w:space="0" w:color="14967C" w:themeColor="accent3"/>
          <w:right w:val="single" w:sz="8" w:space="0" w:color="14967C"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6A9E1F" w:themeColor="accent4"/>
        <w:left w:val="single" w:sz="8" w:space="0" w:color="6A9E1F" w:themeColor="accent4"/>
        <w:bottom w:val="single" w:sz="8" w:space="0" w:color="6A9E1F" w:themeColor="accent4"/>
        <w:right w:val="single" w:sz="8" w:space="0" w:color="6A9E1F" w:themeColor="accent4"/>
      </w:tblBorders>
    </w:tblPr>
    <w:tblStylePr w:type="firstRow">
      <w:pPr>
        <w:spacing w:before="0" w:after="0" w:line="240" w:lineRule="auto"/>
      </w:pPr>
      <w:rPr>
        <w:b/>
        <w:bCs/>
        <w:color w:val="FFFFFF" w:themeColor="background1"/>
      </w:rPr>
      <w:tblPr/>
      <w:tcPr>
        <w:shd w:val="clear" w:color="auto" w:fill="6A9E1F" w:themeFill="accent4"/>
      </w:tcPr>
    </w:tblStylePr>
    <w:tblStylePr w:type="lastRow">
      <w:pPr>
        <w:spacing w:before="0" w:after="0" w:line="240" w:lineRule="auto"/>
      </w:pPr>
      <w:rPr>
        <w:b/>
        <w:bCs/>
      </w:rPr>
      <w:tblPr/>
      <w:tcPr>
        <w:tcBorders>
          <w:top w:val="double" w:sz="6" w:space="0" w:color="6A9E1F" w:themeColor="accent4"/>
          <w:left w:val="single" w:sz="8" w:space="0" w:color="6A9E1F" w:themeColor="accent4"/>
          <w:bottom w:val="single" w:sz="8" w:space="0" w:color="6A9E1F" w:themeColor="accent4"/>
          <w:right w:val="single" w:sz="8" w:space="0" w:color="6A9E1F" w:themeColor="accent4"/>
        </w:tcBorders>
      </w:tcPr>
    </w:tblStylePr>
    <w:tblStylePr w:type="firstCol">
      <w:rPr>
        <w:b/>
        <w:bCs/>
      </w:rPr>
    </w:tblStylePr>
    <w:tblStylePr w:type="lastCol">
      <w:rPr>
        <w:b/>
        <w:bCs/>
      </w:rPr>
    </w:tblStylePr>
    <w:tblStylePr w:type="band1Vert">
      <w:tblPr/>
      <w:tcPr>
        <w:tcBorders>
          <w:top w:val="single" w:sz="8" w:space="0" w:color="6A9E1F" w:themeColor="accent4"/>
          <w:left w:val="single" w:sz="8" w:space="0" w:color="6A9E1F" w:themeColor="accent4"/>
          <w:bottom w:val="single" w:sz="8" w:space="0" w:color="6A9E1F" w:themeColor="accent4"/>
          <w:right w:val="single" w:sz="8" w:space="0" w:color="6A9E1F" w:themeColor="accent4"/>
        </w:tcBorders>
      </w:tcPr>
    </w:tblStylePr>
    <w:tblStylePr w:type="band1Horz">
      <w:tblPr/>
      <w:tcPr>
        <w:tcBorders>
          <w:top w:val="single" w:sz="8" w:space="0" w:color="6A9E1F" w:themeColor="accent4"/>
          <w:left w:val="single" w:sz="8" w:space="0" w:color="6A9E1F" w:themeColor="accent4"/>
          <w:bottom w:val="single" w:sz="8" w:space="0" w:color="6A9E1F" w:themeColor="accent4"/>
          <w:right w:val="single" w:sz="8" w:space="0" w:color="6A9E1F"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E87D37" w:themeColor="accent5"/>
        <w:left w:val="single" w:sz="8" w:space="0" w:color="E87D37" w:themeColor="accent5"/>
        <w:bottom w:val="single" w:sz="8" w:space="0" w:color="E87D37" w:themeColor="accent5"/>
        <w:right w:val="single" w:sz="8" w:space="0" w:color="E87D37" w:themeColor="accent5"/>
      </w:tblBorders>
    </w:tblPr>
    <w:tblStylePr w:type="firstRow">
      <w:pPr>
        <w:spacing w:before="0" w:after="0" w:line="240" w:lineRule="auto"/>
      </w:pPr>
      <w:rPr>
        <w:b/>
        <w:bCs/>
        <w:color w:val="FFFFFF" w:themeColor="background1"/>
      </w:rPr>
      <w:tblPr/>
      <w:tcPr>
        <w:shd w:val="clear" w:color="auto" w:fill="E87D37" w:themeFill="accent5"/>
      </w:tcPr>
    </w:tblStylePr>
    <w:tblStylePr w:type="lastRow">
      <w:pPr>
        <w:spacing w:before="0" w:after="0" w:line="240" w:lineRule="auto"/>
      </w:pPr>
      <w:rPr>
        <w:b/>
        <w:bCs/>
      </w:rPr>
      <w:tblPr/>
      <w:tcPr>
        <w:tcBorders>
          <w:top w:val="double" w:sz="6" w:space="0" w:color="E87D37" w:themeColor="accent5"/>
          <w:left w:val="single" w:sz="8" w:space="0" w:color="E87D37" w:themeColor="accent5"/>
          <w:bottom w:val="single" w:sz="8" w:space="0" w:color="E87D37" w:themeColor="accent5"/>
          <w:right w:val="single" w:sz="8" w:space="0" w:color="E87D37" w:themeColor="accent5"/>
        </w:tcBorders>
      </w:tcPr>
    </w:tblStylePr>
    <w:tblStylePr w:type="firstCol">
      <w:rPr>
        <w:b/>
        <w:bCs/>
      </w:rPr>
    </w:tblStylePr>
    <w:tblStylePr w:type="lastCol">
      <w:rPr>
        <w:b/>
        <w:bCs/>
      </w:rPr>
    </w:tblStylePr>
    <w:tblStylePr w:type="band1Vert">
      <w:tblPr/>
      <w:tcPr>
        <w:tcBorders>
          <w:top w:val="single" w:sz="8" w:space="0" w:color="E87D37" w:themeColor="accent5"/>
          <w:left w:val="single" w:sz="8" w:space="0" w:color="E87D37" w:themeColor="accent5"/>
          <w:bottom w:val="single" w:sz="8" w:space="0" w:color="E87D37" w:themeColor="accent5"/>
          <w:right w:val="single" w:sz="8" w:space="0" w:color="E87D37" w:themeColor="accent5"/>
        </w:tcBorders>
      </w:tcPr>
    </w:tblStylePr>
    <w:tblStylePr w:type="band1Horz">
      <w:tblPr/>
      <w:tcPr>
        <w:tcBorders>
          <w:top w:val="single" w:sz="8" w:space="0" w:color="E87D37" w:themeColor="accent5"/>
          <w:left w:val="single" w:sz="8" w:space="0" w:color="E87D37" w:themeColor="accent5"/>
          <w:bottom w:val="single" w:sz="8" w:space="0" w:color="E87D37" w:themeColor="accent5"/>
          <w:right w:val="single" w:sz="8" w:space="0" w:color="E87D37"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C62324" w:themeColor="accent6"/>
        <w:left w:val="single" w:sz="8" w:space="0" w:color="C62324" w:themeColor="accent6"/>
        <w:bottom w:val="single" w:sz="8" w:space="0" w:color="C62324" w:themeColor="accent6"/>
        <w:right w:val="single" w:sz="8" w:space="0" w:color="C62324" w:themeColor="accent6"/>
      </w:tblBorders>
    </w:tblPr>
    <w:tblStylePr w:type="firstRow">
      <w:pPr>
        <w:spacing w:before="0" w:after="0" w:line="240" w:lineRule="auto"/>
      </w:pPr>
      <w:rPr>
        <w:b/>
        <w:bCs/>
        <w:color w:val="FFFFFF" w:themeColor="background1"/>
      </w:rPr>
      <w:tblPr/>
      <w:tcPr>
        <w:shd w:val="clear" w:color="auto" w:fill="C62324" w:themeFill="accent6"/>
      </w:tcPr>
    </w:tblStylePr>
    <w:tblStylePr w:type="lastRow">
      <w:pPr>
        <w:spacing w:before="0" w:after="0" w:line="240" w:lineRule="auto"/>
      </w:pPr>
      <w:rPr>
        <w:b/>
        <w:bCs/>
      </w:rPr>
      <w:tblPr/>
      <w:tcPr>
        <w:tcBorders>
          <w:top w:val="double" w:sz="6" w:space="0" w:color="C62324" w:themeColor="accent6"/>
          <w:left w:val="single" w:sz="8" w:space="0" w:color="C62324" w:themeColor="accent6"/>
          <w:bottom w:val="single" w:sz="8" w:space="0" w:color="C62324" w:themeColor="accent6"/>
          <w:right w:val="single" w:sz="8" w:space="0" w:color="C62324" w:themeColor="accent6"/>
        </w:tcBorders>
      </w:tcPr>
    </w:tblStylePr>
    <w:tblStylePr w:type="firstCol">
      <w:rPr>
        <w:b/>
        <w:bCs/>
      </w:rPr>
    </w:tblStylePr>
    <w:tblStylePr w:type="lastCol">
      <w:rPr>
        <w:b/>
        <w:bCs/>
      </w:rPr>
    </w:tblStylePr>
    <w:tblStylePr w:type="band1Vert">
      <w:tblPr/>
      <w:tcPr>
        <w:tcBorders>
          <w:top w:val="single" w:sz="8" w:space="0" w:color="C62324" w:themeColor="accent6"/>
          <w:left w:val="single" w:sz="8" w:space="0" w:color="C62324" w:themeColor="accent6"/>
          <w:bottom w:val="single" w:sz="8" w:space="0" w:color="C62324" w:themeColor="accent6"/>
          <w:right w:val="single" w:sz="8" w:space="0" w:color="C62324" w:themeColor="accent6"/>
        </w:tcBorders>
      </w:tcPr>
    </w:tblStylePr>
    <w:tblStylePr w:type="band1Horz">
      <w:tblPr/>
      <w:tcPr>
        <w:tcBorders>
          <w:top w:val="single" w:sz="8" w:space="0" w:color="C62324" w:themeColor="accent6"/>
          <w:left w:val="single" w:sz="8" w:space="0" w:color="C62324" w:themeColor="accent6"/>
          <w:bottom w:val="single" w:sz="8" w:space="0" w:color="C62324" w:themeColor="accent6"/>
          <w:right w:val="single" w:sz="8" w:space="0" w:color="C62324"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052F61" w:themeColor="accent1"/>
        <w:left w:val="single" w:sz="8" w:space="0" w:color="052F61" w:themeColor="accent1"/>
        <w:bottom w:val="single" w:sz="8" w:space="0" w:color="052F61" w:themeColor="accent1"/>
        <w:right w:val="single" w:sz="8" w:space="0" w:color="052F61" w:themeColor="accent1"/>
        <w:insideH w:val="single" w:sz="8" w:space="0" w:color="052F61" w:themeColor="accent1"/>
        <w:insideV w:val="single" w:sz="8" w:space="0" w:color="052F6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2F61" w:themeColor="accent1"/>
          <w:left w:val="single" w:sz="8" w:space="0" w:color="052F61" w:themeColor="accent1"/>
          <w:bottom w:val="single" w:sz="18" w:space="0" w:color="052F61" w:themeColor="accent1"/>
          <w:right w:val="single" w:sz="8" w:space="0" w:color="052F61" w:themeColor="accent1"/>
          <w:insideH w:val="nil"/>
          <w:insideV w:val="single" w:sz="8" w:space="0" w:color="052F6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2F61" w:themeColor="accent1"/>
          <w:left w:val="single" w:sz="8" w:space="0" w:color="052F61" w:themeColor="accent1"/>
          <w:bottom w:val="single" w:sz="8" w:space="0" w:color="052F61" w:themeColor="accent1"/>
          <w:right w:val="single" w:sz="8" w:space="0" w:color="052F61" w:themeColor="accent1"/>
          <w:insideH w:val="nil"/>
          <w:insideV w:val="single" w:sz="8" w:space="0" w:color="052F6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2F61" w:themeColor="accent1"/>
          <w:left w:val="single" w:sz="8" w:space="0" w:color="052F61" w:themeColor="accent1"/>
          <w:bottom w:val="single" w:sz="8" w:space="0" w:color="052F61" w:themeColor="accent1"/>
          <w:right w:val="single" w:sz="8" w:space="0" w:color="052F61" w:themeColor="accent1"/>
        </w:tcBorders>
      </w:tcPr>
    </w:tblStylePr>
    <w:tblStylePr w:type="band1Vert">
      <w:tblPr/>
      <w:tcPr>
        <w:tcBorders>
          <w:top w:val="single" w:sz="8" w:space="0" w:color="052F61" w:themeColor="accent1"/>
          <w:left w:val="single" w:sz="8" w:space="0" w:color="052F61" w:themeColor="accent1"/>
          <w:bottom w:val="single" w:sz="8" w:space="0" w:color="052F61" w:themeColor="accent1"/>
          <w:right w:val="single" w:sz="8" w:space="0" w:color="052F61" w:themeColor="accent1"/>
        </w:tcBorders>
        <w:shd w:val="clear" w:color="auto" w:fill="9EC8FA" w:themeFill="accent1" w:themeFillTint="3F"/>
      </w:tcPr>
    </w:tblStylePr>
    <w:tblStylePr w:type="band1Horz">
      <w:tblPr/>
      <w:tcPr>
        <w:tcBorders>
          <w:top w:val="single" w:sz="8" w:space="0" w:color="052F61" w:themeColor="accent1"/>
          <w:left w:val="single" w:sz="8" w:space="0" w:color="052F61" w:themeColor="accent1"/>
          <w:bottom w:val="single" w:sz="8" w:space="0" w:color="052F61" w:themeColor="accent1"/>
          <w:right w:val="single" w:sz="8" w:space="0" w:color="052F61" w:themeColor="accent1"/>
          <w:insideV w:val="single" w:sz="8" w:space="0" w:color="052F61" w:themeColor="accent1"/>
        </w:tcBorders>
        <w:shd w:val="clear" w:color="auto" w:fill="9EC8FA" w:themeFill="accent1" w:themeFillTint="3F"/>
      </w:tcPr>
    </w:tblStylePr>
    <w:tblStylePr w:type="band2Horz">
      <w:tblPr/>
      <w:tcPr>
        <w:tcBorders>
          <w:top w:val="single" w:sz="8" w:space="0" w:color="052F61" w:themeColor="accent1"/>
          <w:left w:val="single" w:sz="8" w:space="0" w:color="052F61" w:themeColor="accent1"/>
          <w:bottom w:val="single" w:sz="8" w:space="0" w:color="052F61" w:themeColor="accent1"/>
          <w:right w:val="single" w:sz="8" w:space="0" w:color="052F61" w:themeColor="accent1"/>
          <w:insideV w:val="single" w:sz="8" w:space="0" w:color="052F61"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A50E82" w:themeColor="accent2"/>
        <w:left w:val="single" w:sz="8" w:space="0" w:color="A50E82" w:themeColor="accent2"/>
        <w:bottom w:val="single" w:sz="8" w:space="0" w:color="A50E82" w:themeColor="accent2"/>
        <w:right w:val="single" w:sz="8" w:space="0" w:color="A50E82" w:themeColor="accent2"/>
        <w:insideH w:val="single" w:sz="8" w:space="0" w:color="A50E82" w:themeColor="accent2"/>
        <w:insideV w:val="single" w:sz="8" w:space="0" w:color="A50E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0E82" w:themeColor="accent2"/>
          <w:left w:val="single" w:sz="8" w:space="0" w:color="A50E82" w:themeColor="accent2"/>
          <w:bottom w:val="single" w:sz="18" w:space="0" w:color="A50E82" w:themeColor="accent2"/>
          <w:right w:val="single" w:sz="8" w:space="0" w:color="A50E82" w:themeColor="accent2"/>
          <w:insideH w:val="nil"/>
          <w:insideV w:val="single" w:sz="8" w:space="0" w:color="A50E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0E82" w:themeColor="accent2"/>
          <w:left w:val="single" w:sz="8" w:space="0" w:color="A50E82" w:themeColor="accent2"/>
          <w:bottom w:val="single" w:sz="8" w:space="0" w:color="A50E82" w:themeColor="accent2"/>
          <w:right w:val="single" w:sz="8" w:space="0" w:color="A50E82" w:themeColor="accent2"/>
          <w:insideH w:val="nil"/>
          <w:insideV w:val="single" w:sz="8" w:space="0" w:color="A50E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0E82" w:themeColor="accent2"/>
          <w:left w:val="single" w:sz="8" w:space="0" w:color="A50E82" w:themeColor="accent2"/>
          <w:bottom w:val="single" w:sz="8" w:space="0" w:color="A50E82" w:themeColor="accent2"/>
          <w:right w:val="single" w:sz="8" w:space="0" w:color="A50E82" w:themeColor="accent2"/>
        </w:tcBorders>
      </w:tcPr>
    </w:tblStylePr>
    <w:tblStylePr w:type="band1Vert">
      <w:tblPr/>
      <w:tcPr>
        <w:tcBorders>
          <w:top w:val="single" w:sz="8" w:space="0" w:color="A50E82" w:themeColor="accent2"/>
          <w:left w:val="single" w:sz="8" w:space="0" w:color="A50E82" w:themeColor="accent2"/>
          <w:bottom w:val="single" w:sz="8" w:space="0" w:color="A50E82" w:themeColor="accent2"/>
          <w:right w:val="single" w:sz="8" w:space="0" w:color="A50E82" w:themeColor="accent2"/>
        </w:tcBorders>
        <w:shd w:val="clear" w:color="auto" w:fill="F8B3E8" w:themeFill="accent2" w:themeFillTint="3F"/>
      </w:tcPr>
    </w:tblStylePr>
    <w:tblStylePr w:type="band1Horz">
      <w:tblPr/>
      <w:tcPr>
        <w:tcBorders>
          <w:top w:val="single" w:sz="8" w:space="0" w:color="A50E82" w:themeColor="accent2"/>
          <w:left w:val="single" w:sz="8" w:space="0" w:color="A50E82" w:themeColor="accent2"/>
          <w:bottom w:val="single" w:sz="8" w:space="0" w:color="A50E82" w:themeColor="accent2"/>
          <w:right w:val="single" w:sz="8" w:space="0" w:color="A50E82" w:themeColor="accent2"/>
          <w:insideV w:val="single" w:sz="8" w:space="0" w:color="A50E82" w:themeColor="accent2"/>
        </w:tcBorders>
        <w:shd w:val="clear" w:color="auto" w:fill="F8B3E8" w:themeFill="accent2" w:themeFillTint="3F"/>
      </w:tcPr>
    </w:tblStylePr>
    <w:tblStylePr w:type="band2Horz">
      <w:tblPr/>
      <w:tcPr>
        <w:tcBorders>
          <w:top w:val="single" w:sz="8" w:space="0" w:color="A50E82" w:themeColor="accent2"/>
          <w:left w:val="single" w:sz="8" w:space="0" w:color="A50E82" w:themeColor="accent2"/>
          <w:bottom w:val="single" w:sz="8" w:space="0" w:color="A50E82" w:themeColor="accent2"/>
          <w:right w:val="single" w:sz="8" w:space="0" w:color="A50E82" w:themeColor="accent2"/>
          <w:insideV w:val="single" w:sz="8" w:space="0" w:color="A50E8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4967C" w:themeColor="accent3"/>
        <w:left w:val="single" w:sz="8" w:space="0" w:color="14967C" w:themeColor="accent3"/>
        <w:bottom w:val="single" w:sz="8" w:space="0" w:color="14967C" w:themeColor="accent3"/>
        <w:right w:val="single" w:sz="8" w:space="0" w:color="14967C" w:themeColor="accent3"/>
        <w:insideH w:val="single" w:sz="8" w:space="0" w:color="14967C" w:themeColor="accent3"/>
        <w:insideV w:val="single" w:sz="8" w:space="0" w:color="14967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4967C" w:themeColor="accent3"/>
          <w:left w:val="single" w:sz="8" w:space="0" w:color="14967C" w:themeColor="accent3"/>
          <w:bottom w:val="single" w:sz="18" w:space="0" w:color="14967C" w:themeColor="accent3"/>
          <w:right w:val="single" w:sz="8" w:space="0" w:color="14967C" w:themeColor="accent3"/>
          <w:insideH w:val="nil"/>
          <w:insideV w:val="single" w:sz="8" w:space="0" w:color="14967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4967C" w:themeColor="accent3"/>
          <w:left w:val="single" w:sz="8" w:space="0" w:color="14967C" w:themeColor="accent3"/>
          <w:bottom w:val="single" w:sz="8" w:space="0" w:color="14967C" w:themeColor="accent3"/>
          <w:right w:val="single" w:sz="8" w:space="0" w:color="14967C" w:themeColor="accent3"/>
          <w:insideH w:val="nil"/>
          <w:insideV w:val="single" w:sz="8" w:space="0" w:color="14967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4967C" w:themeColor="accent3"/>
          <w:left w:val="single" w:sz="8" w:space="0" w:color="14967C" w:themeColor="accent3"/>
          <w:bottom w:val="single" w:sz="8" w:space="0" w:color="14967C" w:themeColor="accent3"/>
          <w:right w:val="single" w:sz="8" w:space="0" w:color="14967C" w:themeColor="accent3"/>
        </w:tcBorders>
      </w:tcPr>
    </w:tblStylePr>
    <w:tblStylePr w:type="band1Vert">
      <w:tblPr/>
      <w:tcPr>
        <w:tcBorders>
          <w:top w:val="single" w:sz="8" w:space="0" w:color="14967C" w:themeColor="accent3"/>
          <w:left w:val="single" w:sz="8" w:space="0" w:color="14967C" w:themeColor="accent3"/>
          <w:bottom w:val="single" w:sz="8" w:space="0" w:color="14967C" w:themeColor="accent3"/>
          <w:right w:val="single" w:sz="8" w:space="0" w:color="14967C" w:themeColor="accent3"/>
        </w:tcBorders>
        <w:shd w:val="clear" w:color="auto" w:fill="B4F5E8" w:themeFill="accent3" w:themeFillTint="3F"/>
      </w:tcPr>
    </w:tblStylePr>
    <w:tblStylePr w:type="band1Horz">
      <w:tblPr/>
      <w:tcPr>
        <w:tcBorders>
          <w:top w:val="single" w:sz="8" w:space="0" w:color="14967C" w:themeColor="accent3"/>
          <w:left w:val="single" w:sz="8" w:space="0" w:color="14967C" w:themeColor="accent3"/>
          <w:bottom w:val="single" w:sz="8" w:space="0" w:color="14967C" w:themeColor="accent3"/>
          <w:right w:val="single" w:sz="8" w:space="0" w:color="14967C" w:themeColor="accent3"/>
          <w:insideV w:val="single" w:sz="8" w:space="0" w:color="14967C" w:themeColor="accent3"/>
        </w:tcBorders>
        <w:shd w:val="clear" w:color="auto" w:fill="B4F5E8" w:themeFill="accent3" w:themeFillTint="3F"/>
      </w:tcPr>
    </w:tblStylePr>
    <w:tblStylePr w:type="band2Horz">
      <w:tblPr/>
      <w:tcPr>
        <w:tcBorders>
          <w:top w:val="single" w:sz="8" w:space="0" w:color="14967C" w:themeColor="accent3"/>
          <w:left w:val="single" w:sz="8" w:space="0" w:color="14967C" w:themeColor="accent3"/>
          <w:bottom w:val="single" w:sz="8" w:space="0" w:color="14967C" w:themeColor="accent3"/>
          <w:right w:val="single" w:sz="8" w:space="0" w:color="14967C" w:themeColor="accent3"/>
          <w:insideV w:val="single" w:sz="8" w:space="0" w:color="14967C"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6A9E1F" w:themeColor="accent4"/>
        <w:left w:val="single" w:sz="8" w:space="0" w:color="6A9E1F" w:themeColor="accent4"/>
        <w:bottom w:val="single" w:sz="8" w:space="0" w:color="6A9E1F" w:themeColor="accent4"/>
        <w:right w:val="single" w:sz="8" w:space="0" w:color="6A9E1F" w:themeColor="accent4"/>
        <w:insideH w:val="single" w:sz="8" w:space="0" w:color="6A9E1F" w:themeColor="accent4"/>
        <w:insideV w:val="single" w:sz="8" w:space="0" w:color="6A9E1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A9E1F" w:themeColor="accent4"/>
          <w:left w:val="single" w:sz="8" w:space="0" w:color="6A9E1F" w:themeColor="accent4"/>
          <w:bottom w:val="single" w:sz="18" w:space="0" w:color="6A9E1F" w:themeColor="accent4"/>
          <w:right w:val="single" w:sz="8" w:space="0" w:color="6A9E1F" w:themeColor="accent4"/>
          <w:insideH w:val="nil"/>
          <w:insideV w:val="single" w:sz="8" w:space="0" w:color="6A9E1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A9E1F" w:themeColor="accent4"/>
          <w:left w:val="single" w:sz="8" w:space="0" w:color="6A9E1F" w:themeColor="accent4"/>
          <w:bottom w:val="single" w:sz="8" w:space="0" w:color="6A9E1F" w:themeColor="accent4"/>
          <w:right w:val="single" w:sz="8" w:space="0" w:color="6A9E1F" w:themeColor="accent4"/>
          <w:insideH w:val="nil"/>
          <w:insideV w:val="single" w:sz="8" w:space="0" w:color="6A9E1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A9E1F" w:themeColor="accent4"/>
          <w:left w:val="single" w:sz="8" w:space="0" w:color="6A9E1F" w:themeColor="accent4"/>
          <w:bottom w:val="single" w:sz="8" w:space="0" w:color="6A9E1F" w:themeColor="accent4"/>
          <w:right w:val="single" w:sz="8" w:space="0" w:color="6A9E1F" w:themeColor="accent4"/>
        </w:tcBorders>
      </w:tcPr>
    </w:tblStylePr>
    <w:tblStylePr w:type="band1Vert">
      <w:tblPr/>
      <w:tcPr>
        <w:tcBorders>
          <w:top w:val="single" w:sz="8" w:space="0" w:color="6A9E1F" w:themeColor="accent4"/>
          <w:left w:val="single" w:sz="8" w:space="0" w:color="6A9E1F" w:themeColor="accent4"/>
          <w:bottom w:val="single" w:sz="8" w:space="0" w:color="6A9E1F" w:themeColor="accent4"/>
          <w:right w:val="single" w:sz="8" w:space="0" w:color="6A9E1F" w:themeColor="accent4"/>
        </w:tcBorders>
        <w:shd w:val="clear" w:color="auto" w:fill="DCF2BC" w:themeFill="accent4" w:themeFillTint="3F"/>
      </w:tcPr>
    </w:tblStylePr>
    <w:tblStylePr w:type="band1Horz">
      <w:tblPr/>
      <w:tcPr>
        <w:tcBorders>
          <w:top w:val="single" w:sz="8" w:space="0" w:color="6A9E1F" w:themeColor="accent4"/>
          <w:left w:val="single" w:sz="8" w:space="0" w:color="6A9E1F" w:themeColor="accent4"/>
          <w:bottom w:val="single" w:sz="8" w:space="0" w:color="6A9E1F" w:themeColor="accent4"/>
          <w:right w:val="single" w:sz="8" w:space="0" w:color="6A9E1F" w:themeColor="accent4"/>
          <w:insideV w:val="single" w:sz="8" w:space="0" w:color="6A9E1F" w:themeColor="accent4"/>
        </w:tcBorders>
        <w:shd w:val="clear" w:color="auto" w:fill="DCF2BC" w:themeFill="accent4" w:themeFillTint="3F"/>
      </w:tcPr>
    </w:tblStylePr>
    <w:tblStylePr w:type="band2Horz">
      <w:tblPr/>
      <w:tcPr>
        <w:tcBorders>
          <w:top w:val="single" w:sz="8" w:space="0" w:color="6A9E1F" w:themeColor="accent4"/>
          <w:left w:val="single" w:sz="8" w:space="0" w:color="6A9E1F" w:themeColor="accent4"/>
          <w:bottom w:val="single" w:sz="8" w:space="0" w:color="6A9E1F" w:themeColor="accent4"/>
          <w:right w:val="single" w:sz="8" w:space="0" w:color="6A9E1F" w:themeColor="accent4"/>
          <w:insideV w:val="single" w:sz="8" w:space="0" w:color="6A9E1F"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E87D37" w:themeColor="accent5"/>
        <w:left w:val="single" w:sz="8" w:space="0" w:color="E87D37" w:themeColor="accent5"/>
        <w:bottom w:val="single" w:sz="8" w:space="0" w:color="E87D37" w:themeColor="accent5"/>
        <w:right w:val="single" w:sz="8" w:space="0" w:color="E87D37" w:themeColor="accent5"/>
        <w:insideH w:val="single" w:sz="8" w:space="0" w:color="E87D37" w:themeColor="accent5"/>
        <w:insideV w:val="single" w:sz="8" w:space="0" w:color="E87D3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7D37" w:themeColor="accent5"/>
          <w:left w:val="single" w:sz="8" w:space="0" w:color="E87D37" w:themeColor="accent5"/>
          <w:bottom w:val="single" w:sz="18" w:space="0" w:color="E87D37" w:themeColor="accent5"/>
          <w:right w:val="single" w:sz="8" w:space="0" w:color="E87D37" w:themeColor="accent5"/>
          <w:insideH w:val="nil"/>
          <w:insideV w:val="single" w:sz="8" w:space="0" w:color="E87D3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7D37" w:themeColor="accent5"/>
          <w:left w:val="single" w:sz="8" w:space="0" w:color="E87D37" w:themeColor="accent5"/>
          <w:bottom w:val="single" w:sz="8" w:space="0" w:color="E87D37" w:themeColor="accent5"/>
          <w:right w:val="single" w:sz="8" w:space="0" w:color="E87D37" w:themeColor="accent5"/>
          <w:insideH w:val="nil"/>
          <w:insideV w:val="single" w:sz="8" w:space="0" w:color="E87D3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7D37" w:themeColor="accent5"/>
          <w:left w:val="single" w:sz="8" w:space="0" w:color="E87D37" w:themeColor="accent5"/>
          <w:bottom w:val="single" w:sz="8" w:space="0" w:color="E87D37" w:themeColor="accent5"/>
          <w:right w:val="single" w:sz="8" w:space="0" w:color="E87D37" w:themeColor="accent5"/>
        </w:tcBorders>
      </w:tcPr>
    </w:tblStylePr>
    <w:tblStylePr w:type="band1Vert">
      <w:tblPr/>
      <w:tcPr>
        <w:tcBorders>
          <w:top w:val="single" w:sz="8" w:space="0" w:color="E87D37" w:themeColor="accent5"/>
          <w:left w:val="single" w:sz="8" w:space="0" w:color="E87D37" w:themeColor="accent5"/>
          <w:bottom w:val="single" w:sz="8" w:space="0" w:color="E87D37" w:themeColor="accent5"/>
          <w:right w:val="single" w:sz="8" w:space="0" w:color="E87D37" w:themeColor="accent5"/>
        </w:tcBorders>
        <w:shd w:val="clear" w:color="auto" w:fill="F9DECD" w:themeFill="accent5" w:themeFillTint="3F"/>
      </w:tcPr>
    </w:tblStylePr>
    <w:tblStylePr w:type="band1Horz">
      <w:tblPr/>
      <w:tcPr>
        <w:tcBorders>
          <w:top w:val="single" w:sz="8" w:space="0" w:color="E87D37" w:themeColor="accent5"/>
          <w:left w:val="single" w:sz="8" w:space="0" w:color="E87D37" w:themeColor="accent5"/>
          <w:bottom w:val="single" w:sz="8" w:space="0" w:color="E87D37" w:themeColor="accent5"/>
          <w:right w:val="single" w:sz="8" w:space="0" w:color="E87D37" w:themeColor="accent5"/>
          <w:insideV w:val="single" w:sz="8" w:space="0" w:color="E87D37" w:themeColor="accent5"/>
        </w:tcBorders>
        <w:shd w:val="clear" w:color="auto" w:fill="F9DECD" w:themeFill="accent5" w:themeFillTint="3F"/>
      </w:tcPr>
    </w:tblStylePr>
    <w:tblStylePr w:type="band2Horz">
      <w:tblPr/>
      <w:tcPr>
        <w:tcBorders>
          <w:top w:val="single" w:sz="8" w:space="0" w:color="E87D37" w:themeColor="accent5"/>
          <w:left w:val="single" w:sz="8" w:space="0" w:color="E87D37" w:themeColor="accent5"/>
          <w:bottom w:val="single" w:sz="8" w:space="0" w:color="E87D37" w:themeColor="accent5"/>
          <w:right w:val="single" w:sz="8" w:space="0" w:color="E87D37" w:themeColor="accent5"/>
          <w:insideV w:val="single" w:sz="8" w:space="0" w:color="E87D37"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C62324" w:themeColor="accent6"/>
        <w:left w:val="single" w:sz="8" w:space="0" w:color="C62324" w:themeColor="accent6"/>
        <w:bottom w:val="single" w:sz="8" w:space="0" w:color="C62324" w:themeColor="accent6"/>
        <w:right w:val="single" w:sz="8" w:space="0" w:color="C62324" w:themeColor="accent6"/>
        <w:insideH w:val="single" w:sz="8" w:space="0" w:color="C62324" w:themeColor="accent6"/>
        <w:insideV w:val="single" w:sz="8" w:space="0" w:color="C6232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62324" w:themeColor="accent6"/>
          <w:left w:val="single" w:sz="8" w:space="0" w:color="C62324" w:themeColor="accent6"/>
          <w:bottom w:val="single" w:sz="18" w:space="0" w:color="C62324" w:themeColor="accent6"/>
          <w:right w:val="single" w:sz="8" w:space="0" w:color="C62324" w:themeColor="accent6"/>
          <w:insideH w:val="nil"/>
          <w:insideV w:val="single" w:sz="8" w:space="0" w:color="C6232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62324" w:themeColor="accent6"/>
          <w:left w:val="single" w:sz="8" w:space="0" w:color="C62324" w:themeColor="accent6"/>
          <w:bottom w:val="single" w:sz="8" w:space="0" w:color="C62324" w:themeColor="accent6"/>
          <w:right w:val="single" w:sz="8" w:space="0" w:color="C62324" w:themeColor="accent6"/>
          <w:insideH w:val="nil"/>
          <w:insideV w:val="single" w:sz="8" w:space="0" w:color="C6232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62324" w:themeColor="accent6"/>
          <w:left w:val="single" w:sz="8" w:space="0" w:color="C62324" w:themeColor="accent6"/>
          <w:bottom w:val="single" w:sz="8" w:space="0" w:color="C62324" w:themeColor="accent6"/>
          <w:right w:val="single" w:sz="8" w:space="0" w:color="C62324" w:themeColor="accent6"/>
        </w:tcBorders>
      </w:tcPr>
    </w:tblStylePr>
    <w:tblStylePr w:type="band1Vert">
      <w:tblPr/>
      <w:tcPr>
        <w:tcBorders>
          <w:top w:val="single" w:sz="8" w:space="0" w:color="C62324" w:themeColor="accent6"/>
          <w:left w:val="single" w:sz="8" w:space="0" w:color="C62324" w:themeColor="accent6"/>
          <w:bottom w:val="single" w:sz="8" w:space="0" w:color="C62324" w:themeColor="accent6"/>
          <w:right w:val="single" w:sz="8" w:space="0" w:color="C62324" w:themeColor="accent6"/>
        </w:tcBorders>
        <w:shd w:val="clear" w:color="auto" w:fill="F4C4C4" w:themeFill="accent6" w:themeFillTint="3F"/>
      </w:tcPr>
    </w:tblStylePr>
    <w:tblStylePr w:type="band1Horz">
      <w:tblPr/>
      <w:tcPr>
        <w:tcBorders>
          <w:top w:val="single" w:sz="8" w:space="0" w:color="C62324" w:themeColor="accent6"/>
          <w:left w:val="single" w:sz="8" w:space="0" w:color="C62324" w:themeColor="accent6"/>
          <w:bottom w:val="single" w:sz="8" w:space="0" w:color="C62324" w:themeColor="accent6"/>
          <w:right w:val="single" w:sz="8" w:space="0" w:color="C62324" w:themeColor="accent6"/>
          <w:insideV w:val="single" w:sz="8" w:space="0" w:color="C62324" w:themeColor="accent6"/>
        </w:tcBorders>
        <w:shd w:val="clear" w:color="auto" w:fill="F4C4C4" w:themeFill="accent6" w:themeFillTint="3F"/>
      </w:tcPr>
    </w:tblStylePr>
    <w:tblStylePr w:type="band2Horz">
      <w:tblPr/>
      <w:tcPr>
        <w:tcBorders>
          <w:top w:val="single" w:sz="8" w:space="0" w:color="C62324" w:themeColor="accent6"/>
          <w:left w:val="single" w:sz="8" w:space="0" w:color="C62324" w:themeColor="accent6"/>
          <w:bottom w:val="single" w:sz="8" w:space="0" w:color="C62324" w:themeColor="accent6"/>
          <w:right w:val="single" w:sz="8" w:space="0" w:color="C62324" w:themeColor="accent6"/>
          <w:insideV w:val="single" w:sz="8" w:space="0" w:color="C62324"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0A5DC2" w:themeColor="accent1" w:themeTint="BF"/>
        <w:left w:val="single" w:sz="8" w:space="0" w:color="0A5DC2" w:themeColor="accent1" w:themeTint="BF"/>
        <w:bottom w:val="single" w:sz="8" w:space="0" w:color="0A5DC2" w:themeColor="accent1" w:themeTint="BF"/>
        <w:right w:val="single" w:sz="8" w:space="0" w:color="0A5DC2" w:themeColor="accent1" w:themeTint="BF"/>
        <w:insideH w:val="single" w:sz="8" w:space="0" w:color="0A5DC2" w:themeColor="accent1" w:themeTint="BF"/>
      </w:tblBorders>
    </w:tblPr>
    <w:tblStylePr w:type="firstRow">
      <w:pPr>
        <w:spacing w:before="0" w:after="0" w:line="240" w:lineRule="auto"/>
      </w:pPr>
      <w:rPr>
        <w:b/>
        <w:bCs/>
        <w:color w:val="FFFFFF" w:themeColor="background1"/>
      </w:rPr>
      <w:tblPr/>
      <w:tcPr>
        <w:tcBorders>
          <w:top w:val="single" w:sz="8" w:space="0" w:color="0A5DC2" w:themeColor="accent1" w:themeTint="BF"/>
          <w:left w:val="single" w:sz="8" w:space="0" w:color="0A5DC2" w:themeColor="accent1" w:themeTint="BF"/>
          <w:bottom w:val="single" w:sz="8" w:space="0" w:color="0A5DC2" w:themeColor="accent1" w:themeTint="BF"/>
          <w:right w:val="single" w:sz="8" w:space="0" w:color="0A5DC2" w:themeColor="accent1" w:themeTint="BF"/>
          <w:insideH w:val="nil"/>
          <w:insideV w:val="nil"/>
        </w:tcBorders>
        <w:shd w:val="clear" w:color="auto" w:fill="052F61" w:themeFill="accent1"/>
      </w:tcPr>
    </w:tblStylePr>
    <w:tblStylePr w:type="lastRow">
      <w:pPr>
        <w:spacing w:before="0" w:after="0" w:line="240" w:lineRule="auto"/>
      </w:pPr>
      <w:rPr>
        <w:b/>
        <w:bCs/>
      </w:rPr>
      <w:tblPr/>
      <w:tcPr>
        <w:tcBorders>
          <w:top w:val="double" w:sz="6" w:space="0" w:color="0A5DC2" w:themeColor="accent1" w:themeTint="BF"/>
          <w:left w:val="single" w:sz="8" w:space="0" w:color="0A5DC2" w:themeColor="accent1" w:themeTint="BF"/>
          <w:bottom w:val="single" w:sz="8" w:space="0" w:color="0A5DC2" w:themeColor="accent1" w:themeTint="BF"/>
          <w:right w:val="single" w:sz="8" w:space="0" w:color="0A5DC2" w:themeColor="accent1" w:themeTint="BF"/>
          <w:insideH w:val="nil"/>
          <w:insideV w:val="nil"/>
        </w:tcBorders>
      </w:tcPr>
    </w:tblStylePr>
    <w:tblStylePr w:type="firstCol">
      <w:rPr>
        <w:b/>
        <w:bCs/>
      </w:rPr>
    </w:tblStylePr>
    <w:tblStylePr w:type="lastCol">
      <w:rPr>
        <w:b/>
        <w:bCs/>
      </w:rPr>
    </w:tblStylePr>
    <w:tblStylePr w:type="band1Vert">
      <w:tblPr/>
      <w:tcPr>
        <w:shd w:val="clear" w:color="auto" w:fill="9EC8FA" w:themeFill="accent1" w:themeFillTint="3F"/>
      </w:tcPr>
    </w:tblStylePr>
    <w:tblStylePr w:type="band1Horz">
      <w:tblPr/>
      <w:tcPr>
        <w:tcBorders>
          <w:insideH w:val="nil"/>
          <w:insideV w:val="nil"/>
        </w:tcBorders>
        <w:shd w:val="clear" w:color="auto" w:fill="9EC8F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B1ABA" w:themeColor="accent2" w:themeTint="BF"/>
        <w:left w:val="single" w:sz="8" w:space="0" w:color="EB1ABA" w:themeColor="accent2" w:themeTint="BF"/>
        <w:bottom w:val="single" w:sz="8" w:space="0" w:color="EB1ABA" w:themeColor="accent2" w:themeTint="BF"/>
        <w:right w:val="single" w:sz="8" w:space="0" w:color="EB1ABA" w:themeColor="accent2" w:themeTint="BF"/>
        <w:insideH w:val="single" w:sz="8" w:space="0" w:color="EB1ABA" w:themeColor="accent2" w:themeTint="BF"/>
      </w:tblBorders>
    </w:tblPr>
    <w:tblStylePr w:type="firstRow">
      <w:pPr>
        <w:spacing w:before="0" w:after="0" w:line="240" w:lineRule="auto"/>
      </w:pPr>
      <w:rPr>
        <w:b/>
        <w:bCs/>
        <w:color w:val="FFFFFF" w:themeColor="background1"/>
      </w:rPr>
      <w:tblPr/>
      <w:tcPr>
        <w:tcBorders>
          <w:top w:val="single" w:sz="8" w:space="0" w:color="EB1ABA" w:themeColor="accent2" w:themeTint="BF"/>
          <w:left w:val="single" w:sz="8" w:space="0" w:color="EB1ABA" w:themeColor="accent2" w:themeTint="BF"/>
          <w:bottom w:val="single" w:sz="8" w:space="0" w:color="EB1ABA" w:themeColor="accent2" w:themeTint="BF"/>
          <w:right w:val="single" w:sz="8" w:space="0" w:color="EB1ABA" w:themeColor="accent2" w:themeTint="BF"/>
          <w:insideH w:val="nil"/>
          <w:insideV w:val="nil"/>
        </w:tcBorders>
        <w:shd w:val="clear" w:color="auto" w:fill="A50E82" w:themeFill="accent2"/>
      </w:tcPr>
    </w:tblStylePr>
    <w:tblStylePr w:type="lastRow">
      <w:pPr>
        <w:spacing w:before="0" w:after="0" w:line="240" w:lineRule="auto"/>
      </w:pPr>
      <w:rPr>
        <w:b/>
        <w:bCs/>
      </w:rPr>
      <w:tblPr/>
      <w:tcPr>
        <w:tcBorders>
          <w:top w:val="double" w:sz="6" w:space="0" w:color="EB1ABA" w:themeColor="accent2" w:themeTint="BF"/>
          <w:left w:val="single" w:sz="8" w:space="0" w:color="EB1ABA" w:themeColor="accent2" w:themeTint="BF"/>
          <w:bottom w:val="single" w:sz="8" w:space="0" w:color="EB1ABA" w:themeColor="accent2" w:themeTint="BF"/>
          <w:right w:val="single" w:sz="8" w:space="0" w:color="EB1ABA"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B3E8" w:themeFill="accent2" w:themeFillTint="3F"/>
      </w:tcPr>
    </w:tblStylePr>
    <w:tblStylePr w:type="band1Horz">
      <w:tblPr/>
      <w:tcPr>
        <w:tcBorders>
          <w:insideH w:val="nil"/>
          <w:insideV w:val="nil"/>
        </w:tcBorders>
        <w:shd w:val="clear" w:color="auto" w:fill="F8B3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1EE1BA" w:themeColor="accent3" w:themeTint="BF"/>
        <w:left w:val="single" w:sz="8" w:space="0" w:color="1EE1BA" w:themeColor="accent3" w:themeTint="BF"/>
        <w:bottom w:val="single" w:sz="8" w:space="0" w:color="1EE1BA" w:themeColor="accent3" w:themeTint="BF"/>
        <w:right w:val="single" w:sz="8" w:space="0" w:color="1EE1BA" w:themeColor="accent3" w:themeTint="BF"/>
        <w:insideH w:val="single" w:sz="8" w:space="0" w:color="1EE1BA" w:themeColor="accent3" w:themeTint="BF"/>
      </w:tblBorders>
    </w:tblPr>
    <w:tblStylePr w:type="firstRow">
      <w:pPr>
        <w:spacing w:before="0" w:after="0" w:line="240" w:lineRule="auto"/>
      </w:pPr>
      <w:rPr>
        <w:b/>
        <w:bCs/>
        <w:color w:val="FFFFFF" w:themeColor="background1"/>
      </w:rPr>
      <w:tblPr/>
      <w:tcPr>
        <w:tcBorders>
          <w:top w:val="single" w:sz="8" w:space="0" w:color="1EE1BA" w:themeColor="accent3" w:themeTint="BF"/>
          <w:left w:val="single" w:sz="8" w:space="0" w:color="1EE1BA" w:themeColor="accent3" w:themeTint="BF"/>
          <w:bottom w:val="single" w:sz="8" w:space="0" w:color="1EE1BA" w:themeColor="accent3" w:themeTint="BF"/>
          <w:right w:val="single" w:sz="8" w:space="0" w:color="1EE1BA" w:themeColor="accent3" w:themeTint="BF"/>
          <w:insideH w:val="nil"/>
          <w:insideV w:val="nil"/>
        </w:tcBorders>
        <w:shd w:val="clear" w:color="auto" w:fill="14967C" w:themeFill="accent3"/>
      </w:tcPr>
    </w:tblStylePr>
    <w:tblStylePr w:type="lastRow">
      <w:pPr>
        <w:spacing w:before="0" w:after="0" w:line="240" w:lineRule="auto"/>
      </w:pPr>
      <w:rPr>
        <w:b/>
        <w:bCs/>
      </w:rPr>
      <w:tblPr/>
      <w:tcPr>
        <w:tcBorders>
          <w:top w:val="double" w:sz="6" w:space="0" w:color="1EE1BA" w:themeColor="accent3" w:themeTint="BF"/>
          <w:left w:val="single" w:sz="8" w:space="0" w:color="1EE1BA" w:themeColor="accent3" w:themeTint="BF"/>
          <w:bottom w:val="single" w:sz="8" w:space="0" w:color="1EE1BA" w:themeColor="accent3" w:themeTint="BF"/>
          <w:right w:val="single" w:sz="8" w:space="0" w:color="1EE1B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4F5E8" w:themeFill="accent3" w:themeFillTint="3F"/>
      </w:tcPr>
    </w:tblStylePr>
    <w:tblStylePr w:type="band1Horz">
      <w:tblPr/>
      <w:tcPr>
        <w:tcBorders>
          <w:insideH w:val="nil"/>
          <w:insideV w:val="nil"/>
        </w:tcBorders>
        <w:shd w:val="clear" w:color="auto" w:fill="B4F5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4D735" w:themeColor="accent4" w:themeTint="BF"/>
        <w:left w:val="single" w:sz="8" w:space="0" w:color="94D735" w:themeColor="accent4" w:themeTint="BF"/>
        <w:bottom w:val="single" w:sz="8" w:space="0" w:color="94D735" w:themeColor="accent4" w:themeTint="BF"/>
        <w:right w:val="single" w:sz="8" w:space="0" w:color="94D735" w:themeColor="accent4" w:themeTint="BF"/>
        <w:insideH w:val="single" w:sz="8" w:space="0" w:color="94D735" w:themeColor="accent4" w:themeTint="BF"/>
      </w:tblBorders>
    </w:tblPr>
    <w:tblStylePr w:type="firstRow">
      <w:pPr>
        <w:spacing w:before="0" w:after="0" w:line="240" w:lineRule="auto"/>
      </w:pPr>
      <w:rPr>
        <w:b/>
        <w:bCs/>
        <w:color w:val="FFFFFF" w:themeColor="background1"/>
      </w:rPr>
      <w:tblPr/>
      <w:tcPr>
        <w:tcBorders>
          <w:top w:val="single" w:sz="8" w:space="0" w:color="94D735" w:themeColor="accent4" w:themeTint="BF"/>
          <w:left w:val="single" w:sz="8" w:space="0" w:color="94D735" w:themeColor="accent4" w:themeTint="BF"/>
          <w:bottom w:val="single" w:sz="8" w:space="0" w:color="94D735" w:themeColor="accent4" w:themeTint="BF"/>
          <w:right w:val="single" w:sz="8" w:space="0" w:color="94D735" w:themeColor="accent4" w:themeTint="BF"/>
          <w:insideH w:val="nil"/>
          <w:insideV w:val="nil"/>
        </w:tcBorders>
        <w:shd w:val="clear" w:color="auto" w:fill="6A9E1F" w:themeFill="accent4"/>
      </w:tcPr>
    </w:tblStylePr>
    <w:tblStylePr w:type="lastRow">
      <w:pPr>
        <w:spacing w:before="0" w:after="0" w:line="240" w:lineRule="auto"/>
      </w:pPr>
      <w:rPr>
        <w:b/>
        <w:bCs/>
      </w:rPr>
      <w:tblPr/>
      <w:tcPr>
        <w:tcBorders>
          <w:top w:val="double" w:sz="6" w:space="0" w:color="94D735" w:themeColor="accent4" w:themeTint="BF"/>
          <w:left w:val="single" w:sz="8" w:space="0" w:color="94D735" w:themeColor="accent4" w:themeTint="BF"/>
          <w:bottom w:val="single" w:sz="8" w:space="0" w:color="94D735" w:themeColor="accent4" w:themeTint="BF"/>
          <w:right w:val="single" w:sz="8" w:space="0" w:color="94D73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CF2BC" w:themeFill="accent4" w:themeFillTint="3F"/>
      </w:tcPr>
    </w:tblStylePr>
    <w:tblStylePr w:type="band1Horz">
      <w:tblPr/>
      <w:tcPr>
        <w:tcBorders>
          <w:insideH w:val="nil"/>
          <w:insideV w:val="nil"/>
        </w:tcBorders>
        <w:shd w:val="clear" w:color="auto" w:fill="DCF2B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ED9C68" w:themeColor="accent5" w:themeTint="BF"/>
        <w:left w:val="single" w:sz="8" w:space="0" w:color="ED9C68" w:themeColor="accent5" w:themeTint="BF"/>
        <w:bottom w:val="single" w:sz="8" w:space="0" w:color="ED9C68" w:themeColor="accent5" w:themeTint="BF"/>
        <w:right w:val="single" w:sz="8" w:space="0" w:color="ED9C68" w:themeColor="accent5" w:themeTint="BF"/>
        <w:insideH w:val="single" w:sz="8" w:space="0" w:color="ED9C68" w:themeColor="accent5" w:themeTint="BF"/>
      </w:tblBorders>
    </w:tblPr>
    <w:tblStylePr w:type="firstRow">
      <w:pPr>
        <w:spacing w:before="0" w:after="0" w:line="240" w:lineRule="auto"/>
      </w:pPr>
      <w:rPr>
        <w:b/>
        <w:bCs/>
        <w:color w:val="FFFFFF" w:themeColor="background1"/>
      </w:rPr>
      <w:tblPr/>
      <w:tcPr>
        <w:tcBorders>
          <w:top w:val="single" w:sz="8" w:space="0" w:color="ED9C68" w:themeColor="accent5" w:themeTint="BF"/>
          <w:left w:val="single" w:sz="8" w:space="0" w:color="ED9C68" w:themeColor="accent5" w:themeTint="BF"/>
          <w:bottom w:val="single" w:sz="8" w:space="0" w:color="ED9C68" w:themeColor="accent5" w:themeTint="BF"/>
          <w:right w:val="single" w:sz="8" w:space="0" w:color="ED9C68" w:themeColor="accent5" w:themeTint="BF"/>
          <w:insideH w:val="nil"/>
          <w:insideV w:val="nil"/>
        </w:tcBorders>
        <w:shd w:val="clear" w:color="auto" w:fill="E87D37" w:themeFill="accent5"/>
      </w:tcPr>
    </w:tblStylePr>
    <w:tblStylePr w:type="lastRow">
      <w:pPr>
        <w:spacing w:before="0" w:after="0" w:line="240" w:lineRule="auto"/>
      </w:pPr>
      <w:rPr>
        <w:b/>
        <w:bCs/>
      </w:rPr>
      <w:tblPr/>
      <w:tcPr>
        <w:tcBorders>
          <w:top w:val="double" w:sz="6" w:space="0" w:color="ED9C68" w:themeColor="accent5" w:themeTint="BF"/>
          <w:left w:val="single" w:sz="8" w:space="0" w:color="ED9C68" w:themeColor="accent5" w:themeTint="BF"/>
          <w:bottom w:val="single" w:sz="8" w:space="0" w:color="ED9C68" w:themeColor="accent5" w:themeTint="BF"/>
          <w:right w:val="single" w:sz="8" w:space="0" w:color="ED9C6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9DECD" w:themeFill="accent5" w:themeFillTint="3F"/>
      </w:tcPr>
    </w:tblStylePr>
    <w:tblStylePr w:type="band1Horz">
      <w:tblPr/>
      <w:tcPr>
        <w:tcBorders>
          <w:insideH w:val="nil"/>
          <w:insideV w:val="nil"/>
        </w:tcBorders>
        <w:shd w:val="clear" w:color="auto" w:fill="F9DEC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DF4E4F" w:themeColor="accent6" w:themeTint="BF"/>
        <w:left w:val="single" w:sz="8" w:space="0" w:color="DF4E4F" w:themeColor="accent6" w:themeTint="BF"/>
        <w:bottom w:val="single" w:sz="8" w:space="0" w:color="DF4E4F" w:themeColor="accent6" w:themeTint="BF"/>
        <w:right w:val="single" w:sz="8" w:space="0" w:color="DF4E4F" w:themeColor="accent6" w:themeTint="BF"/>
        <w:insideH w:val="single" w:sz="8" w:space="0" w:color="DF4E4F" w:themeColor="accent6" w:themeTint="BF"/>
      </w:tblBorders>
    </w:tblPr>
    <w:tblStylePr w:type="firstRow">
      <w:pPr>
        <w:spacing w:before="0" w:after="0" w:line="240" w:lineRule="auto"/>
      </w:pPr>
      <w:rPr>
        <w:b/>
        <w:bCs/>
        <w:color w:val="FFFFFF" w:themeColor="background1"/>
      </w:rPr>
      <w:tblPr/>
      <w:tcPr>
        <w:tcBorders>
          <w:top w:val="single" w:sz="8" w:space="0" w:color="DF4E4F" w:themeColor="accent6" w:themeTint="BF"/>
          <w:left w:val="single" w:sz="8" w:space="0" w:color="DF4E4F" w:themeColor="accent6" w:themeTint="BF"/>
          <w:bottom w:val="single" w:sz="8" w:space="0" w:color="DF4E4F" w:themeColor="accent6" w:themeTint="BF"/>
          <w:right w:val="single" w:sz="8" w:space="0" w:color="DF4E4F" w:themeColor="accent6" w:themeTint="BF"/>
          <w:insideH w:val="nil"/>
          <w:insideV w:val="nil"/>
        </w:tcBorders>
        <w:shd w:val="clear" w:color="auto" w:fill="C62324" w:themeFill="accent6"/>
      </w:tcPr>
    </w:tblStylePr>
    <w:tblStylePr w:type="lastRow">
      <w:pPr>
        <w:spacing w:before="0" w:after="0" w:line="240" w:lineRule="auto"/>
      </w:pPr>
      <w:rPr>
        <w:b/>
        <w:bCs/>
      </w:rPr>
      <w:tblPr/>
      <w:tcPr>
        <w:tcBorders>
          <w:top w:val="double" w:sz="6" w:space="0" w:color="DF4E4F" w:themeColor="accent6" w:themeTint="BF"/>
          <w:left w:val="single" w:sz="8" w:space="0" w:color="DF4E4F" w:themeColor="accent6" w:themeTint="BF"/>
          <w:bottom w:val="single" w:sz="8" w:space="0" w:color="DF4E4F" w:themeColor="accent6" w:themeTint="BF"/>
          <w:right w:val="single" w:sz="8" w:space="0" w:color="DF4E4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4C4C4" w:themeFill="accent6" w:themeFillTint="3F"/>
      </w:tcPr>
    </w:tblStylePr>
    <w:tblStylePr w:type="band1Horz">
      <w:tblPr/>
      <w:tcPr>
        <w:tcBorders>
          <w:insideH w:val="nil"/>
          <w:insideV w:val="nil"/>
        </w:tcBorders>
        <w:shd w:val="clear" w:color="auto" w:fill="F4C4C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2F6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2F61" w:themeFill="accent1"/>
      </w:tcPr>
    </w:tblStylePr>
    <w:tblStylePr w:type="lastCol">
      <w:rPr>
        <w:b/>
        <w:bCs/>
        <w:color w:val="FFFFFF" w:themeColor="background1"/>
      </w:rPr>
      <w:tblPr/>
      <w:tcPr>
        <w:tcBorders>
          <w:left w:val="nil"/>
          <w:right w:val="nil"/>
          <w:insideH w:val="nil"/>
          <w:insideV w:val="nil"/>
        </w:tcBorders>
        <w:shd w:val="clear" w:color="auto" w:fill="052F6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0E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0E82" w:themeFill="accent2"/>
      </w:tcPr>
    </w:tblStylePr>
    <w:tblStylePr w:type="lastCol">
      <w:rPr>
        <w:b/>
        <w:bCs/>
        <w:color w:val="FFFFFF" w:themeColor="background1"/>
      </w:rPr>
      <w:tblPr/>
      <w:tcPr>
        <w:tcBorders>
          <w:left w:val="nil"/>
          <w:right w:val="nil"/>
          <w:insideH w:val="nil"/>
          <w:insideV w:val="nil"/>
        </w:tcBorders>
        <w:shd w:val="clear" w:color="auto" w:fill="A50E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4967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4967C" w:themeFill="accent3"/>
      </w:tcPr>
    </w:tblStylePr>
    <w:tblStylePr w:type="lastCol">
      <w:rPr>
        <w:b/>
        <w:bCs/>
        <w:color w:val="FFFFFF" w:themeColor="background1"/>
      </w:rPr>
      <w:tblPr/>
      <w:tcPr>
        <w:tcBorders>
          <w:left w:val="nil"/>
          <w:right w:val="nil"/>
          <w:insideH w:val="nil"/>
          <w:insideV w:val="nil"/>
        </w:tcBorders>
        <w:shd w:val="clear" w:color="auto" w:fill="1496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A9E1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A9E1F" w:themeFill="accent4"/>
      </w:tcPr>
    </w:tblStylePr>
    <w:tblStylePr w:type="lastCol">
      <w:rPr>
        <w:b/>
        <w:bCs/>
        <w:color w:val="FFFFFF" w:themeColor="background1"/>
      </w:rPr>
      <w:tblPr/>
      <w:tcPr>
        <w:tcBorders>
          <w:left w:val="nil"/>
          <w:right w:val="nil"/>
          <w:insideH w:val="nil"/>
          <w:insideV w:val="nil"/>
        </w:tcBorders>
        <w:shd w:val="clear" w:color="auto" w:fill="6A9E1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7D3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87D37" w:themeFill="accent5"/>
      </w:tcPr>
    </w:tblStylePr>
    <w:tblStylePr w:type="lastCol">
      <w:rPr>
        <w:b/>
        <w:bCs/>
        <w:color w:val="FFFFFF" w:themeColor="background1"/>
      </w:rPr>
      <w:tblPr/>
      <w:tcPr>
        <w:tcBorders>
          <w:left w:val="nil"/>
          <w:right w:val="nil"/>
          <w:insideH w:val="nil"/>
          <w:insideV w:val="nil"/>
        </w:tcBorders>
        <w:shd w:val="clear" w:color="auto" w:fill="E87D3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6232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62324" w:themeFill="accent6"/>
      </w:tcPr>
    </w:tblStylePr>
    <w:tblStylePr w:type="lastCol">
      <w:rPr>
        <w:b/>
        <w:bCs/>
        <w:color w:val="FFFFFF" w:themeColor="background1"/>
      </w:rPr>
      <w:tblPr/>
      <w:tcPr>
        <w:tcBorders>
          <w:left w:val="nil"/>
          <w:right w:val="nil"/>
          <w:insideH w:val="nil"/>
          <w:insideV w:val="nil"/>
        </w:tcBorders>
        <w:shd w:val="clear" w:color="auto" w:fill="C6232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4619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052F61" w:themeColor="accent1"/>
        <w:bottom w:val="single" w:sz="8" w:space="0" w:color="052F61" w:themeColor="accent1"/>
      </w:tblBorders>
    </w:tblPr>
    <w:tblStylePr w:type="firstRow">
      <w:rPr>
        <w:rFonts w:asciiTheme="majorHAnsi" w:eastAsiaTheme="majorEastAsia" w:hAnsiTheme="majorHAnsi" w:cstheme="majorBidi"/>
      </w:rPr>
      <w:tblPr/>
      <w:tcPr>
        <w:tcBorders>
          <w:top w:val="nil"/>
          <w:bottom w:val="single" w:sz="8" w:space="0" w:color="052F61" w:themeColor="accent1"/>
        </w:tcBorders>
      </w:tcPr>
    </w:tblStylePr>
    <w:tblStylePr w:type="lastRow">
      <w:rPr>
        <w:b/>
        <w:bCs/>
        <w:color w:val="146194" w:themeColor="text2"/>
      </w:rPr>
      <w:tblPr/>
      <w:tcPr>
        <w:tcBorders>
          <w:top w:val="single" w:sz="8" w:space="0" w:color="052F61" w:themeColor="accent1"/>
          <w:bottom w:val="single" w:sz="8" w:space="0" w:color="052F61" w:themeColor="accent1"/>
        </w:tcBorders>
      </w:tcPr>
    </w:tblStylePr>
    <w:tblStylePr w:type="firstCol">
      <w:rPr>
        <w:b/>
        <w:bCs/>
      </w:rPr>
    </w:tblStylePr>
    <w:tblStylePr w:type="lastCol">
      <w:rPr>
        <w:b/>
        <w:bCs/>
      </w:rPr>
      <w:tblPr/>
      <w:tcPr>
        <w:tcBorders>
          <w:top w:val="single" w:sz="8" w:space="0" w:color="052F61" w:themeColor="accent1"/>
          <w:bottom w:val="single" w:sz="8" w:space="0" w:color="052F61" w:themeColor="accent1"/>
        </w:tcBorders>
      </w:tcPr>
    </w:tblStylePr>
    <w:tblStylePr w:type="band1Vert">
      <w:tblPr/>
      <w:tcPr>
        <w:shd w:val="clear" w:color="auto" w:fill="9EC8FA" w:themeFill="accent1" w:themeFillTint="3F"/>
      </w:tcPr>
    </w:tblStylePr>
    <w:tblStylePr w:type="band1Horz">
      <w:tblPr/>
      <w:tcPr>
        <w:shd w:val="clear" w:color="auto" w:fill="9EC8FA"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A50E82" w:themeColor="accent2"/>
        <w:bottom w:val="single" w:sz="8" w:space="0" w:color="A50E82" w:themeColor="accent2"/>
      </w:tblBorders>
    </w:tblPr>
    <w:tblStylePr w:type="firstRow">
      <w:rPr>
        <w:rFonts w:asciiTheme="majorHAnsi" w:eastAsiaTheme="majorEastAsia" w:hAnsiTheme="majorHAnsi" w:cstheme="majorBidi"/>
      </w:rPr>
      <w:tblPr/>
      <w:tcPr>
        <w:tcBorders>
          <w:top w:val="nil"/>
          <w:bottom w:val="single" w:sz="8" w:space="0" w:color="A50E82" w:themeColor="accent2"/>
        </w:tcBorders>
      </w:tcPr>
    </w:tblStylePr>
    <w:tblStylePr w:type="lastRow">
      <w:rPr>
        <w:b/>
        <w:bCs/>
        <w:color w:val="146194" w:themeColor="text2"/>
      </w:rPr>
      <w:tblPr/>
      <w:tcPr>
        <w:tcBorders>
          <w:top w:val="single" w:sz="8" w:space="0" w:color="A50E82" w:themeColor="accent2"/>
          <w:bottom w:val="single" w:sz="8" w:space="0" w:color="A50E82" w:themeColor="accent2"/>
        </w:tcBorders>
      </w:tcPr>
    </w:tblStylePr>
    <w:tblStylePr w:type="firstCol">
      <w:rPr>
        <w:b/>
        <w:bCs/>
      </w:rPr>
    </w:tblStylePr>
    <w:tblStylePr w:type="lastCol">
      <w:rPr>
        <w:b/>
        <w:bCs/>
      </w:rPr>
      <w:tblPr/>
      <w:tcPr>
        <w:tcBorders>
          <w:top w:val="single" w:sz="8" w:space="0" w:color="A50E82" w:themeColor="accent2"/>
          <w:bottom w:val="single" w:sz="8" w:space="0" w:color="A50E82" w:themeColor="accent2"/>
        </w:tcBorders>
      </w:tcPr>
    </w:tblStylePr>
    <w:tblStylePr w:type="band1Vert">
      <w:tblPr/>
      <w:tcPr>
        <w:shd w:val="clear" w:color="auto" w:fill="F8B3E8" w:themeFill="accent2" w:themeFillTint="3F"/>
      </w:tcPr>
    </w:tblStylePr>
    <w:tblStylePr w:type="band1Horz">
      <w:tblPr/>
      <w:tcPr>
        <w:shd w:val="clear" w:color="auto" w:fill="F8B3E8"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4967C" w:themeColor="accent3"/>
        <w:bottom w:val="single" w:sz="8" w:space="0" w:color="14967C" w:themeColor="accent3"/>
      </w:tblBorders>
    </w:tblPr>
    <w:tblStylePr w:type="firstRow">
      <w:rPr>
        <w:rFonts w:asciiTheme="majorHAnsi" w:eastAsiaTheme="majorEastAsia" w:hAnsiTheme="majorHAnsi" w:cstheme="majorBidi"/>
      </w:rPr>
      <w:tblPr/>
      <w:tcPr>
        <w:tcBorders>
          <w:top w:val="nil"/>
          <w:bottom w:val="single" w:sz="8" w:space="0" w:color="14967C" w:themeColor="accent3"/>
        </w:tcBorders>
      </w:tcPr>
    </w:tblStylePr>
    <w:tblStylePr w:type="lastRow">
      <w:rPr>
        <w:b/>
        <w:bCs/>
        <w:color w:val="146194" w:themeColor="text2"/>
      </w:rPr>
      <w:tblPr/>
      <w:tcPr>
        <w:tcBorders>
          <w:top w:val="single" w:sz="8" w:space="0" w:color="14967C" w:themeColor="accent3"/>
          <w:bottom w:val="single" w:sz="8" w:space="0" w:color="14967C" w:themeColor="accent3"/>
        </w:tcBorders>
      </w:tcPr>
    </w:tblStylePr>
    <w:tblStylePr w:type="firstCol">
      <w:rPr>
        <w:b/>
        <w:bCs/>
      </w:rPr>
    </w:tblStylePr>
    <w:tblStylePr w:type="lastCol">
      <w:rPr>
        <w:b/>
        <w:bCs/>
      </w:rPr>
      <w:tblPr/>
      <w:tcPr>
        <w:tcBorders>
          <w:top w:val="single" w:sz="8" w:space="0" w:color="14967C" w:themeColor="accent3"/>
          <w:bottom w:val="single" w:sz="8" w:space="0" w:color="14967C" w:themeColor="accent3"/>
        </w:tcBorders>
      </w:tcPr>
    </w:tblStylePr>
    <w:tblStylePr w:type="band1Vert">
      <w:tblPr/>
      <w:tcPr>
        <w:shd w:val="clear" w:color="auto" w:fill="B4F5E8" w:themeFill="accent3" w:themeFillTint="3F"/>
      </w:tcPr>
    </w:tblStylePr>
    <w:tblStylePr w:type="band1Horz">
      <w:tblPr/>
      <w:tcPr>
        <w:shd w:val="clear" w:color="auto" w:fill="B4F5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6A9E1F" w:themeColor="accent4"/>
        <w:bottom w:val="single" w:sz="8" w:space="0" w:color="6A9E1F" w:themeColor="accent4"/>
      </w:tblBorders>
    </w:tblPr>
    <w:tblStylePr w:type="firstRow">
      <w:rPr>
        <w:rFonts w:asciiTheme="majorHAnsi" w:eastAsiaTheme="majorEastAsia" w:hAnsiTheme="majorHAnsi" w:cstheme="majorBidi"/>
      </w:rPr>
      <w:tblPr/>
      <w:tcPr>
        <w:tcBorders>
          <w:top w:val="nil"/>
          <w:bottom w:val="single" w:sz="8" w:space="0" w:color="6A9E1F" w:themeColor="accent4"/>
        </w:tcBorders>
      </w:tcPr>
    </w:tblStylePr>
    <w:tblStylePr w:type="lastRow">
      <w:rPr>
        <w:b/>
        <w:bCs/>
        <w:color w:val="146194" w:themeColor="text2"/>
      </w:rPr>
      <w:tblPr/>
      <w:tcPr>
        <w:tcBorders>
          <w:top w:val="single" w:sz="8" w:space="0" w:color="6A9E1F" w:themeColor="accent4"/>
          <w:bottom w:val="single" w:sz="8" w:space="0" w:color="6A9E1F" w:themeColor="accent4"/>
        </w:tcBorders>
      </w:tcPr>
    </w:tblStylePr>
    <w:tblStylePr w:type="firstCol">
      <w:rPr>
        <w:b/>
        <w:bCs/>
      </w:rPr>
    </w:tblStylePr>
    <w:tblStylePr w:type="lastCol">
      <w:rPr>
        <w:b/>
        <w:bCs/>
      </w:rPr>
      <w:tblPr/>
      <w:tcPr>
        <w:tcBorders>
          <w:top w:val="single" w:sz="8" w:space="0" w:color="6A9E1F" w:themeColor="accent4"/>
          <w:bottom w:val="single" w:sz="8" w:space="0" w:color="6A9E1F" w:themeColor="accent4"/>
        </w:tcBorders>
      </w:tcPr>
    </w:tblStylePr>
    <w:tblStylePr w:type="band1Vert">
      <w:tblPr/>
      <w:tcPr>
        <w:shd w:val="clear" w:color="auto" w:fill="DCF2BC" w:themeFill="accent4" w:themeFillTint="3F"/>
      </w:tcPr>
    </w:tblStylePr>
    <w:tblStylePr w:type="band1Horz">
      <w:tblPr/>
      <w:tcPr>
        <w:shd w:val="clear" w:color="auto" w:fill="DCF2BC"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E87D37" w:themeColor="accent5"/>
        <w:bottom w:val="single" w:sz="8" w:space="0" w:color="E87D37" w:themeColor="accent5"/>
      </w:tblBorders>
    </w:tblPr>
    <w:tblStylePr w:type="firstRow">
      <w:rPr>
        <w:rFonts w:asciiTheme="majorHAnsi" w:eastAsiaTheme="majorEastAsia" w:hAnsiTheme="majorHAnsi" w:cstheme="majorBidi"/>
      </w:rPr>
      <w:tblPr/>
      <w:tcPr>
        <w:tcBorders>
          <w:top w:val="nil"/>
          <w:bottom w:val="single" w:sz="8" w:space="0" w:color="E87D37" w:themeColor="accent5"/>
        </w:tcBorders>
      </w:tcPr>
    </w:tblStylePr>
    <w:tblStylePr w:type="lastRow">
      <w:rPr>
        <w:b/>
        <w:bCs/>
        <w:color w:val="146194" w:themeColor="text2"/>
      </w:rPr>
      <w:tblPr/>
      <w:tcPr>
        <w:tcBorders>
          <w:top w:val="single" w:sz="8" w:space="0" w:color="E87D37" w:themeColor="accent5"/>
          <w:bottom w:val="single" w:sz="8" w:space="0" w:color="E87D37" w:themeColor="accent5"/>
        </w:tcBorders>
      </w:tcPr>
    </w:tblStylePr>
    <w:tblStylePr w:type="firstCol">
      <w:rPr>
        <w:b/>
        <w:bCs/>
      </w:rPr>
    </w:tblStylePr>
    <w:tblStylePr w:type="lastCol">
      <w:rPr>
        <w:b/>
        <w:bCs/>
      </w:rPr>
      <w:tblPr/>
      <w:tcPr>
        <w:tcBorders>
          <w:top w:val="single" w:sz="8" w:space="0" w:color="E87D37" w:themeColor="accent5"/>
          <w:bottom w:val="single" w:sz="8" w:space="0" w:color="E87D37" w:themeColor="accent5"/>
        </w:tcBorders>
      </w:tcPr>
    </w:tblStylePr>
    <w:tblStylePr w:type="band1Vert">
      <w:tblPr/>
      <w:tcPr>
        <w:shd w:val="clear" w:color="auto" w:fill="F9DECD" w:themeFill="accent5" w:themeFillTint="3F"/>
      </w:tcPr>
    </w:tblStylePr>
    <w:tblStylePr w:type="band1Horz">
      <w:tblPr/>
      <w:tcPr>
        <w:shd w:val="clear" w:color="auto" w:fill="F9DECD"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C62324" w:themeColor="accent6"/>
        <w:bottom w:val="single" w:sz="8" w:space="0" w:color="C62324" w:themeColor="accent6"/>
      </w:tblBorders>
    </w:tblPr>
    <w:tblStylePr w:type="firstRow">
      <w:rPr>
        <w:rFonts w:asciiTheme="majorHAnsi" w:eastAsiaTheme="majorEastAsia" w:hAnsiTheme="majorHAnsi" w:cstheme="majorBidi"/>
      </w:rPr>
      <w:tblPr/>
      <w:tcPr>
        <w:tcBorders>
          <w:top w:val="nil"/>
          <w:bottom w:val="single" w:sz="8" w:space="0" w:color="C62324" w:themeColor="accent6"/>
        </w:tcBorders>
      </w:tcPr>
    </w:tblStylePr>
    <w:tblStylePr w:type="lastRow">
      <w:rPr>
        <w:b/>
        <w:bCs/>
        <w:color w:val="146194" w:themeColor="text2"/>
      </w:rPr>
      <w:tblPr/>
      <w:tcPr>
        <w:tcBorders>
          <w:top w:val="single" w:sz="8" w:space="0" w:color="C62324" w:themeColor="accent6"/>
          <w:bottom w:val="single" w:sz="8" w:space="0" w:color="C62324" w:themeColor="accent6"/>
        </w:tcBorders>
      </w:tcPr>
    </w:tblStylePr>
    <w:tblStylePr w:type="firstCol">
      <w:rPr>
        <w:b/>
        <w:bCs/>
      </w:rPr>
    </w:tblStylePr>
    <w:tblStylePr w:type="lastCol">
      <w:rPr>
        <w:b/>
        <w:bCs/>
      </w:rPr>
      <w:tblPr/>
      <w:tcPr>
        <w:tcBorders>
          <w:top w:val="single" w:sz="8" w:space="0" w:color="C62324" w:themeColor="accent6"/>
          <w:bottom w:val="single" w:sz="8" w:space="0" w:color="C62324" w:themeColor="accent6"/>
        </w:tcBorders>
      </w:tcPr>
    </w:tblStylePr>
    <w:tblStylePr w:type="band1Vert">
      <w:tblPr/>
      <w:tcPr>
        <w:shd w:val="clear" w:color="auto" w:fill="F4C4C4" w:themeFill="accent6" w:themeFillTint="3F"/>
      </w:tcPr>
    </w:tblStylePr>
    <w:tblStylePr w:type="band1Horz">
      <w:tblPr/>
      <w:tcPr>
        <w:shd w:val="clear" w:color="auto" w:fill="F4C4C4"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2F61" w:themeColor="accent1"/>
        <w:left w:val="single" w:sz="8" w:space="0" w:color="052F61" w:themeColor="accent1"/>
        <w:bottom w:val="single" w:sz="8" w:space="0" w:color="052F61" w:themeColor="accent1"/>
        <w:right w:val="single" w:sz="8" w:space="0" w:color="052F61" w:themeColor="accent1"/>
      </w:tblBorders>
    </w:tblPr>
    <w:tblStylePr w:type="firstRow">
      <w:rPr>
        <w:sz w:val="24"/>
        <w:szCs w:val="24"/>
      </w:rPr>
      <w:tblPr/>
      <w:tcPr>
        <w:tcBorders>
          <w:top w:val="nil"/>
          <w:left w:val="nil"/>
          <w:bottom w:val="single" w:sz="24" w:space="0" w:color="052F61" w:themeColor="accent1"/>
          <w:right w:val="nil"/>
          <w:insideH w:val="nil"/>
          <w:insideV w:val="nil"/>
        </w:tcBorders>
        <w:shd w:val="clear" w:color="auto" w:fill="FFFFFF" w:themeFill="background1"/>
      </w:tcPr>
    </w:tblStylePr>
    <w:tblStylePr w:type="lastRow">
      <w:tblPr/>
      <w:tcPr>
        <w:tcBorders>
          <w:top w:val="single" w:sz="8" w:space="0" w:color="052F6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2F61" w:themeColor="accent1"/>
          <w:insideH w:val="nil"/>
          <w:insideV w:val="nil"/>
        </w:tcBorders>
        <w:shd w:val="clear" w:color="auto" w:fill="FFFFFF" w:themeFill="background1"/>
      </w:tcPr>
    </w:tblStylePr>
    <w:tblStylePr w:type="lastCol">
      <w:tblPr/>
      <w:tcPr>
        <w:tcBorders>
          <w:top w:val="nil"/>
          <w:left w:val="single" w:sz="8" w:space="0" w:color="052F6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C8FA" w:themeFill="accent1" w:themeFillTint="3F"/>
      </w:tcPr>
    </w:tblStylePr>
    <w:tblStylePr w:type="band1Horz">
      <w:tblPr/>
      <w:tcPr>
        <w:tcBorders>
          <w:top w:val="nil"/>
          <w:bottom w:val="nil"/>
          <w:insideH w:val="nil"/>
          <w:insideV w:val="nil"/>
        </w:tcBorders>
        <w:shd w:val="clear" w:color="auto" w:fill="9EC8F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0E82" w:themeColor="accent2"/>
        <w:left w:val="single" w:sz="8" w:space="0" w:color="A50E82" w:themeColor="accent2"/>
        <w:bottom w:val="single" w:sz="8" w:space="0" w:color="A50E82" w:themeColor="accent2"/>
        <w:right w:val="single" w:sz="8" w:space="0" w:color="A50E82" w:themeColor="accent2"/>
      </w:tblBorders>
    </w:tblPr>
    <w:tblStylePr w:type="firstRow">
      <w:rPr>
        <w:sz w:val="24"/>
        <w:szCs w:val="24"/>
      </w:rPr>
      <w:tblPr/>
      <w:tcPr>
        <w:tcBorders>
          <w:top w:val="nil"/>
          <w:left w:val="nil"/>
          <w:bottom w:val="single" w:sz="24" w:space="0" w:color="A50E82" w:themeColor="accent2"/>
          <w:right w:val="nil"/>
          <w:insideH w:val="nil"/>
          <w:insideV w:val="nil"/>
        </w:tcBorders>
        <w:shd w:val="clear" w:color="auto" w:fill="FFFFFF" w:themeFill="background1"/>
      </w:tcPr>
    </w:tblStylePr>
    <w:tblStylePr w:type="lastRow">
      <w:tblPr/>
      <w:tcPr>
        <w:tcBorders>
          <w:top w:val="single" w:sz="8" w:space="0" w:color="A50E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0E82" w:themeColor="accent2"/>
          <w:insideH w:val="nil"/>
          <w:insideV w:val="nil"/>
        </w:tcBorders>
        <w:shd w:val="clear" w:color="auto" w:fill="FFFFFF" w:themeFill="background1"/>
      </w:tcPr>
    </w:tblStylePr>
    <w:tblStylePr w:type="lastCol">
      <w:tblPr/>
      <w:tcPr>
        <w:tcBorders>
          <w:top w:val="nil"/>
          <w:left w:val="single" w:sz="8" w:space="0" w:color="A50E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B3E8" w:themeFill="accent2" w:themeFillTint="3F"/>
      </w:tcPr>
    </w:tblStylePr>
    <w:tblStylePr w:type="band1Horz">
      <w:tblPr/>
      <w:tcPr>
        <w:tcBorders>
          <w:top w:val="nil"/>
          <w:bottom w:val="nil"/>
          <w:insideH w:val="nil"/>
          <w:insideV w:val="nil"/>
        </w:tcBorders>
        <w:shd w:val="clear" w:color="auto" w:fill="F8B3E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4967C" w:themeColor="accent3"/>
        <w:left w:val="single" w:sz="8" w:space="0" w:color="14967C" w:themeColor="accent3"/>
        <w:bottom w:val="single" w:sz="8" w:space="0" w:color="14967C" w:themeColor="accent3"/>
        <w:right w:val="single" w:sz="8" w:space="0" w:color="14967C" w:themeColor="accent3"/>
      </w:tblBorders>
    </w:tblPr>
    <w:tblStylePr w:type="firstRow">
      <w:rPr>
        <w:sz w:val="24"/>
        <w:szCs w:val="24"/>
      </w:rPr>
      <w:tblPr/>
      <w:tcPr>
        <w:tcBorders>
          <w:top w:val="nil"/>
          <w:left w:val="nil"/>
          <w:bottom w:val="single" w:sz="24" w:space="0" w:color="14967C" w:themeColor="accent3"/>
          <w:right w:val="nil"/>
          <w:insideH w:val="nil"/>
          <w:insideV w:val="nil"/>
        </w:tcBorders>
        <w:shd w:val="clear" w:color="auto" w:fill="FFFFFF" w:themeFill="background1"/>
      </w:tcPr>
    </w:tblStylePr>
    <w:tblStylePr w:type="lastRow">
      <w:tblPr/>
      <w:tcPr>
        <w:tcBorders>
          <w:top w:val="single" w:sz="8" w:space="0" w:color="14967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4967C" w:themeColor="accent3"/>
          <w:insideH w:val="nil"/>
          <w:insideV w:val="nil"/>
        </w:tcBorders>
        <w:shd w:val="clear" w:color="auto" w:fill="FFFFFF" w:themeFill="background1"/>
      </w:tcPr>
    </w:tblStylePr>
    <w:tblStylePr w:type="lastCol">
      <w:tblPr/>
      <w:tcPr>
        <w:tcBorders>
          <w:top w:val="nil"/>
          <w:left w:val="single" w:sz="8" w:space="0" w:color="14967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5E8" w:themeFill="accent3" w:themeFillTint="3F"/>
      </w:tcPr>
    </w:tblStylePr>
    <w:tblStylePr w:type="band1Horz">
      <w:tblPr/>
      <w:tcPr>
        <w:tcBorders>
          <w:top w:val="nil"/>
          <w:bottom w:val="nil"/>
          <w:insideH w:val="nil"/>
          <w:insideV w:val="nil"/>
        </w:tcBorders>
        <w:shd w:val="clear" w:color="auto" w:fill="B4F5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9E1F" w:themeColor="accent4"/>
        <w:left w:val="single" w:sz="8" w:space="0" w:color="6A9E1F" w:themeColor="accent4"/>
        <w:bottom w:val="single" w:sz="8" w:space="0" w:color="6A9E1F" w:themeColor="accent4"/>
        <w:right w:val="single" w:sz="8" w:space="0" w:color="6A9E1F" w:themeColor="accent4"/>
      </w:tblBorders>
    </w:tblPr>
    <w:tblStylePr w:type="firstRow">
      <w:rPr>
        <w:sz w:val="24"/>
        <w:szCs w:val="24"/>
      </w:rPr>
      <w:tblPr/>
      <w:tcPr>
        <w:tcBorders>
          <w:top w:val="nil"/>
          <w:left w:val="nil"/>
          <w:bottom w:val="single" w:sz="24" w:space="0" w:color="6A9E1F" w:themeColor="accent4"/>
          <w:right w:val="nil"/>
          <w:insideH w:val="nil"/>
          <w:insideV w:val="nil"/>
        </w:tcBorders>
        <w:shd w:val="clear" w:color="auto" w:fill="FFFFFF" w:themeFill="background1"/>
      </w:tcPr>
    </w:tblStylePr>
    <w:tblStylePr w:type="lastRow">
      <w:tblPr/>
      <w:tcPr>
        <w:tcBorders>
          <w:top w:val="single" w:sz="8" w:space="0" w:color="6A9E1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A9E1F" w:themeColor="accent4"/>
          <w:insideH w:val="nil"/>
          <w:insideV w:val="nil"/>
        </w:tcBorders>
        <w:shd w:val="clear" w:color="auto" w:fill="FFFFFF" w:themeFill="background1"/>
      </w:tcPr>
    </w:tblStylePr>
    <w:tblStylePr w:type="lastCol">
      <w:tblPr/>
      <w:tcPr>
        <w:tcBorders>
          <w:top w:val="nil"/>
          <w:left w:val="single" w:sz="8" w:space="0" w:color="6A9E1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F2BC" w:themeFill="accent4" w:themeFillTint="3F"/>
      </w:tcPr>
    </w:tblStylePr>
    <w:tblStylePr w:type="band1Horz">
      <w:tblPr/>
      <w:tcPr>
        <w:tcBorders>
          <w:top w:val="nil"/>
          <w:bottom w:val="nil"/>
          <w:insideH w:val="nil"/>
          <w:insideV w:val="nil"/>
        </w:tcBorders>
        <w:shd w:val="clear" w:color="auto" w:fill="DCF2B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7D37" w:themeColor="accent5"/>
        <w:left w:val="single" w:sz="8" w:space="0" w:color="E87D37" w:themeColor="accent5"/>
        <w:bottom w:val="single" w:sz="8" w:space="0" w:color="E87D37" w:themeColor="accent5"/>
        <w:right w:val="single" w:sz="8" w:space="0" w:color="E87D37" w:themeColor="accent5"/>
      </w:tblBorders>
    </w:tblPr>
    <w:tblStylePr w:type="firstRow">
      <w:rPr>
        <w:sz w:val="24"/>
        <w:szCs w:val="24"/>
      </w:rPr>
      <w:tblPr/>
      <w:tcPr>
        <w:tcBorders>
          <w:top w:val="nil"/>
          <w:left w:val="nil"/>
          <w:bottom w:val="single" w:sz="24" w:space="0" w:color="E87D37" w:themeColor="accent5"/>
          <w:right w:val="nil"/>
          <w:insideH w:val="nil"/>
          <w:insideV w:val="nil"/>
        </w:tcBorders>
        <w:shd w:val="clear" w:color="auto" w:fill="FFFFFF" w:themeFill="background1"/>
      </w:tcPr>
    </w:tblStylePr>
    <w:tblStylePr w:type="lastRow">
      <w:tblPr/>
      <w:tcPr>
        <w:tcBorders>
          <w:top w:val="single" w:sz="8" w:space="0" w:color="E87D3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7D37" w:themeColor="accent5"/>
          <w:insideH w:val="nil"/>
          <w:insideV w:val="nil"/>
        </w:tcBorders>
        <w:shd w:val="clear" w:color="auto" w:fill="FFFFFF" w:themeFill="background1"/>
      </w:tcPr>
    </w:tblStylePr>
    <w:tblStylePr w:type="lastCol">
      <w:tblPr/>
      <w:tcPr>
        <w:tcBorders>
          <w:top w:val="nil"/>
          <w:left w:val="single" w:sz="8" w:space="0" w:color="E87D3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ECD" w:themeFill="accent5" w:themeFillTint="3F"/>
      </w:tcPr>
    </w:tblStylePr>
    <w:tblStylePr w:type="band1Horz">
      <w:tblPr/>
      <w:tcPr>
        <w:tcBorders>
          <w:top w:val="nil"/>
          <w:bottom w:val="nil"/>
          <w:insideH w:val="nil"/>
          <w:insideV w:val="nil"/>
        </w:tcBorders>
        <w:shd w:val="clear" w:color="auto" w:fill="F9DEC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62324" w:themeColor="accent6"/>
        <w:left w:val="single" w:sz="8" w:space="0" w:color="C62324" w:themeColor="accent6"/>
        <w:bottom w:val="single" w:sz="8" w:space="0" w:color="C62324" w:themeColor="accent6"/>
        <w:right w:val="single" w:sz="8" w:space="0" w:color="C62324" w:themeColor="accent6"/>
      </w:tblBorders>
    </w:tblPr>
    <w:tblStylePr w:type="firstRow">
      <w:rPr>
        <w:sz w:val="24"/>
        <w:szCs w:val="24"/>
      </w:rPr>
      <w:tblPr/>
      <w:tcPr>
        <w:tcBorders>
          <w:top w:val="nil"/>
          <w:left w:val="nil"/>
          <w:bottom w:val="single" w:sz="24" w:space="0" w:color="C62324" w:themeColor="accent6"/>
          <w:right w:val="nil"/>
          <w:insideH w:val="nil"/>
          <w:insideV w:val="nil"/>
        </w:tcBorders>
        <w:shd w:val="clear" w:color="auto" w:fill="FFFFFF" w:themeFill="background1"/>
      </w:tcPr>
    </w:tblStylePr>
    <w:tblStylePr w:type="lastRow">
      <w:tblPr/>
      <w:tcPr>
        <w:tcBorders>
          <w:top w:val="single" w:sz="8" w:space="0" w:color="C62324"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62324" w:themeColor="accent6"/>
          <w:insideH w:val="nil"/>
          <w:insideV w:val="nil"/>
        </w:tcBorders>
        <w:shd w:val="clear" w:color="auto" w:fill="FFFFFF" w:themeFill="background1"/>
      </w:tcPr>
    </w:tblStylePr>
    <w:tblStylePr w:type="lastCol">
      <w:tblPr/>
      <w:tcPr>
        <w:tcBorders>
          <w:top w:val="nil"/>
          <w:left w:val="single" w:sz="8" w:space="0" w:color="C6232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4C4" w:themeFill="accent6" w:themeFillTint="3F"/>
      </w:tcPr>
    </w:tblStylePr>
    <w:tblStylePr w:type="band1Horz">
      <w:tblPr/>
      <w:tcPr>
        <w:tcBorders>
          <w:top w:val="nil"/>
          <w:bottom w:val="nil"/>
          <w:insideH w:val="nil"/>
          <w:insideV w:val="nil"/>
        </w:tcBorders>
        <w:shd w:val="clear" w:color="auto" w:fill="F4C4C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0A5DC2" w:themeColor="accent1" w:themeTint="BF"/>
        <w:left w:val="single" w:sz="8" w:space="0" w:color="0A5DC2" w:themeColor="accent1" w:themeTint="BF"/>
        <w:bottom w:val="single" w:sz="8" w:space="0" w:color="0A5DC2" w:themeColor="accent1" w:themeTint="BF"/>
        <w:right w:val="single" w:sz="8" w:space="0" w:color="0A5DC2" w:themeColor="accent1" w:themeTint="BF"/>
        <w:insideH w:val="single" w:sz="8" w:space="0" w:color="0A5DC2" w:themeColor="accent1" w:themeTint="BF"/>
        <w:insideV w:val="single" w:sz="8" w:space="0" w:color="0A5DC2" w:themeColor="accent1" w:themeTint="BF"/>
      </w:tblBorders>
    </w:tblPr>
    <w:tcPr>
      <w:shd w:val="clear" w:color="auto" w:fill="9EC8FA" w:themeFill="accent1" w:themeFillTint="3F"/>
    </w:tcPr>
    <w:tblStylePr w:type="firstRow">
      <w:rPr>
        <w:b/>
        <w:bCs/>
      </w:rPr>
    </w:tblStylePr>
    <w:tblStylePr w:type="lastRow">
      <w:rPr>
        <w:b/>
        <w:bCs/>
      </w:rPr>
      <w:tblPr/>
      <w:tcPr>
        <w:tcBorders>
          <w:top w:val="single" w:sz="18" w:space="0" w:color="0A5DC2" w:themeColor="accent1" w:themeTint="BF"/>
        </w:tcBorders>
      </w:tcPr>
    </w:tblStylePr>
    <w:tblStylePr w:type="firstCol">
      <w:rPr>
        <w:b/>
        <w:bCs/>
      </w:rPr>
    </w:tblStylePr>
    <w:tblStylePr w:type="lastCol">
      <w:rPr>
        <w:b/>
        <w:bCs/>
      </w:rPr>
    </w:tblStylePr>
    <w:tblStylePr w:type="band1Vert">
      <w:tblPr/>
      <w:tcPr>
        <w:shd w:val="clear" w:color="auto" w:fill="3D91F5" w:themeFill="accent1" w:themeFillTint="7F"/>
      </w:tcPr>
    </w:tblStylePr>
    <w:tblStylePr w:type="band1Horz">
      <w:tblPr/>
      <w:tcPr>
        <w:shd w:val="clear" w:color="auto" w:fill="3D91F5"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B1ABA" w:themeColor="accent2" w:themeTint="BF"/>
        <w:left w:val="single" w:sz="8" w:space="0" w:color="EB1ABA" w:themeColor="accent2" w:themeTint="BF"/>
        <w:bottom w:val="single" w:sz="8" w:space="0" w:color="EB1ABA" w:themeColor="accent2" w:themeTint="BF"/>
        <w:right w:val="single" w:sz="8" w:space="0" w:color="EB1ABA" w:themeColor="accent2" w:themeTint="BF"/>
        <w:insideH w:val="single" w:sz="8" w:space="0" w:color="EB1ABA" w:themeColor="accent2" w:themeTint="BF"/>
        <w:insideV w:val="single" w:sz="8" w:space="0" w:color="EB1ABA" w:themeColor="accent2" w:themeTint="BF"/>
      </w:tblBorders>
    </w:tblPr>
    <w:tcPr>
      <w:shd w:val="clear" w:color="auto" w:fill="F8B3E8" w:themeFill="accent2" w:themeFillTint="3F"/>
    </w:tcPr>
    <w:tblStylePr w:type="firstRow">
      <w:rPr>
        <w:b/>
        <w:bCs/>
      </w:rPr>
    </w:tblStylePr>
    <w:tblStylePr w:type="lastRow">
      <w:rPr>
        <w:b/>
        <w:bCs/>
      </w:rPr>
      <w:tblPr/>
      <w:tcPr>
        <w:tcBorders>
          <w:top w:val="single" w:sz="18" w:space="0" w:color="EB1ABA" w:themeColor="accent2" w:themeTint="BF"/>
        </w:tcBorders>
      </w:tcPr>
    </w:tblStylePr>
    <w:tblStylePr w:type="firstCol">
      <w:rPr>
        <w:b/>
        <w:bCs/>
      </w:rPr>
    </w:tblStylePr>
    <w:tblStylePr w:type="lastCol">
      <w:rPr>
        <w:b/>
        <w:bCs/>
      </w:rPr>
    </w:tblStylePr>
    <w:tblStylePr w:type="band1Vert">
      <w:tblPr/>
      <w:tcPr>
        <w:shd w:val="clear" w:color="auto" w:fill="F266D1" w:themeFill="accent2" w:themeFillTint="7F"/>
      </w:tcPr>
    </w:tblStylePr>
    <w:tblStylePr w:type="band1Horz">
      <w:tblPr/>
      <w:tcPr>
        <w:shd w:val="clear" w:color="auto" w:fill="F266D1"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1EE1BA" w:themeColor="accent3" w:themeTint="BF"/>
        <w:left w:val="single" w:sz="8" w:space="0" w:color="1EE1BA" w:themeColor="accent3" w:themeTint="BF"/>
        <w:bottom w:val="single" w:sz="8" w:space="0" w:color="1EE1BA" w:themeColor="accent3" w:themeTint="BF"/>
        <w:right w:val="single" w:sz="8" w:space="0" w:color="1EE1BA" w:themeColor="accent3" w:themeTint="BF"/>
        <w:insideH w:val="single" w:sz="8" w:space="0" w:color="1EE1BA" w:themeColor="accent3" w:themeTint="BF"/>
        <w:insideV w:val="single" w:sz="8" w:space="0" w:color="1EE1BA" w:themeColor="accent3" w:themeTint="BF"/>
      </w:tblBorders>
    </w:tblPr>
    <w:tcPr>
      <w:shd w:val="clear" w:color="auto" w:fill="B4F5E8" w:themeFill="accent3" w:themeFillTint="3F"/>
    </w:tcPr>
    <w:tblStylePr w:type="firstRow">
      <w:rPr>
        <w:b/>
        <w:bCs/>
      </w:rPr>
    </w:tblStylePr>
    <w:tblStylePr w:type="lastRow">
      <w:rPr>
        <w:b/>
        <w:bCs/>
      </w:rPr>
      <w:tblPr/>
      <w:tcPr>
        <w:tcBorders>
          <w:top w:val="single" w:sz="18" w:space="0" w:color="1EE1BA" w:themeColor="accent3" w:themeTint="BF"/>
        </w:tcBorders>
      </w:tcPr>
    </w:tblStylePr>
    <w:tblStylePr w:type="firstCol">
      <w:rPr>
        <w:b/>
        <w:bCs/>
      </w:rPr>
    </w:tblStylePr>
    <w:tblStylePr w:type="lastCol">
      <w:rPr>
        <w:b/>
        <w:bCs/>
      </w:rPr>
    </w:tblStylePr>
    <w:tblStylePr w:type="band1Vert">
      <w:tblPr/>
      <w:tcPr>
        <w:shd w:val="clear" w:color="auto" w:fill="69EBD1" w:themeFill="accent3" w:themeFillTint="7F"/>
      </w:tcPr>
    </w:tblStylePr>
    <w:tblStylePr w:type="band1Horz">
      <w:tblPr/>
      <w:tcPr>
        <w:shd w:val="clear" w:color="auto" w:fill="69EBD1"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4D735" w:themeColor="accent4" w:themeTint="BF"/>
        <w:left w:val="single" w:sz="8" w:space="0" w:color="94D735" w:themeColor="accent4" w:themeTint="BF"/>
        <w:bottom w:val="single" w:sz="8" w:space="0" w:color="94D735" w:themeColor="accent4" w:themeTint="BF"/>
        <w:right w:val="single" w:sz="8" w:space="0" w:color="94D735" w:themeColor="accent4" w:themeTint="BF"/>
        <w:insideH w:val="single" w:sz="8" w:space="0" w:color="94D735" w:themeColor="accent4" w:themeTint="BF"/>
        <w:insideV w:val="single" w:sz="8" w:space="0" w:color="94D735" w:themeColor="accent4" w:themeTint="BF"/>
      </w:tblBorders>
    </w:tblPr>
    <w:tcPr>
      <w:shd w:val="clear" w:color="auto" w:fill="DCF2BC" w:themeFill="accent4" w:themeFillTint="3F"/>
    </w:tcPr>
    <w:tblStylePr w:type="firstRow">
      <w:rPr>
        <w:b/>
        <w:bCs/>
      </w:rPr>
    </w:tblStylePr>
    <w:tblStylePr w:type="lastRow">
      <w:rPr>
        <w:b/>
        <w:bCs/>
      </w:rPr>
      <w:tblPr/>
      <w:tcPr>
        <w:tcBorders>
          <w:top w:val="single" w:sz="18" w:space="0" w:color="94D735" w:themeColor="accent4" w:themeTint="BF"/>
        </w:tcBorders>
      </w:tcPr>
    </w:tblStylePr>
    <w:tblStylePr w:type="firstCol">
      <w:rPr>
        <w:b/>
        <w:bCs/>
      </w:rPr>
    </w:tblStylePr>
    <w:tblStylePr w:type="lastCol">
      <w:rPr>
        <w:b/>
        <w:bCs/>
      </w:rPr>
    </w:tblStylePr>
    <w:tblStylePr w:type="band1Vert">
      <w:tblPr/>
      <w:tcPr>
        <w:shd w:val="clear" w:color="auto" w:fill="B8E479" w:themeFill="accent4" w:themeFillTint="7F"/>
      </w:tcPr>
    </w:tblStylePr>
    <w:tblStylePr w:type="band1Horz">
      <w:tblPr/>
      <w:tcPr>
        <w:shd w:val="clear" w:color="auto" w:fill="B8E479"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ED9C68" w:themeColor="accent5" w:themeTint="BF"/>
        <w:left w:val="single" w:sz="8" w:space="0" w:color="ED9C68" w:themeColor="accent5" w:themeTint="BF"/>
        <w:bottom w:val="single" w:sz="8" w:space="0" w:color="ED9C68" w:themeColor="accent5" w:themeTint="BF"/>
        <w:right w:val="single" w:sz="8" w:space="0" w:color="ED9C68" w:themeColor="accent5" w:themeTint="BF"/>
        <w:insideH w:val="single" w:sz="8" w:space="0" w:color="ED9C68" w:themeColor="accent5" w:themeTint="BF"/>
        <w:insideV w:val="single" w:sz="8" w:space="0" w:color="ED9C68" w:themeColor="accent5" w:themeTint="BF"/>
      </w:tblBorders>
    </w:tblPr>
    <w:tcPr>
      <w:shd w:val="clear" w:color="auto" w:fill="F9DECD" w:themeFill="accent5" w:themeFillTint="3F"/>
    </w:tcPr>
    <w:tblStylePr w:type="firstRow">
      <w:rPr>
        <w:b/>
        <w:bCs/>
      </w:rPr>
    </w:tblStylePr>
    <w:tblStylePr w:type="lastRow">
      <w:rPr>
        <w:b/>
        <w:bCs/>
      </w:rPr>
      <w:tblPr/>
      <w:tcPr>
        <w:tcBorders>
          <w:top w:val="single" w:sz="18" w:space="0" w:color="ED9C68" w:themeColor="accent5" w:themeTint="BF"/>
        </w:tcBorders>
      </w:tcPr>
    </w:tblStylePr>
    <w:tblStylePr w:type="firstCol">
      <w:rPr>
        <w:b/>
        <w:bCs/>
      </w:rPr>
    </w:tblStylePr>
    <w:tblStylePr w:type="lastCol">
      <w:rPr>
        <w:b/>
        <w:bCs/>
      </w:rPr>
    </w:tblStylePr>
    <w:tblStylePr w:type="band1Vert">
      <w:tblPr/>
      <w:tcPr>
        <w:shd w:val="clear" w:color="auto" w:fill="F3BD9B" w:themeFill="accent5" w:themeFillTint="7F"/>
      </w:tcPr>
    </w:tblStylePr>
    <w:tblStylePr w:type="band1Horz">
      <w:tblPr/>
      <w:tcPr>
        <w:shd w:val="clear" w:color="auto" w:fill="F3BD9B"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DF4E4F" w:themeColor="accent6" w:themeTint="BF"/>
        <w:left w:val="single" w:sz="8" w:space="0" w:color="DF4E4F" w:themeColor="accent6" w:themeTint="BF"/>
        <w:bottom w:val="single" w:sz="8" w:space="0" w:color="DF4E4F" w:themeColor="accent6" w:themeTint="BF"/>
        <w:right w:val="single" w:sz="8" w:space="0" w:color="DF4E4F" w:themeColor="accent6" w:themeTint="BF"/>
        <w:insideH w:val="single" w:sz="8" w:space="0" w:color="DF4E4F" w:themeColor="accent6" w:themeTint="BF"/>
        <w:insideV w:val="single" w:sz="8" w:space="0" w:color="DF4E4F" w:themeColor="accent6" w:themeTint="BF"/>
      </w:tblBorders>
    </w:tblPr>
    <w:tcPr>
      <w:shd w:val="clear" w:color="auto" w:fill="F4C4C4" w:themeFill="accent6" w:themeFillTint="3F"/>
    </w:tcPr>
    <w:tblStylePr w:type="firstRow">
      <w:rPr>
        <w:b/>
        <w:bCs/>
      </w:rPr>
    </w:tblStylePr>
    <w:tblStylePr w:type="lastRow">
      <w:rPr>
        <w:b/>
        <w:bCs/>
      </w:rPr>
      <w:tblPr/>
      <w:tcPr>
        <w:tcBorders>
          <w:top w:val="single" w:sz="18" w:space="0" w:color="DF4E4F" w:themeColor="accent6" w:themeTint="BF"/>
        </w:tcBorders>
      </w:tcPr>
    </w:tblStylePr>
    <w:tblStylePr w:type="firstCol">
      <w:rPr>
        <w:b/>
        <w:bCs/>
      </w:rPr>
    </w:tblStylePr>
    <w:tblStylePr w:type="lastCol">
      <w:rPr>
        <w:b/>
        <w:bCs/>
      </w:rPr>
    </w:tblStylePr>
    <w:tblStylePr w:type="band1Vert">
      <w:tblPr/>
      <w:tcPr>
        <w:shd w:val="clear" w:color="auto" w:fill="EA898A" w:themeFill="accent6" w:themeFillTint="7F"/>
      </w:tcPr>
    </w:tblStylePr>
    <w:tblStylePr w:type="band1Horz">
      <w:tblPr/>
      <w:tcPr>
        <w:shd w:val="clear" w:color="auto" w:fill="EA89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2F61" w:themeColor="accent1"/>
        <w:left w:val="single" w:sz="8" w:space="0" w:color="052F61" w:themeColor="accent1"/>
        <w:bottom w:val="single" w:sz="8" w:space="0" w:color="052F61" w:themeColor="accent1"/>
        <w:right w:val="single" w:sz="8" w:space="0" w:color="052F61" w:themeColor="accent1"/>
        <w:insideH w:val="single" w:sz="8" w:space="0" w:color="052F61" w:themeColor="accent1"/>
        <w:insideV w:val="single" w:sz="8" w:space="0" w:color="052F61" w:themeColor="accent1"/>
      </w:tblBorders>
    </w:tblPr>
    <w:tcPr>
      <w:shd w:val="clear" w:color="auto" w:fill="9EC8FA" w:themeFill="accent1" w:themeFillTint="3F"/>
    </w:tcPr>
    <w:tblStylePr w:type="firstRow">
      <w:rPr>
        <w:b/>
        <w:bCs/>
        <w:color w:val="000000" w:themeColor="text1"/>
      </w:rPr>
      <w:tblPr/>
      <w:tcPr>
        <w:shd w:val="clear" w:color="auto" w:fill="D8E9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D2FB" w:themeFill="accent1" w:themeFillTint="33"/>
      </w:tcPr>
    </w:tblStylePr>
    <w:tblStylePr w:type="band1Vert">
      <w:tblPr/>
      <w:tcPr>
        <w:shd w:val="clear" w:color="auto" w:fill="3D91F5" w:themeFill="accent1" w:themeFillTint="7F"/>
      </w:tcPr>
    </w:tblStylePr>
    <w:tblStylePr w:type="band1Horz">
      <w:tblPr/>
      <w:tcPr>
        <w:tcBorders>
          <w:insideH w:val="single" w:sz="6" w:space="0" w:color="052F61" w:themeColor="accent1"/>
          <w:insideV w:val="single" w:sz="6" w:space="0" w:color="052F61" w:themeColor="accent1"/>
        </w:tcBorders>
        <w:shd w:val="clear" w:color="auto" w:fill="3D91F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0E82" w:themeColor="accent2"/>
        <w:left w:val="single" w:sz="8" w:space="0" w:color="A50E82" w:themeColor="accent2"/>
        <w:bottom w:val="single" w:sz="8" w:space="0" w:color="A50E82" w:themeColor="accent2"/>
        <w:right w:val="single" w:sz="8" w:space="0" w:color="A50E82" w:themeColor="accent2"/>
        <w:insideH w:val="single" w:sz="8" w:space="0" w:color="A50E82" w:themeColor="accent2"/>
        <w:insideV w:val="single" w:sz="8" w:space="0" w:color="A50E82" w:themeColor="accent2"/>
      </w:tblBorders>
    </w:tblPr>
    <w:tcPr>
      <w:shd w:val="clear" w:color="auto" w:fill="F8B3E8" w:themeFill="accent2" w:themeFillTint="3F"/>
    </w:tcPr>
    <w:tblStylePr w:type="firstRow">
      <w:rPr>
        <w:b/>
        <w:bCs/>
        <w:color w:val="000000" w:themeColor="text1"/>
      </w:rPr>
      <w:tblPr/>
      <w:tcPr>
        <w:shd w:val="clear" w:color="auto" w:fill="FCE0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1EC" w:themeFill="accent2" w:themeFillTint="33"/>
      </w:tcPr>
    </w:tblStylePr>
    <w:tblStylePr w:type="band1Vert">
      <w:tblPr/>
      <w:tcPr>
        <w:shd w:val="clear" w:color="auto" w:fill="F266D1" w:themeFill="accent2" w:themeFillTint="7F"/>
      </w:tcPr>
    </w:tblStylePr>
    <w:tblStylePr w:type="band1Horz">
      <w:tblPr/>
      <w:tcPr>
        <w:tcBorders>
          <w:insideH w:val="single" w:sz="6" w:space="0" w:color="A50E82" w:themeColor="accent2"/>
          <w:insideV w:val="single" w:sz="6" w:space="0" w:color="A50E82" w:themeColor="accent2"/>
        </w:tcBorders>
        <w:shd w:val="clear" w:color="auto" w:fill="F266D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4967C" w:themeColor="accent3"/>
        <w:left w:val="single" w:sz="8" w:space="0" w:color="14967C" w:themeColor="accent3"/>
        <w:bottom w:val="single" w:sz="8" w:space="0" w:color="14967C" w:themeColor="accent3"/>
        <w:right w:val="single" w:sz="8" w:space="0" w:color="14967C" w:themeColor="accent3"/>
        <w:insideH w:val="single" w:sz="8" w:space="0" w:color="14967C" w:themeColor="accent3"/>
        <w:insideV w:val="single" w:sz="8" w:space="0" w:color="14967C" w:themeColor="accent3"/>
      </w:tblBorders>
    </w:tblPr>
    <w:tcPr>
      <w:shd w:val="clear" w:color="auto" w:fill="B4F5E8" w:themeFill="accent3" w:themeFillTint="3F"/>
    </w:tcPr>
    <w:tblStylePr w:type="firstRow">
      <w:rPr>
        <w:b/>
        <w:bCs/>
        <w:color w:val="000000" w:themeColor="text1"/>
      </w:rPr>
      <w:tblPr/>
      <w:tcPr>
        <w:shd w:val="clear" w:color="auto" w:fill="E1FB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F7EC" w:themeFill="accent3" w:themeFillTint="33"/>
      </w:tcPr>
    </w:tblStylePr>
    <w:tblStylePr w:type="band1Vert">
      <w:tblPr/>
      <w:tcPr>
        <w:shd w:val="clear" w:color="auto" w:fill="69EBD1" w:themeFill="accent3" w:themeFillTint="7F"/>
      </w:tcPr>
    </w:tblStylePr>
    <w:tblStylePr w:type="band1Horz">
      <w:tblPr/>
      <w:tcPr>
        <w:tcBorders>
          <w:insideH w:val="single" w:sz="6" w:space="0" w:color="14967C" w:themeColor="accent3"/>
          <w:insideV w:val="single" w:sz="6" w:space="0" w:color="14967C" w:themeColor="accent3"/>
        </w:tcBorders>
        <w:shd w:val="clear" w:color="auto" w:fill="69EBD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9E1F" w:themeColor="accent4"/>
        <w:left w:val="single" w:sz="8" w:space="0" w:color="6A9E1F" w:themeColor="accent4"/>
        <w:bottom w:val="single" w:sz="8" w:space="0" w:color="6A9E1F" w:themeColor="accent4"/>
        <w:right w:val="single" w:sz="8" w:space="0" w:color="6A9E1F" w:themeColor="accent4"/>
        <w:insideH w:val="single" w:sz="8" w:space="0" w:color="6A9E1F" w:themeColor="accent4"/>
        <w:insideV w:val="single" w:sz="8" w:space="0" w:color="6A9E1F" w:themeColor="accent4"/>
      </w:tblBorders>
    </w:tblPr>
    <w:tcPr>
      <w:shd w:val="clear" w:color="auto" w:fill="DCF2BC" w:themeFill="accent4" w:themeFillTint="3F"/>
    </w:tcPr>
    <w:tblStylePr w:type="firstRow">
      <w:rPr>
        <w:b/>
        <w:bCs/>
        <w:color w:val="000000" w:themeColor="text1"/>
      </w:rPr>
      <w:tblPr/>
      <w:tcPr>
        <w:shd w:val="clear" w:color="auto" w:fill="F1F9E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4C9" w:themeFill="accent4" w:themeFillTint="33"/>
      </w:tcPr>
    </w:tblStylePr>
    <w:tblStylePr w:type="band1Vert">
      <w:tblPr/>
      <w:tcPr>
        <w:shd w:val="clear" w:color="auto" w:fill="B8E479" w:themeFill="accent4" w:themeFillTint="7F"/>
      </w:tcPr>
    </w:tblStylePr>
    <w:tblStylePr w:type="band1Horz">
      <w:tblPr/>
      <w:tcPr>
        <w:tcBorders>
          <w:insideH w:val="single" w:sz="6" w:space="0" w:color="6A9E1F" w:themeColor="accent4"/>
          <w:insideV w:val="single" w:sz="6" w:space="0" w:color="6A9E1F" w:themeColor="accent4"/>
        </w:tcBorders>
        <w:shd w:val="clear" w:color="auto" w:fill="B8E47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7D37" w:themeColor="accent5"/>
        <w:left w:val="single" w:sz="8" w:space="0" w:color="E87D37" w:themeColor="accent5"/>
        <w:bottom w:val="single" w:sz="8" w:space="0" w:color="E87D37" w:themeColor="accent5"/>
        <w:right w:val="single" w:sz="8" w:space="0" w:color="E87D37" w:themeColor="accent5"/>
        <w:insideH w:val="single" w:sz="8" w:space="0" w:color="E87D37" w:themeColor="accent5"/>
        <w:insideV w:val="single" w:sz="8" w:space="0" w:color="E87D37" w:themeColor="accent5"/>
      </w:tblBorders>
    </w:tblPr>
    <w:tcPr>
      <w:shd w:val="clear" w:color="auto" w:fill="F9DECD" w:themeFill="accent5" w:themeFillTint="3F"/>
    </w:tcPr>
    <w:tblStylePr w:type="firstRow">
      <w:rPr>
        <w:b/>
        <w:bCs/>
        <w:color w:val="000000" w:themeColor="text1"/>
      </w:rPr>
      <w:tblPr/>
      <w:tcPr>
        <w:shd w:val="clear" w:color="auto" w:fill="FCF2E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4D6" w:themeFill="accent5" w:themeFillTint="33"/>
      </w:tcPr>
    </w:tblStylePr>
    <w:tblStylePr w:type="band1Vert">
      <w:tblPr/>
      <w:tcPr>
        <w:shd w:val="clear" w:color="auto" w:fill="F3BD9B" w:themeFill="accent5" w:themeFillTint="7F"/>
      </w:tcPr>
    </w:tblStylePr>
    <w:tblStylePr w:type="band1Horz">
      <w:tblPr/>
      <w:tcPr>
        <w:tcBorders>
          <w:insideH w:val="single" w:sz="6" w:space="0" w:color="E87D37" w:themeColor="accent5"/>
          <w:insideV w:val="single" w:sz="6" w:space="0" w:color="E87D37" w:themeColor="accent5"/>
        </w:tcBorders>
        <w:shd w:val="clear" w:color="auto" w:fill="F3BD9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62324" w:themeColor="accent6"/>
        <w:left w:val="single" w:sz="8" w:space="0" w:color="C62324" w:themeColor="accent6"/>
        <w:bottom w:val="single" w:sz="8" w:space="0" w:color="C62324" w:themeColor="accent6"/>
        <w:right w:val="single" w:sz="8" w:space="0" w:color="C62324" w:themeColor="accent6"/>
        <w:insideH w:val="single" w:sz="8" w:space="0" w:color="C62324" w:themeColor="accent6"/>
        <w:insideV w:val="single" w:sz="8" w:space="0" w:color="C62324" w:themeColor="accent6"/>
      </w:tblBorders>
    </w:tblPr>
    <w:tcPr>
      <w:shd w:val="clear" w:color="auto" w:fill="F4C4C4" w:themeFill="accent6" w:themeFillTint="3F"/>
    </w:tcPr>
    <w:tblStylePr w:type="firstRow">
      <w:rPr>
        <w:b/>
        <w:bCs/>
        <w:color w:val="000000" w:themeColor="text1"/>
      </w:rPr>
      <w:tblPr/>
      <w:tcPr>
        <w:shd w:val="clear" w:color="auto" w:fill="FBE7E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FCF" w:themeFill="accent6" w:themeFillTint="33"/>
      </w:tcPr>
    </w:tblStylePr>
    <w:tblStylePr w:type="band1Vert">
      <w:tblPr/>
      <w:tcPr>
        <w:shd w:val="clear" w:color="auto" w:fill="EA898A" w:themeFill="accent6" w:themeFillTint="7F"/>
      </w:tcPr>
    </w:tblStylePr>
    <w:tblStylePr w:type="band1Horz">
      <w:tblPr/>
      <w:tcPr>
        <w:tcBorders>
          <w:insideH w:val="single" w:sz="6" w:space="0" w:color="C62324" w:themeColor="accent6"/>
          <w:insideV w:val="single" w:sz="6" w:space="0" w:color="C62324" w:themeColor="accent6"/>
        </w:tcBorders>
        <w:shd w:val="clear" w:color="auto" w:fill="EA89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EC8F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2F6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2F6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2F6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2F6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D91F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D91F5"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B3E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0E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0E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0E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0E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66D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66D1"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5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4967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4967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4967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4967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9EBD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9EBD1"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F2B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A9E1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A9E1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A9E1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A9E1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47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479"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EC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7D3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7D3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7D3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7D3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BD9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BD9B"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4C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6232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6232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6232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6232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89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89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052F6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173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3234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32348" w:themeFill="accent1" w:themeFillShade="BF"/>
      </w:tcPr>
    </w:tblStylePr>
    <w:tblStylePr w:type="band1Vert">
      <w:tblPr/>
      <w:tcPr>
        <w:tcBorders>
          <w:top w:val="nil"/>
          <w:left w:val="nil"/>
          <w:bottom w:val="nil"/>
          <w:right w:val="nil"/>
          <w:insideH w:val="nil"/>
          <w:insideV w:val="nil"/>
        </w:tcBorders>
        <w:shd w:val="clear" w:color="auto" w:fill="032348" w:themeFill="accent1" w:themeFillShade="BF"/>
      </w:tcPr>
    </w:tblStylePr>
    <w:tblStylePr w:type="band1Horz">
      <w:tblPr/>
      <w:tcPr>
        <w:tcBorders>
          <w:top w:val="nil"/>
          <w:left w:val="nil"/>
          <w:bottom w:val="nil"/>
          <w:right w:val="nil"/>
          <w:insideH w:val="nil"/>
          <w:insideV w:val="nil"/>
        </w:tcBorders>
        <w:shd w:val="clear" w:color="auto" w:fill="032348"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A50E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07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B0A6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B0A60" w:themeFill="accent2" w:themeFillShade="BF"/>
      </w:tcPr>
    </w:tblStylePr>
    <w:tblStylePr w:type="band1Vert">
      <w:tblPr/>
      <w:tcPr>
        <w:tcBorders>
          <w:top w:val="nil"/>
          <w:left w:val="nil"/>
          <w:bottom w:val="nil"/>
          <w:right w:val="nil"/>
          <w:insideH w:val="nil"/>
          <w:insideV w:val="nil"/>
        </w:tcBorders>
        <w:shd w:val="clear" w:color="auto" w:fill="7B0A60" w:themeFill="accent2" w:themeFillShade="BF"/>
      </w:tcPr>
    </w:tblStylePr>
    <w:tblStylePr w:type="band1Horz">
      <w:tblPr/>
      <w:tcPr>
        <w:tcBorders>
          <w:top w:val="nil"/>
          <w:left w:val="nil"/>
          <w:bottom w:val="nil"/>
          <w:right w:val="nil"/>
          <w:insideH w:val="nil"/>
          <w:insideV w:val="nil"/>
        </w:tcBorders>
        <w:shd w:val="clear" w:color="auto" w:fill="7B0A60"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4967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4A3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F705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F705C" w:themeFill="accent3" w:themeFillShade="BF"/>
      </w:tcPr>
    </w:tblStylePr>
    <w:tblStylePr w:type="band1Vert">
      <w:tblPr/>
      <w:tcPr>
        <w:tcBorders>
          <w:top w:val="nil"/>
          <w:left w:val="nil"/>
          <w:bottom w:val="nil"/>
          <w:right w:val="nil"/>
          <w:insideH w:val="nil"/>
          <w:insideV w:val="nil"/>
        </w:tcBorders>
        <w:shd w:val="clear" w:color="auto" w:fill="0F705C" w:themeFill="accent3" w:themeFillShade="BF"/>
      </w:tcPr>
    </w:tblStylePr>
    <w:tblStylePr w:type="band1Horz">
      <w:tblPr/>
      <w:tcPr>
        <w:tcBorders>
          <w:top w:val="nil"/>
          <w:left w:val="nil"/>
          <w:bottom w:val="nil"/>
          <w:right w:val="nil"/>
          <w:insideH w:val="nil"/>
          <w:insideV w:val="nil"/>
        </w:tcBorders>
        <w:shd w:val="clear" w:color="auto" w:fill="0F705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6A9E1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E0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F761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F7617" w:themeFill="accent4" w:themeFillShade="BF"/>
      </w:tcPr>
    </w:tblStylePr>
    <w:tblStylePr w:type="band1Vert">
      <w:tblPr/>
      <w:tcPr>
        <w:tcBorders>
          <w:top w:val="nil"/>
          <w:left w:val="nil"/>
          <w:bottom w:val="nil"/>
          <w:right w:val="nil"/>
          <w:insideH w:val="nil"/>
          <w:insideV w:val="nil"/>
        </w:tcBorders>
        <w:shd w:val="clear" w:color="auto" w:fill="4F7617" w:themeFill="accent4" w:themeFillShade="BF"/>
      </w:tcPr>
    </w:tblStylePr>
    <w:tblStylePr w:type="band1Horz">
      <w:tblPr/>
      <w:tcPr>
        <w:tcBorders>
          <w:top w:val="nil"/>
          <w:left w:val="nil"/>
          <w:bottom w:val="nil"/>
          <w:right w:val="nil"/>
          <w:insideH w:val="nil"/>
          <w:insideV w:val="nil"/>
        </w:tcBorders>
        <w:shd w:val="clear" w:color="auto" w:fill="4F7617"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E87D3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B0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0591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05916" w:themeFill="accent5" w:themeFillShade="BF"/>
      </w:tcPr>
    </w:tblStylePr>
    <w:tblStylePr w:type="band1Vert">
      <w:tblPr/>
      <w:tcPr>
        <w:tcBorders>
          <w:top w:val="nil"/>
          <w:left w:val="nil"/>
          <w:bottom w:val="nil"/>
          <w:right w:val="nil"/>
          <w:insideH w:val="nil"/>
          <w:insideV w:val="nil"/>
        </w:tcBorders>
        <w:shd w:val="clear" w:color="auto" w:fill="C05916" w:themeFill="accent5" w:themeFillShade="BF"/>
      </w:tcPr>
    </w:tblStylePr>
    <w:tblStylePr w:type="band1Horz">
      <w:tblPr/>
      <w:tcPr>
        <w:tcBorders>
          <w:top w:val="nil"/>
          <w:left w:val="nil"/>
          <w:bottom w:val="nil"/>
          <w:right w:val="nil"/>
          <w:insideH w:val="nil"/>
          <w:insideV w:val="nil"/>
        </w:tcBorders>
        <w:shd w:val="clear" w:color="auto" w:fill="C05916"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C6232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111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41A1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41A1A" w:themeFill="accent6" w:themeFillShade="BF"/>
      </w:tcPr>
    </w:tblStylePr>
    <w:tblStylePr w:type="band1Vert">
      <w:tblPr/>
      <w:tcPr>
        <w:tcBorders>
          <w:top w:val="nil"/>
          <w:left w:val="nil"/>
          <w:bottom w:val="nil"/>
          <w:right w:val="nil"/>
          <w:insideH w:val="nil"/>
          <w:insideV w:val="nil"/>
        </w:tcBorders>
        <w:shd w:val="clear" w:color="auto" w:fill="941A1A" w:themeFill="accent6" w:themeFillShade="BF"/>
      </w:tcPr>
    </w:tblStylePr>
    <w:tblStylePr w:type="band1Horz">
      <w:tblPr/>
      <w:tcPr>
        <w:tcBorders>
          <w:top w:val="nil"/>
          <w:left w:val="nil"/>
          <w:bottom w:val="nil"/>
          <w:right w:val="nil"/>
          <w:insideH w:val="nil"/>
          <w:insideV w:val="nil"/>
        </w:tcBorders>
        <w:shd w:val="clear" w:color="auto" w:fill="941A1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A50E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50E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A50E82" w:themeColor="accent2"/>
        <w:left w:val="single" w:sz="4" w:space="0" w:color="052F61" w:themeColor="accent1"/>
        <w:bottom w:val="single" w:sz="4" w:space="0" w:color="052F61" w:themeColor="accent1"/>
        <w:right w:val="single" w:sz="4" w:space="0" w:color="052F61" w:themeColor="accent1"/>
        <w:insideH w:val="single" w:sz="4" w:space="0" w:color="FFFFFF" w:themeColor="background1"/>
        <w:insideV w:val="single" w:sz="4" w:space="0" w:color="FFFFFF" w:themeColor="background1"/>
      </w:tblBorders>
    </w:tblPr>
    <w:tcPr>
      <w:shd w:val="clear" w:color="auto" w:fill="D8E9FD" w:themeFill="accent1" w:themeFillTint="19"/>
    </w:tcPr>
    <w:tblStylePr w:type="firstRow">
      <w:rPr>
        <w:b/>
        <w:bCs/>
      </w:rPr>
      <w:tblPr/>
      <w:tcPr>
        <w:tcBorders>
          <w:top w:val="nil"/>
          <w:left w:val="nil"/>
          <w:bottom w:val="single" w:sz="24" w:space="0" w:color="A50E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1C3A" w:themeFill="accent1" w:themeFillShade="99"/>
      </w:tcPr>
    </w:tblStylePr>
    <w:tblStylePr w:type="firstCol">
      <w:rPr>
        <w:color w:val="FFFFFF" w:themeColor="background1"/>
      </w:rPr>
      <w:tblPr/>
      <w:tcPr>
        <w:tcBorders>
          <w:top w:val="nil"/>
          <w:left w:val="nil"/>
          <w:bottom w:val="nil"/>
          <w:right w:val="nil"/>
          <w:insideH w:val="single" w:sz="4" w:space="0" w:color="031C3A" w:themeColor="accent1" w:themeShade="99"/>
          <w:insideV w:val="nil"/>
        </w:tcBorders>
        <w:shd w:val="clear" w:color="auto" w:fill="031C3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31C3A" w:themeFill="accent1" w:themeFillShade="99"/>
      </w:tcPr>
    </w:tblStylePr>
    <w:tblStylePr w:type="band1Vert">
      <w:tblPr/>
      <w:tcPr>
        <w:shd w:val="clear" w:color="auto" w:fill="63A6F7" w:themeFill="accent1" w:themeFillTint="66"/>
      </w:tcPr>
    </w:tblStylePr>
    <w:tblStylePr w:type="band1Horz">
      <w:tblPr/>
      <w:tcPr>
        <w:shd w:val="clear" w:color="auto" w:fill="3D91F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A50E82" w:themeColor="accent2"/>
        <w:left w:val="single" w:sz="4" w:space="0" w:color="A50E82" w:themeColor="accent2"/>
        <w:bottom w:val="single" w:sz="4" w:space="0" w:color="A50E82" w:themeColor="accent2"/>
        <w:right w:val="single" w:sz="4" w:space="0" w:color="A50E82" w:themeColor="accent2"/>
        <w:insideH w:val="single" w:sz="4" w:space="0" w:color="FFFFFF" w:themeColor="background1"/>
        <w:insideV w:val="single" w:sz="4" w:space="0" w:color="FFFFFF" w:themeColor="background1"/>
      </w:tblBorders>
    </w:tblPr>
    <w:tcPr>
      <w:shd w:val="clear" w:color="auto" w:fill="FCE0F5" w:themeFill="accent2" w:themeFillTint="19"/>
    </w:tcPr>
    <w:tblStylePr w:type="firstRow">
      <w:rPr>
        <w:b/>
        <w:bCs/>
      </w:rPr>
      <w:tblPr/>
      <w:tcPr>
        <w:tcBorders>
          <w:top w:val="nil"/>
          <w:left w:val="nil"/>
          <w:bottom w:val="single" w:sz="24" w:space="0" w:color="A50E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084D" w:themeFill="accent2" w:themeFillShade="99"/>
      </w:tcPr>
    </w:tblStylePr>
    <w:tblStylePr w:type="firstCol">
      <w:rPr>
        <w:color w:val="FFFFFF" w:themeColor="background1"/>
      </w:rPr>
      <w:tblPr/>
      <w:tcPr>
        <w:tcBorders>
          <w:top w:val="nil"/>
          <w:left w:val="nil"/>
          <w:bottom w:val="nil"/>
          <w:right w:val="nil"/>
          <w:insideH w:val="single" w:sz="4" w:space="0" w:color="62084D" w:themeColor="accent2" w:themeShade="99"/>
          <w:insideV w:val="nil"/>
        </w:tcBorders>
        <w:shd w:val="clear" w:color="auto" w:fill="6208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2084D" w:themeFill="accent2" w:themeFillShade="99"/>
      </w:tcPr>
    </w:tblStylePr>
    <w:tblStylePr w:type="band1Vert">
      <w:tblPr/>
      <w:tcPr>
        <w:shd w:val="clear" w:color="auto" w:fill="F484DA" w:themeFill="accent2" w:themeFillTint="66"/>
      </w:tcPr>
    </w:tblStylePr>
    <w:tblStylePr w:type="band1Horz">
      <w:tblPr/>
      <w:tcPr>
        <w:shd w:val="clear" w:color="auto" w:fill="F266D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6A9E1F" w:themeColor="accent4"/>
        <w:left w:val="single" w:sz="4" w:space="0" w:color="14967C" w:themeColor="accent3"/>
        <w:bottom w:val="single" w:sz="4" w:space="0" w:color="14967C" w:themeColor="accent3"/>
        <w:right w:val="single" w:sz="4" w:space="0" w:color="14967C" w:themeColor="accent3"/>
        <w:insideH w:val="single" w:sz="4" w:space="0" w:color="FFFFFF" w:themeColor="background1"/>
        <w:insideV w:val="single" w:sz="4" w:space="0" w:color="FFFFFF" w:themeColor="background1"/>
      </w:tblBorders>
    </w:tblPr>
    <w:tcPr>
      <w:shd w:val="clear" w:color="auto" w:fill="E1FBF6" w:themeFill="accent3" w:themeFillTint="19"/>
    </w:tcPr>
    <w:tblStylePr w:type="firstRow">
      <w:rPr>
        <w:b/>
        <w:bCs/>
      </w:rPr>
      <w:tblPr/>
      <w:tcPr>
        <w:tcBorders>
          <w:top w:val="nil"/>
          <w:left w:val="nil"/>
          <w:bottom w:val="single" w:sz="24" w:space="0" w:color="6A9E1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5A4A" w:themeFill="accent3" w:themeFillShade="99"/>
      </w:tcPr>
    </w:tblStylePr>
    <w:tblStylePr w:type="firstCol">
      <w:rPr>
        <w:color w:val="FFFFFF" w:themeColor="background1"/>
      </w:rPr>
      <w:tblPr/>
      <w:tcPr>
        <w:tcBorders>
          <w:top w:val="nil"/>
          <w:left w:val="nil"/>
          <w:bottom w:val="nil"/>
          <w:right w:val="nil"/>
          <w:insideH w:val="single" w:sz="4" w:space="0" w:color="0C5A4A" w:themeColor="accent3" w:themeShade="99"/>
          <w:insideV w:val="nil"/>
        </w:tcBorders>
        <w:shd w:val="clear" w:color="auto" w:fill="0C5A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C5A4A" w:themeFill="accent3" w:themeFillShade="99"/>
      </w:tcPr>
    </w:tblStylePr>
    <w:tblStylePr w:type="band1Vert">
      <w:tblPr/>
      <w:tcPr>
        <w:shd w:val="clear" w:color="auto" w:fill="87EFDA" w:themeFill="accent3" w:themeFillTint="66"/>
      </w:tcPr>
    </w:tblStylePr>
    <w:tblStylePr w:type="band1Horz">
      <w:tblPr/>
      <w:tcPr>
        <w:shd w:val="clear" w:color="auto" w:fill="69EBD1"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4967C" w:themeColor="accent3"/>
        <w:left w:val="single" w:sz="4" w:space="0" w:color="6A9E1F" w:themeColor="accent4"/>
        <w:bottom w:val="single" w:sz="4" w:space="0" w:color="6A9E1F" w:themeColor="accent4"/>
        <w:right w:val="single" w:sz="4" w:space="0" w:color="6A9E1F" w:themeColor="accent4"/>
        <w:insideH w:val="single" w:sz="4" w:space="0" w:color="FFFFFF" w:themeColor="background1"/>
        <w:insideV w:val="single" w:sz="4" w:space="0" w:color="FFFFFF" w:themeColor="background1"/>
      </w:tblBorders>
    </w:tblPr>
    <w:tcPr>
      <w:shd w:val="clear" w:color="auto" w:fill="F1F9E4" w:themeFill="accent4" w:themeFillTint="19"/>
    </w:tcPr>
    <w:tblStylePr w:type="firstRow">
      <w:rPr>
        <w:b/>
        <w:bCs/>
      </w:rPr>
      <w:tblPr/>
      <w:tcPr>
        <w:tcBorders>
          <w:top w:val="nil"/>
          <w:left w:val="nil"/>
          <w:bottom w:val="single" w:sz="24" w:space="0" w:color="14967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5E12" w:themeFill="accent4" w:themeFillShade="99"/>
      </w:tcPr>
    </w:tblStylePr>
    <w:tblStylePr w:type="firstCol">
      <w:rPr>
        <w:color w:val="FFFFFF" w:themeColor="background1"/>
      </w:rPr>
      <w:tblPr/>
      <w:tcPr>
        <w:tcBorders>
          <w:top w:val="nil"/>
          <w:left w:val="nil"/>
          <w:bottom w:val="nil"/>
          <w:right w:val="nil"/>
          <w:insideH w:val="single" w:sz="4" w:space="0" w:color="3F5E12" w:themeColor="accent4" w:themeShade="99"/>
          <w:insideV w:val="nil"/>
        </w:tcBorders>
        <w:shd w:val="clear" w:color="auto" w:fill="3F5E1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F5E12" w:themeFill="accent4" w:themeFillShade="99"/>
      </w:tcPr>
    </w:tblStylePr>
    <w:tblStylePr w:type="band1Vert">
      <w:tblPr/>
      <w:tcPr>
        <w:shd w:val="clear" w:color="auto" w:fill="C6EA93" w:themeFill="accent4" w:themeFillTint="66"/>
      </w:tcPr>
    </w:tblStylePr>
    <w:tblStylePr w:type="band1Horz">
      <w:tblPr/>
      <w:tcPr>
        <w:shd w:val="clear" w:color="auto" w:fill="B8E47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C62324" w:themeColor="accent6"/>
        <w:left w:val="single" w:sz="4" w:space="0" w:color="E87D37" w:themeColor="accent5"/>
        <w:bottom w:val="single" w:sz="4" w:space="0" w:color="E87D37" w:themeColor="accent5"/>
        <w:right w:val="single" w:sz="4" w:space="0" w:color="E87D37" w:themeColor="accent5"/>
        <w:insideH w:val="single" w:sz="4" w:space="0" w:color="FFFFFF" w:themeColor="background1"/>
        <w:insideV w:val="single" w:sz="4" w:space="0" w:color="FFFFFF" w:themeColor="background1"/>
      </w:tblBorders>
    </w:tblPr>
    <w:tcPr>
      <w:shd w:val="clear" w:color="auto" w:fill="FCF2EB" w:themeFill="accent5" w:themeFillTint="19"/>
    </w:tcPr>
    <w:tblStylePr w:type="firstRow">
      <w:rPr>
        <w:b/>
        <w:bCs/>
      </w:rPr>
      <w:tblPr/>
      <w:tcPr>
        <w:tcBorders>
          <w:top w:val="nil"/>
          <w:left w:val="nil"/>
          <w:bottom w:val="single" w:sz="24" w:space="0" w:color="C6232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A4711" w:themeFill="accent5" w:themeFillShade="99"/>
      </w:tcPr>
    </w:tblStylePr>
    <w:tblStylePr w:type="firstCol">
      <w:rPr>
        <w:color w:val="FFFFFF" w:themeColor="background1"/>
      </w:rPr>
      <w:tblPr/>
      <w:tcPr>
        <w:tcBorders>
          <w:top w:val="nil"/>
          <w:left w:val="nil"/>
          <w:bottom w:val="nil"/>
          <w:right w:val="nil"/>
          <w:insideH w:val="single" w:sz="4" w:space="0" w:color="9A4711" w:themeColor="accent5" w:themeShade="99"/>
          <w:insideV w:val="nil"/>
        </w:tcBorders>
        <w:shd w:val="clear" w:color="auto" w:fill="9A471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A4711" w:themeFill="accent5" w:themeFillShade="99"/>
      </w:tcPr>
    </w:tblStylePr>
    <w:tblStylePr w:type="band1Vert">
      <w:tblPr/>
      <w:tcPr>
        <w:shd w:val="clear" w:color="auto" w:fill="F5CAAE" w:themeFill="accent5" w:themeFillTint="66"/>
      </w:tcPr>
    </w:tblStylePr>
    <w:tblStylePr w:type="band1Horz">
      <w:tblPr/>
      <w:tcPr>
        <w:shd w:val="clear" w:color="auto" w:fill="F3BD9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E87D37" w:themeColor="accent5"/>
        <w:left w:val="single" w:sz="4" w:space="0" w:color="C62324" w:themeColor="accent6"/>
        <w:bottom w:val="single" w:sz="4" w:space="0" w:color="C62324" w:themeColor="accent6"/>
        <w:right w:val="single" w:sz="4" w:space="0" w:color="C62324" w:themeColor="accent6"/>
        <w:insideH w:val="single" w:sz="4" w:space="0" w:color="FFFFFF" w:themeColor="background1"/>
        <w:insideV w:val="single" w:sz="4" w:space="0" w:color="FFFFFF" w:themeColor="background1"/>
      </w:tblBorders>
    </w:tblPr>
    <w:tcPr>
      <w:shd w:val="clear" w:color="auto" w:fill="FBE7E7" w:themeFill="accent6" w:themeFillTint="19"/>
    </w:tcPr>
    <w:tblStylePr w:type="firstRow">
      <w:rPr>
        <w:b/>
        <w:bCs/>
      </w:rPr>
      <w:tblPr/>
      <w:tcPr>
        <w:tcBorders>
          <w:top w:val="nil"/>
          <w:left w:val="nil"/>
          <w:bottom w:val="single" w:sz="24" w:space="0" w:color="E87D3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1515" w:themeFill="accent6" w:themeFillShade="99"/>
      </w:tcPr>
    </w:tblStylePr>
    <w:tblStylePr w:type="firstCol">
      <w:rPr>
        <w:color w:val="FFFFFF" w:themeColor="background1"/>
      </w:rPr>
      <w:tblPr/>
      <w:tcPr>
        <w:tcBorders>
          <w:top w:val="nil"/>
          <w:left w:val="nil"/>
          <w:bottom w:val="nil"/>
          <w:right w:val="nil"/>
          <w:insideH w:val="single" w:sz="4" w:space="0" w:color="761515" w:themeColor="accent6" w:themeShade="99"/>
          <w:insideV w:val="nil"/>
        </w:tcBorders>
        <w:shd w:val="clear" w:color="auto" w:fill="76151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61515" w:themeFill="accent6" w:themeFillShade="99"/>
      </w:tcPr>
    </w:tblStylePr>
    <w:tblStylePr w:type="band1Vert">
      <w:tblPr/>
      <w:tcPr>
        <w:shd w:val="clear" w:color="auto" w:fill="EEA0A0" w:themeFill="accent6" w:themeFillTint="66"/>
      </w:tcPr>
    </w:tblStylePr>
    <w:tblStylePr w:type="band1Horz">
      <w:tblPr/>
      <w:tcPr>
        <w:shd w:val="clear" w:color="auto" w:fill="EA898A"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30B67" w:themeFill="accent2" w:themeFillShade="CC"/>
      </w:tcPr>
    </w:tblStylePr>
    <w:tblStylePr w:type="lastRow">
      <w:rPr>
        <w:b/>
        <w:bCs/>
        <w:color w:val="830B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D8E9FD" w:themeFill="accent1" w:themeFillTint="19"/>
    </w:tcPr>
    <w:tblStylePr w:type="firstRow">
      <w:rPr>
        <w:b/>
        <w:bCs/>
        <w:color w:val="FFFFFF" w:themeColor="background1"/>
      </w:rPr>
      <w:tblPr/>
      <w:tcPr>
        <w:tcBorders>
          <w:bottom w:val="single" w:sz="12" w:space="0" w:color="FFFFFF" w:themeColor="background1"/>
        </w:tcBorders>
        <w:shd w:val="clear" w:color="auto" w:fill="830B67" w:themeFill="accent2" w:themeFillShade="CC"/>
      </w:tcPr>
    </w:tblStylePr>
    <w:tblStylePr w:type="lastRow">
      <w:rPr>
        <w:b/>
        <w:bCs/>
        <w:color w:val="830B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C8FA" w:themeFill="accent1" w:themeFillTint="3F"/>
      </w:tcPr>
    </w:tblStylePr>
    <w:tblStylePr w:type="band1Horz">
      <w:tblPr/>
      <w:tcPr>
        <w:shd w:val="clear" w:color="auto" w:fill="B1D2FB"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E0F5" w:themeFill="accent2" w:themeFillTint="19"/>
    </w:tcPr>
    <w:tblStylePr w:type="firstRow">
      <w:rPr>
        <w:b/>
        <w:bCs/>
        <w:color w:val="FFFFFF" w:themeColor="background1"/>
      </w:rPr>
      <w:tblPr/>
      <w:tcPr>
        <w:tcBorders>
          <w:bottom w:val="single" w:sz="12" w:space="0" w:color="FFFFFF" w:themeColor="background1"/>
        </w:tcBorders>
        <w:shd w:val="clear" w:color="auto" w:fill="830B67" w:themeFill="accent2" w:themeFillShade="CC"/>
      </w:tcPr>
    </w:tblStylePr>
    <w:tblStylePr w:type="lastRow">
      <w:rPr>
        <w:b/>
        <w:bCs/>
        <w:color w:val="830B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B3E8" w:themeFill="accent2" w:themeFillTint="3F"/>
      </w:tcPr>
    </w:tblStylePr>
    <w:tblStylePr w:type="band1Horz">
      <w:tblPr/>
      <w:tcPr>
        <w:shd w:val="clear" w:color="auto" w:fill="F9C1EC"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1FBF6" w:themeFill="accent3" w:themeFillTint="19"/>
    </w:tcPr>
    <w:tblStylePr w:type="firstRow">
      <w:rPr>
        <w:b/>
        <w:bCs/>
        <w:color w:val="FFFFFF" w:themeColor="background1"/>
      </w:rPr>
      <w:tblPr/>
      <w:tcPr>
        <w:tcBorders>
          <w:bottom w:val="single" w:sz="12" w:space="0" w:color="FFFFFF" w:themeColor="background1"/>
        </w:tcBorders>
        <w:shd w:val="clear" w:color="auto" w:fill="547E18" w:themeFill="accent4" w:themeFillShade="CC"/>
      </w:tcPr>
    </w:tblStylePr>
    <w:tblStylePr w:type="lastRow">
      <w:rPr>
        <w:b/>
        <w:bCs/>
        <w:color w:val="547E1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5E8" w:themeFill="accent3" w:themeFillTint="3F"/>
      </w:tcPr>
    </w:tblStylePr>
    <w:tblStylePr w:type="band1Horz">
      <w:tblPr/>
      <w:tcPr>
        <w:shd w:val="clear" w:color="auto" w:fill="C3F7EC"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1F9E4" w:themeFill="accent4" w:themeFillTint="19"/>
    </w:tcPr>
    <w:tblStylePr w:type="firstRow">
      <w:rPr>
        <w:b/>
        <w:bCs/>
        <w:color w:val="FFFFFF" w:themeColor="background1"/>
      </w:rPr>
      <w:tblPr/>
      <w:tcPr>
        <w:tcBorders>
          <w:bottom w:val="single" w:sz="12" w:space="0" w:color="FFFFFF" w:themeColor="background1"/>
        </w:tcBorders>
        <w:shd w:val="clear" w:color="auto" w:fill="107863" w:themeFill="accent3" w:themeFillShade="CC"/>
      </w:tcPr>
    </w:tblStylePr>
    <w:tblStylePr w:type="lastRow">
      <w:rPr>
        <w:b/>
        <w:bCs/>
        <w:color w:val="1078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F2BC" w:themeFill="accent4" w:themeFillTint="3F"/>
      </w:tcPr>
    </w:tblStylePr>
    <w:tblStylePr w:type="band1Horz">
      <w:tblPr/>
      <w:tcPr>
        <w:shd w:val="clear" w:color="auto" w:fill="E2F4C9"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CF2EB" w:themeFill="accent5" w:themeFillTint="19"/>
    </w:tcPr>
    <w:tblStylePr w:type="firstRow">
      <w:rPr>
        <w:b/>
        <w:bCs/>
        <w:color w:val="FFFFFF" w:themeColor="background1"/>
      </w:rPr>
      <w:tblPr/>
      <w:tcPr>
        <w:tcBorders>
          <w:bottom w:val="single" w:sz="12" w:space="0" w:color="FFFFFF" w:themeColor="background1"/>
        </w:tcBorders>
        <w:shd w:val="clear" w:color="auto" w:fill="9E1C1C" w:themeFill="accent6" w:themeFillShade="CC"/>
      </w:tcPr>
    </w:tblStylePr>
    <w:tblStylePr w:type="lastRow">
      <w:rPr>
        <w:b/>
        <w:bCs/>
        <w:color w:val="9E1C1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ECD" w:themeFill="accent5" w:themeFillTint="3F"/>
      </w:tcPr>
    </w:tblStylePr>
    <w:tblStylePr w:type="band1Horz">
      <w:tblPr/>
      <w:tcPr>
        <w:shd w:val="clear" w:color="auto" w:fill="FAE4D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BE7E7" w:themeFill="accent6" w:themeFillTint="19"/>
    </w:tcPr>
    <w:tblStylePr w:type="firstRow">
      <w:rPr>
        <w:b/>
        <w:bCs/>
        <w:color w:val="FFFFFF" w:themeColor="background1"/>
      </w:rPr>
      <w:tblPr/>
      <w:tcPr>
        <w:tcBorders>
          <w:bottom w:val="single" w:sz="12" w:space="0" w:color="FFFFFF" w:themeColor="background1"/>
        </w:tcBorders>
        <w:shd w:val="clear" w:color="auto" w:fill="CD5F17" w:themeFill="accent5" w:themeFillShade="CC"/>
      </w:tcPr>
    </w:tblStylePr>
    <w:tblStylePr w:type="lastRow">
      <w:rPr>
        <w:b/>
        <w:bCs/>
        <w:color w:val="CD5F1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4C4" w:themeFill="accent6" w:themeFillTint="3F"/>
      </w:tcPr>
    </w:tblStylePr>
    <w:tblStylePr w:type="band1Horz">
      <w:tblPr/>
      <w:tcPr>
        <w:shd w:val="clear" w:color="auto" w:fill="F6CFCF"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1D2FB" w:themeFill="accent1" w:themeFillTint="33"/>
    </w:tcPr>
    <w:tblStylePr w:type="firstRow">
      <w:rPr>
        <w:b/>
        <w:bCs/>
      </w:rPr>
      <w:tblPr/>
      <w:tcPr>
        <w:shd w:val="clear" w:color="auto" w:fill="63A6F7" w:themeFill="accent1" w:themeFillTint="66"/>
      </w:tcPr>
    </w:tblStylePr>
    <w:tblStylePr w:type="lastRow">
      <w:rPr>
        <w:b/>
        <w:bCs/>
        <w:color w:val="000000" w:themeColor="text1"/>
      </w:rPr>
      <w:tblPr/>
      <w:tcPr>
        <w:shd w:val="clear" w:color="auto" w:fill="63A6F7" w:themeFill="accent1" w:themeFillTint="66"/>
      </w:tcPr>
    </w:tblStylePr>
    <w:tblStylePr w:type="firstCol">
      <w:rPr>
        <w:color w:val="FFFFFF" w:themeColor="background1"/>
      </w:rPr>
      <w:tblPr/>
      <w:tcPr>
        <w:shd w:val="clear" w:color="auto" w:fill="032348" w:themeFill="accent1" w:themeFillShade="BF"/>
      </w:tcPr>
    </w:tblStylePr>
    <w:tblStylePr w:type="lastCol">
      <w:rPr>
        <w:color w:val="FFFFFF" w:themeColor="background1"/>
      </w:rPr>
      <w:tblPr/>
      <w:tcPr>
        <w:shd w:val="clear" w:color="auto" w:fill="032348" w:themeFill="accent1" w:themeFillShade="BF"/>
      </w:tcPr>
    </w:tblStylePr>
    <w:tblStylePr w:type="band1Vert">
      <w:tblPr/>
      <w:tcPr>
        <w:shd w:val="clear" w:color="auto" w:fill="3D91F5" w:themeFill="accent1" w:themeFillTint="7F"/>
      </w:tcPr>
    </w:tblStylePr>
    <w:tblStylePr w:type="band1Horz">
      <w:tblPr/>
      <w:tcPr>
        <w:shd w:val="clear" w:color="auto" w:fill="3D91F5"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C1EC" w:themeFill="accent2" w:themeFillTint="33"/>
    </w:tcPr>
    <w:tblStylePr w:type="firstRow">
      <w:rPr>
        <w:b/>
        <w:bCs/>
      </w:rPr>
      <w:tblPr/>
      <w:tcPr>
        <w:shd w:val="clear" w:color="auto" w:fill="F484DA" w:themeFill="accent2" w:themeFillTint="66"/>
      </w:tcPr>
    </w:tblStylePr>
    <w:tblStylePr w:type="lastRow">
      <w:rPr>
        <w:b/>
        <w:bCs/>
        <w:color w:val="000000" w:themeColor="text1"/>
      </w:rPr>
      <w:tblPr/>
      <w:tcPr>
        <w:shd w:val="clear" w:color="auto" w:fill="F484DA" w:themeFill="accent2" w:themeFillTint="66"/>
      </w:tcPr>
    </w:tblStylePr>
    <w:tblStylePr w:type="firstCol">
      <w:rPr>
        <w:color w:val="FFFFFF" w:themeColor="background1"/>
      </w:rPr>
      <w:tblPr/>
      <w:tcPr>
        <w:shd w:val="clear" w:color="auto" w:fill="7B0A60" w:themeFill="accent2" w:themeFillShade="BF"/>
      </w:tcPr>
    </w:tblStylePr>
    <w:tblStylePr w:type="lastCol">
      <w:rPr>
        <w:color w:val="FFFFFF" w:themeColor="background1"/>
      </w:rPr>
      <w:tblPr/>
      <w:tcPr>
        <w:shd w:val="clear" w:color="auto" w:fill="7B0A60" w:themeFill="accent2" w:themeFillShade="BF"/>
      </w:tcPr>
    </w:tblStylePr>
    <w:tblStylePr w:type="band1Vert">
      <w:tblPr/>
      <w:tcPr>
        <w:shd w:val="clear" w:color="auto" w:fill="F266D1" w:themeFill="accent2" w:themeFillTint="7F"/>
      </w:tcPr>
    </w:tblStylePr>
    <w:tblStylePr w:type="band1Horz">
      <w:tblPr/>
      <w:tcPr>
        <w:shd w:val="clear" w:color="auto" w:fill="F266D1"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3F7EC" w:themeFill="accent3" w:themeFillTint="33"/>
    </w:tcPr>
    <w:tblStylePr w:type="firstRow">
      <w:rPr>
        <w:b/>
        <w:bCs/>
      </w:rPr>
      <w:tblPr/>
      <w:tcPr>
        <w:shd w:val="clear" w:color="auto" w:fill="87EFDA" w:themeFill="accent3" w:themeFillTint="66"/>
      </w:tcPr>
    </w:tblStylePr>
    <w:tblStylePr w:type="lastRow">
      <w:rPr>
        <w:b/>
        <w:bCs/>
        <w:color w:val="000000" w:themeColor="text1"/>
      </w:rPr>
      <w:tblPr/>
      <w:tcPr>
        <w:shd w:val="clear" w:color="auto" w:fill="87EFDA" w:themeFill="accent3" w:themeFillTint="66"/>
      </w:tcPr>
    </w:tblStylePr>
    <w:tblStylePr w:type="firstCol">
      <w:rPr>
        <w:color w:val="FFFFFF" w:themeColor="background1"/>
      </w:rPr>
      <w:tblPr/>
      <w:tcPr>
        <w:shd w:val="clear" w:color="auto" w:fill="0F705C" w:themeFill="accent3" w:themeFillShade="BF"/>
      </w:tcPr>
    </w:tblStylePr>
    <w:tblStylePr w:type="lastCol">
      <w:rPr>
        <w:color w:val="FFFFFF" w:themeColor="background1"/>
      </w:rPr>
      <w:tblPr/>
      <w:tcPr>
        <w:shd w:val="clear" w:color="auto" w:fill="0F705C" w:themeFill="accent3" w:themeFillShade="BF"/>
      </w:tcPr>
    </w:tblStylePr>
    <w:tblStylePr w:type="band1Vert">
      <w:tblPr/>
      <w:tcPr>
        <w:shd w:val="clear" w:color="auto" w:fill="69EBD1" w:themeFill="accent3" w:themeFillTint="7F"/>
      </w:tcPr>
    </w:tblStylePr>
    <w:tblStylePr w:type="band1Horz">
      <w:tblPr/>
      <w:tcPr>
        <w:shd w:val="clear" w:color="auto" w:fill="69EBD1"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F4C9" w:themeFill="accent4" w:themeFillTint="33"/>
    </w:tcPr>
    <w:tblStylePr w:type="firstRow">
      <w:rPr>
        <w:b/>
        <w:bCs/>
      </w:rPr>
      <w:tblPr/>
      <w:tcPr>
        <w:shd w:val="clear" w:color="auto" w:fill="C6EA93" w:themeFill="accent4" w:themeFillTint="66"/>
      </w:tcPr>
    </w:tblStylePr>
    <w:tblStylePr w:type="lastRow">
      <w:rPr>
        <w:b/>
        <w:bCs/>
        <w:color w:val="000000" w:themeColor="text1"/>
      </w:rPr>
      <w:tblPr/>
      <w:tcPr>
        <w:shd w:val="clear" w:color="auto" w:fill="C6EA93" w:themeFill="accent4" w:themeFillTint="66"/>
      </w:tcPr>
    </w:tblStylePr>
    <w:tblStylePr w:type="firstCol">
      <w:rPr>
        <w:color w:val="FFFFFF" w:themeColor="background1"/>
      </w:rPr>
      <w:tblPr/>
      <w:tcPr>
        <w:shd w:val="clear" w:color="auto" w:fill="4F7617" w:themeFill="accent4" w:themeFillShade="BF"/>
      </w:tcPr>
    </w:tblStylePr>
    <w:tblStylePr w:type="lastCol">
      <w:rPr>
        <w:color w:val="FFFFFF" w:themeColor="background1"/>
      </w:rPr>
      <w:tblPr/>
      <w:tcPr>
        <w:shd w:val="clear" w:color="auto" w:fill="4F7617" w:themeFill="accent4" w:themeFillShade="BF"/>
      </w:tcPr>
    </w:tblStylePr>
    <w:tblStylePr w:type="band1Vert">
      <w:tblPr/>
      <w:tcPr>
        <w:shd w:val="clear" w:color="auto" w:fill="B8E479" w:themeFill="accent4" w:themeFillTint="7F"/>
      </w:tcPr>
    </w:tblStylePr>
    <w:tblStylePr w:type="band1Horz">
      <w:tblPr/>
      <w:tcPr>
        <w:shd w:val="clear" w:color="auto" w:fill="B8E479"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4D6" w:themeFill="accent5" w:themeFillTint="33"/>
    </w:tcPr>
    <w:tblStylePr w:type="firstRow">
      <w:rPr>
        <w:b/>
        <w:bCs/>
      </w:rPr>
      <w:tblPr/>
      <w:tcPr>
        <w:shd w:val="clear" w:color="auto" w:fill="F5CAAE" w:themeFill="accent5" w:themeFillTint="66"/>
      </w:tcPr>
    </w:tblStylePr>
    <w:tblStylePr w:type="lastRow">
      <w:rPr>
        <w:b/>
        <w:bCs/>
        <w:color w:val="000000" w:themeColor="text1"/>
      </w:rPr>
      <w:tblPr/>
      <w:tcPr>
        <w:shd w:val="clear" w:color="auto" w:fill="F5CAAE" w:themeFill="accent5" w:themeFillTint="66"/>
      </w:tcPr>
    </w:tblStylePr>
    <w:tblStylePr w:type="firstCol">
      <w:rPr>
        <w:color w:val="FFFFFF" w:themeColor="background1"/>
      </w:rPr>
      <w:tblPr/>
      <w:tcPr>
        <w:shd w:val="clear" w:color="auto" w:fill="C05916" w:themeFill="accent5" w:themeFillShade="BF"/>
      </w:tcPr>
    </w:tblStylePr>
    <w:tblStylePr w:type="lastCol">
      <w:rPr>
        <w:color w:val="FFFFFF" w:themeColor="background1"/>
      </w:rPr>
      <w:tblPr/>
      <w:tcPr>
        <w:shd w:val="clear" w:color="auto" w:fill="C05916" w:themeFill="accent5" w:themeFillShade="BF"/>
      </w:tcPr>
    </w:tblStylePr>
    <w:tblStylePr w:type="band1Vert">
      <w:tblPr/>
      <w:tcPr>
        <w:shd w:val="clear" w:color="auto" w:fill="F3BD9B" w:themeFill="accent5" w:themeFillTint="7F"/>
      </w:tcPr>
    </w:tblStylePr>
    <w:tblStylePr w:type="band1Horz">
      <w:tblPr/>
      <w:tcPr>
        <w:shd w:val="clear" w:color="auto" w:fill="F3BD9B"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CFCF" w:themeFill="accent6" w:themeFillTint="33"/>
    </w:tcPr>
    <w:tblStylePr w:type="firstRow">
      <w:rPr>
        <w:b/>
        <w:bCs/>
      </w:rPr>
      <w:tblPr/>
      <w:tcPr>
        <w:shd w:val="clear" w:color="auto" w:fill="EEA0A0" w:themeFill="accent6" w:themeFillTint="66"/>
      </w:tcPr>
    </w:tblStylePr>
    <w:tblStylePr w:type="lastRow">
      <w:rPr>
        <w:b/>
        <w:bCs/>
        <w:color w:val="000000" w:themeColor="text1"/>
      </w:rPr>
      <w:tblPr/>
      <w:tcPr>
        <w:shd w:val="clear" w:color="auto" w:fill="EEA0A0" w:themeFill="accent6" w:themeFillTint="66"/>
      </w:tcPr>
    </w:tblStylePr>
    <w:tblStylePr w:type="firstCol">
      <w:rPr>
        <w:color w:val="FFFFFF" w:themeColor="background1"/>
      </w:rPr>
      <w:tblPr/>
      <w:tcPr>
        <w:shd w:val="clear" w:color="auto" w:fill="941A1A" w:themeFill="accent6" w:themeFillShade="BF"/>
      </w:tcPr>
    </w:tblStylePr>
    <w:tblStylePr w:type="lastCol">
      <w:rPr>
        <w:color w:val="FFFFFF" w:themeColor="background1"/>
      </w:rPr>
      <w:tblPr/>
      <w:tcPr>
        <w:shd w:val="clear" w:color="auto" w:fill="941A1A" w:themeFill="accent6" w:themeFillShade="BF"/>
      </w:tcPr>
    </w:tblStylePr>
    <w:tblStylePr w:type="band1Vert">
      <w:tblPr/>
      <w:tcPr>
        <w:shd w:val="clear" w:color="auto" w:fill="EA898A" w:themeFill="accent6" w:themeFillTint="7F"/>
      </w:tcPr>
    </w:tblStylePr>
    <w:tblStylePr w:type="band1Horz">
      <w:tblPr/>
      <w:tcPr>
        <w:shd w:val="clear" w:color="auto" w:fill="EA898A"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eme3">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C204A-D7B3-4643-803C-20084D720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2211</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LINA NYEF YOUSEF AZRAI</cp:lastModifiedBy>
  <cp:revision>2</cp:revision>
  <dcterms:created xsi:type="dcterms:W3CDTF">2025-10-14T17:52:00Z</dcterms:created>
  <dcterms:modified xsi:type="dcterms:W3CDTF">2025-10-14T17:52:00Z</dcterms:modified>
  <cp:category/>
</cp:coreProperties>
</file>