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48" w:rsidRDefault="00A31548" w:rsidP="00A31548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1548" w:rsidRDefault="00A31548" w:rsidP="00A31548">
      <w:pPr>
        <w:pStyle w:val="Heading1"/>
        <w:ind w:left="5040" w:firstLine="720"/>
      </w:pPr>
      <w:r w:rsidRPr="00A31548">
        <w:rPr>
          <w:sz w:val="22"/>
          <w:szCs w:val="22"/>
        </w:rPr>
        <w:t>Grammar</w:t>
      </w:r>
    </w:p>
    <w:p w:rsidR="00A31548" w:rsidRPr="00A31548" w:rsidRDefault="00A31548" w:rsidP="00A31548">
      <w:pPr>
        <w:spacing w:before="240"/>
      </w:pPr>
      <w:r>
        <w:tab/>
        <w:t>11</w:t>
      </w:r>
      <w:r w:rsidRPr="00A31548">
        <w:rPr>
          <w:vertAlign w:val="superscript"/>
        </w:rPr>
        <w:t>th</w:t>
      </w:r>
      <w:r>
        <w:t xml:space="preserve"> Grade </w:t>
      </w:r>
    </w:p>
    <w:p w:rsidR="009B0C44" w:rsidRDefault="000C26BA">
      <w:pPr>
        <w:pStyle w:val="Heading1"/>
      </w:pPr>
      <w:r>
        <w:t>Future Forms and Probability - Grammar Worksheet</w:t>
      </w:r>
    </w:p>
    <w:p w:rsidR="009B0C44" w:rsidRDefault="000C26BA">
      <w:pPr>
        <w:pStyle w:val="Heading2"/>
      </w:pPr>
      <w:r>
        <w:t>Part 1: Expressing Probability Using 'Be + Adjective + Infinitive'</w:t>
      </w:r>
    </w:p>
    <w:p w:rsidR="009B0C44" w:rsidRDefault="000C26BA">
      <w:r>
        <w:t xml:space="preserve">We can use certain phrases with the structure be + adjective + infinitive to talk about how probable it is that a future prediction will </w:t>
      </w:r>
      <w:r>
        <w:t>actually happen.</w:t>
      </w:r>
      <w:r>
        <w:br/>
      </w:r>
      <w:r>
        <w:br/>
        <w:t>Examples of adjectives and expressions showing degrees of probability:</w:t>
      </w:r>
      <w:r>
        <w:br/>
        <w:t>- Very probable: without a doubt, definitely, certainly, bound/sure/certain to</w:t>
      </w:r>
      <w:r>
        <w:br/>
        <w:t>- Probable: likely to</w:t>
      </w:r>
      <w:r>
        <w:br/>
        <w:t>- Improbable: unlikely to</w:t>
      </w:r>
    </w:p>
    <w:p w:rsidR="009B0C44" w:rsidRDefault="000C26BA">
      <w:pPr>
        <w:pStyle w:val="Heading2"/>
      </w:pPr>
      <w:r>
        <w:t>Exercise 1: Choose the correct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B0C44">
        <w:tc>
          <w:tcPr>
            <w:tcW w:w="4320" w:type="dxa"/>
          </w:tcPr>
          <w:p w:rsidR="009B0C44" w:rsidRDefault="000C26BA">
            <w:r>
              <w:t>1.</w:t>
            </w:r>
            <w:r>
              <w:t xml:space="preserve"> Now Arsenal are out of the football, Manchester United …………………… win.</w:t>
            </w:r>
            <w:r>
              <w:br/>
              <w:t>(are unlikely to / is bound to / are bound to / is unlikely)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FF0000"/>
              </w:rPr>
            </w:pPr>
            <w:r w:rsidRPr="00A31548">
              <w:rPr>
                <w:color w:val="FF0000"/>
              </w:rPr>
              <w:t>Answer: are bound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2. It is probably going to rain tomorrow. ……… Bob …………… come?</w:t>
            </w:r>
            <w:r>
              <w:br/>
              <w:t>(Is – likely to / Is – sure / Is – likely</w:t>
            </w:r>
            <w:r>
              <w:t xml:space="preserve"> / Are – certain)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FF0000"/>
              </w:rPr>
            </w:pPr>
            <w:r w:rsidRPr="00A31548">
              <w:rPr>
                <w:color w:val="FF0000"/>
              </w:rPr>
              <w:t>Answer: Is – likely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3. Unfortunately, these rates of growth …………….. continue.</w:t>
            </w:r>
            <w:r>
              <w:br/>
              <w:t>(are likely / are bound to / is unlikely to / are unlikely to)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FF0000"/>
              </w:rPr>
            </w:pPr>
            <w:r w:rsidRPr="00A31548">
              <w:rPr>
                <w:color w:val="FF0000"/>
              </w:rPr>
              <w:t>Answer: are unlikely to</w:t>
            </w:r>
          </w:p>
        </w:tc>
      </w:tr>
    </w:tbl>
    <w:p w:rsidR="009B0C44" w:rsidRDefault="000C26BA">
      <w:pPr>
        <w:pStyle w:val="Heading2"/>
      </w:pPr>
      <w:r>
        <w:t>Exercise 2: Choose the correct words to complete the sentences</w:t>
      </w:r>
    </w:p>
    <w:p w:rsidR="009B0C44" w:rsidRDefault="000C26BA">
      <w:r>
        <w:t>1.</w:t>
      </w:r>
      <w:r>
        <w:t xml:space="preserve"> You’ve done so much revision you’re bound / unlikely to pass your exams.</w:t>
      </w:r>
      <w:r>
        <w:br/>
        <w:t>2. With such strong winds, the airport is unlikely / sure to be open.</w:t>
      </w:r>
      <w:r>
        <w:br/>
        <w:t>3. Although we can’t be certain, we think the pool is sure / likely to be busy today.</w:t>
      </w:r>
      <w:r>
        <w:br/>
        <w:t xml:space="preserve">4. After her injury, it’s </w:t>
      </w:r>
      <w:r>
        <w:t>unlikely / likely that Laila will reach the finals.</w:t>
      </w:r>
      <w:r>
        <w:br/>
      </w:r>
      <w:r w:rsidRPr="00A31548">
        <w:rPr>
          <w:color w:val="FF0000"/>
        </w:rPr>
        <w:t>Answers: 1. bound   2. unlikely   3. likely   4. unlikely</w:t>
      </w:r>
    </w:p>
    <w:p w:rsidR="00A31548" w:rsidRDefault="00A31548">
      <w:pPr>
        <w:pStyle w:val="Heading2"/>
      </w:pPr>
    </w:p>
    <w:p w:rsidR="009B0C44" w:rsidRDefault="000C26BA">
      <w:pPr>
        <w:pStyle w:val="Heading2"/>
      </w:pPr>
      <w:r>
        <w:t>Part 2: Using 'Be + Verb' Structures to Talk About the Future</w:t>
      </w:r>
    </w:p>
    <w:p w:rsidR="009B0C44" w:rsidRDefault="000C26BA">
      <w:r>
        <w:t>We can use other phrases to talk about the future in English:</w:t>
      </w:r>
      <w:r>
        <w:br/>
      </w:r>
      <w:r>
        <w:br/>
        <w:t>a) For plans → be pla</w:t>
      </w:r>
      <w:r>
        <w:t>nning/hoping to + infinitive OR be thinking of + gerund</w:t>
      </w:r>
      <w:r>
        <w:br/>
        <w:t>b) For things happening very soon → be about to + infinitive</w:t>
      </w:r>
      <w:r>
        <w:br/>
        <w:t>c) For timetabled events → be due to + infinitive</w:t>
      </w:r>
      <w:r>
        <w:br/>
        <w:t>d) For official arrangements, instructions, or commands → be to + infinitive</w:t>
      </w:r>
    </w:p>
    <w:p w:rsidR="009B0C44" w:rsidRDefault="000C26BA">
      <w:pPr>
        <w:pStyle w:val="Heading2"/>
      </w:pPr>
      <w:r>
        <w:t xml:space="preserve">Exercise 3: </w:t>
      </w:r>
      <w:r>
        <w:t>Complete the sentences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B0C44">
        <w:tc>
          <w:tcPr>
            <w:tcW w:w="4320" w:type="dxa"/>
          </w:tcPr>
          <w:p w:rsidR="009B0C44" w:rsidRDefault="000C26BA">
            <w:r>
              <w:t>1. I ………………….. get someone to fix my car.</w:t>
            </w:r>
            <w:r>
              <w:br/>
              <w:t>(am planning to / are about to / is to / am thinking of)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am planning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2. I ……………………. creating a website.</w:t>
            </w:r>
            <w:r>
              <w:br/>
              <w:t>(are about to / am due to / am thinking of / am to)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am thinking of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3. They…………………….announce a new competition very soon.</w:t>
            </w:r>
            <w:r>
              <w:br/>
              <w:t>(are about to / are thinking of / are hoping / is due to)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are about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4. It ………………. go on display next year.</w:t>
            </w:r>
            <w:r>
              <w:br/>
              <w:t>(are to / is due to / is about / is thinking of)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is due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5. I……. get an</w:t>
            </w:r>
            <w:r>
              <w:t xml:space="preserve"> expert to come in and talk to the whole school about the topic.</w:t>
            </w:r>
            <w:r>
              <w:br/>
              <w:t>(are hoping to / am planning to / are to / is due to)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am planning to</w:t>
            </w:r>
          </w:p>
        </w:tc>
      </w:tr>
      <w:tr w:rsidR="009B0C44">
        <w:tc>
          <w:tcPr>
            <w:tcW w:w="4320" w:type="dxa"/>
          </w:tcPr>
          <w:p w:rsidR="009B0C44" w:rsidRDefault="000C26BA">
            <w:r>
              <w:t>6. Students ………………arrive at 7 p.m. at the auditorium.</w:t>
            </w:r>
            <w:r>
              <w:br/>
              <w:t>(are to / is about to / are thinking of / is to)</w:t>
            </w:r>
          </w:p>
        </w:tc>
        <w:tc>
          <w:tcPr>
            <w:tcW w:w="4320" w:type="dxa"/>
          </w:tcPr>
          <w:p w:rsidR="009B0C44" w:rsidRPr="00A31548" w:rsidRDefault="000C26BA">
            <w:pPr>
              <w:rPr>
                <w:color w:val="C0504D" w:themeColor="accent2"/>
              </w:rPr>
            </w:pPr>
            <w:r w:rsidRPr="00A31548">
              <w:rPr>
                <w:color w:val="C0504D" w:themeColor="accent2"/>
              </w:rPr>
              <w:t>Answer: ar</w:t>
            </w:r>
            <w:r w:rsidRPr="00A31548">
              <w:rPr>
                <w:color w:val="C0504D" w:themeColor="accent2"/>
              </w:rPr>
              <w:t>e to</w:t>
            </w:r>
          </w:p>
        </w:tc>
      </w:tr>
    </w:tbl>
    <w:p w:rsidR="009B0C44" w:rsidRDefault="000C26BA">
      <w:pPr>
        <w:pStyle w:val="Heading2"/>
      </w:pPr>
      <w:r>
        <w:t>Exercise 4: Rewrite the sentences</w:t>
      </w:r>
    </w:p>
    <w:p w:rsidR="009B0C44" w:rsidRDefault="000C26BA">
      <w:r>
        <w:t>Complete the second sentence using the word in bold so that it means the same as the first one. Use between two and five words, including the word in bold.</w:t>
      </w:r>
      <w:r>
        <w:br/>
      </w:r>
      <w:r>
        <w:br/>
        <w:t>1. The lecture is going to start soon. (ABOUT)</w:t>
      </w:r>
      <w:r>
        <w:br/>
        <w:t xml:space="preserve">   </w:t>
      </w:r>
      <w:r w:rsidRPr="00A31548">
        <w:rPr>
          <w:color w:val="C0504D" w:themeColor="accent2"/>
        </w:rPr>
        <w:t>→ The lec</w:t>
      </w:r>
      <w:r w:rsidRPr="00A31548">
        <w:rPr>
          <w:color w:val="C0504D" w:themeColor="accent2"/>
        </w:rPr>
        <w:t>ture is about to start.</w:t>
      </w:r>
      <w:r w:rsidRPr="00A31548">
        <w:rPr>
          <w:color w:val="C0504D" w:themeColor="accent2"/>
        </w:rPr>
        <w:br/>
      </w:r>
      <w:r>
        <w:br/>
        <w:t>2. It's been so hot today that it’s very probable there will be a storm here. (BOUND)</w:t>
      </w:r>
      <w:r>
        <w:br/>
      </w:r>
      <w:r w:rsidRPr="00A31548">
        <w:rPr>
          <w:color w:val="C0504D" w:themeColor="accent2"/>
        </w:rPr>
        <w:t xml:space="preserve">   → It’s been so hot today that a storm is bound to happen here.</w:t>
      </w:r>
      <w:r w:rsidRPr="00A31548">
        <w:rPr>
          <w:color w:val="C0504D" w:themeColor="accent2"/>
        </w:rPr>
        <w:br/>
      </w:r>
      <w:r w:rsidRPr="00A31548">
        <w:rPr>
          <w:color w:val="C0504D" w:themeColor="accent2"/>
        </w:rPr>
        <w:br/>
      </w:r>
      <w:r>
        <w:t>3. The bridge was closed because of gale force winds. (TO)</w:t>
      </w:r>
      <w:r>
        <w:br/>
        <w:t xml:space="preserve">   </w:t>
      </w:r>
      <w:r w:rsidRPr="00A31548">
        <w:rPr>
          <w:color w:val="C0504D" w:themeColor="accent2"/>
        </w:rPr>
        <w:t>→ The bridge was</w:t>
      </w:r>
      <w:r w:rsidRPr="00A31548">
        <w:rPr>
          <w:color w:val="C0504D" w:themeColor="accent2"/>
        </w:rPr>
        <w:t xml:space="preserve"> closed due to gale force winds.</w:t>
      </w:r>
      <w:r w:rsidRPr="00A31548">
        <w:rPr>
          <w:color w:val="C0504D" w:themeColor="accent2"/>
        </w:rPr>
        <w:br/>
      </w:r>
      <w:r>
        <w:br/>
        <w:t>4. It is probable global warming will be worse in 50 years. (LIKELY)</w:t>
      </w:r>
      <w:r>
        <w:br/>
        <w:t xml:space="preserve">   </w:t>
      </w:r>
      <w:r w:rsidRPr="00A31548">
        <w:rPr>
          <w:color w:val="C0504D" w:themeColor="accent2"/>
        </w:rPr>
        <w:t>→ Global warming is likely to be worse in 50 years.</w:t>
      </w:r>
      <w:r w:rsidRPr="00A31548">
        <w:rPr>
          <w:color w:val="C0504D" w:themeColor="accent2"/>
        </w:rPr>
        <w:br/>
      </w:r>
      <w:r>
        <w:lastRenderedPageBreak/>
        <w:br/>
        <w:t>5. We have arranged to meet on Thursday morning. (PLANNING)</w:t>
      </w:r>
      <w:r>
        <w:br/>
        <w:t xml:space="preserve">   </w:t>
      </w:r>
      <w:r w:rsidRPr="00A31548">
        <w:rPr>
          <w:color w:val="C0504D" w:themeColor="accent2"/>
        </w:rPr>
        <w:t>→ We are planning to meet on Thurs</w:t>
      </w:r>
      <w:r w:rsidRPr="00A31548">
        <w:rPr>
          <w:color w:val="C0504D" w:themeColor="accent2"/>
        </w:rPr>
        <w:t>day morning.</w:t>
      </w:r>
      <w:r w:rsidRPr="00A31548">
        <w:rPr>
          <w:color w:val="C0504D" w:themeColor="accent2"/>
        </w:rPr>
        <w:br/>
      </w:r>
      <w:r>
        <w:br/>
        <w:t>6. Global warming has caused freak weather in many parts of the world. (RISE)</w:t>
      </w:r>
      <w:r>
        <w:br/>
      </w:r>
      <w:r w:rsidRPr="00A31548">
        <w:rPr>
          <w:color w:val="C0504D" w:themeColor="accent2"/>
        </w:rPr>
        <w:t xml:space="preserve">   → Global warming has given rise to freak weather in many parts of the world.</w:t>
      </w:r>
    </w:p>
    <w:p w:rsidR="00841D3C" w:rsidRDefault="00841D3C"/>
    <w:p w:rsidR="00841D3C" w:rsidRPr="00841D3C" w:rsidRDefault="00841D3C" w:rsidP="00841D3C">
      <w:pPr>
        <w:pStyle w:val="Heading2"/>
      </w:pPr>
      <w:r>
        <w:t xml:space="preserve">Exercise </w:t>
      </w:r>
      <w:r>
        <w:t>5</w:t>
      </w:r>
      <w:r>
        <w:t xml:space="preserve">: </w:t>
      </w:r>
      <w:r w:rsidRPr="00841D3C">
        <w:t>Put the words in or</w:t>
      </w:r>
      <w:r>
        <w:t xml:space="preserve">der to make sentences. </w:t>
      </w:r>
    </w:p>
    <w:p w:rsidR="00841D3C" w:rsidRDefault="00841D3C" w:rsidP="00841D3C">
      <w:pPr>
        <w:pStyle w:val="Heading2"/>
      </w:pPr>
    </w:p>
    <w:p w:rsidR="00841D3C" w:rsidRDefault="00841D3C" w:rsidP="00841D3C">
      <w:r>
        <w:t>1.</w:t>
      </w:r>
      <w:r>
        <w:tab/>
      </w:r>
      <w:proofErr w:type="gramStart"/>
      <w:r>
        <w:t>the</w:t>
      </w:r>
      <w:proofErr w:type="gramEnd"/>
      <w:r>
        <w:t xml:space="preserve"> winners / announce / they /to / are /about</w:t>
      </w:r>
    </w:p>
    <w:p w:rsidR="00841D3C" w:rsidRDefault="00841D3C" w:rsidP="00841D3C">
      <w:r>
        <w:t>They are about to announce the winners.</w:t>
      </w:r>
    </w:p>
    <w:p w:rsidR="00841D3C" w:rsidRDefault="00841D3C" w:rsidP="00841D3C">
      <w:r>
        <w:t>2.</w:t>
      </w:r>
      <w:r>
        <w:tab/>
        <w:t>planning/we/go/on holiday/this summer/to/are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Default="00841D3C" w:rsidP="00841D3C">
      <w:r>
        <w:t>3.</w:t>
      </w:r>
      <w:r>
        <w:tab/>
      </w:r>
      <w:proofErr w:type="gramStart"/>
      <w:r>
        <w:t>are</w:t>
      </w:r>
      <w:proofErr w:type="gramEnd"/>
      <w:r>
        <w:t xml:space="preserve"> /you / </w:t>
      </w:r>
      <w:proofErr w:type="spellStart"/>
      <w:r>
        <w:t>apologise</w:t>
      </w:r>
      <w:proofErr w:type="spellEnd"/>
      <w:r>
        <w:t xml:space="preserve"> / at once / to / !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Default="00841D3C" w:rsidP="00841D3C">
      <w:r>
        <w:t>4.</w:t>
      </w:r>
      <w:r>
        <w:tab/>
      </w:r>
      <w:proofErr w:type="gramStart"/>
      <w:r>
        <w:t>begin</w:t>
      </w:r>
      <w:proofErr w:type="gramEnd"/>
      <w:r>
        <w:t xml:space="preserve"> / is / the concert / due / at 8 p.m. / to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Default="00841D3C" w:rsidP="00841D3C">
      <w:r>
        <w:t>S. hoping / turtles and dolphins / to / we're / see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Default="00841D3C" w:rsidP="00841D3C">
      <w:r>
        <w:t>6.</w:t>
      </w:r>
      <w:r>
        <w:tab/>
      </w:r>
      <w:proofErr w:type="gramStart"/>
      <w:r>
        <w:t>of</w:t>
      </w:r>
      <w:proofErr w:type="gramEnd"/>
      <w:r>
        <w:t xml:space="preserve"> / my summer job / thinking / quitting / I'm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Default="00841D3C" w:rsidP="00841D3C">
      <w:r>
        <w:t>7.</w:t>
      </w:r>
      <w:r>
        <w:tab/>
      </w:r>
      <w:proofErr w:type="gramStart"/>
      <w:r>
        <w:t>the</w:t>
      </w:r>
      <w:proofErr w:type="gramEnd"/>
      <w:r>
        <w:t xml:space="preserve"> café / shut down / is /on Friday / to</w:t>
      </w:r>
    </w:p>
    <w:p w:rsidR="00841D3C" w:rsidRDefault="00841D3C" w:rsidP="00841D3C">
      <w:r>
        <w:t>_________________________________________________________________________________________________________</w:t>
      </w:r>
    </w:p>
    <w:p w:rsidR="00841D3C" w:rsidRPr="00841D3C" w:rsidRDefault="00841D3C" w:rsidP="00841D3C">
      <w:pPr>
        <w:tabs>
          <w:tab w:val="left" w:pos="1410"/>
        </w:tabs>
        <w:rPr>
          <w:color w:val="C0504D" w:themeColor="accent2"/>
          <w:sz w:val="20"/>
          <w:szCs w:val="20"/>
        </w:rPr>
      </w:pPr>
      <w:r>
        <w:t xml:space="preserve">Answers </w:t>
      </w:r>
      <w:r w:rsidRPr="00841D3C">
        <w:rPr>
          <w:color w:val="C0504D" w:themeColor="accent2"/>
          <w:sz w:val="20"/>
          <w:szCs w:val="20"/>
        </w:rPr>
        <w:tab/>
      </w:r>
    </w:p>
    <w:p w:rsidR="00841D3C" w:rsidRPr="00841D3C" w:rsidRDefault="00841D3C" w:rsidP="00841D3C">
      <w:pPr>
        <w:tabs>
          <w:tab w:val="left" w:pos="5412"/>
        </w:tabs>
        <w:spacing w:line="256" w:lineRule="exact"/>
        <w:ind w:left="100"/>
        <w:rPr>
          <w:color w:val="C0504D" w:themeColor="accent2"/>
          <w:sz w:val="20"/>
          <w:szCs w:val="20"/>
        </w:rPr>
      </w:pPr>
      <w:r w:rsidRPr="00841D3C">
        <w:rPr>
          <w:color w:val="C0504D" w:themeColor="accent2"/>
          <w:spacing w:val="-6"/>
          <w:sz w:val="20"/>
          <w:szCs w:val="20"/>
        </w:rPr>
        <w:t>2.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We are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planning</w:t>
      </w:r>
      <w:r w:rsidRPr="00841D3C">
        <w:rPr>
          <w:color w:val="C0504D" w:themeColor="accent2"/>
          <w:spacing w:val="11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to</w:t>
      </w:r>
      <w:r w:rsidRPr="00841D3C">
        <w:rPr>
          <w:color w:val="C0504D" w:themeColor="accent2"/>
          <w:spacing w:val="-3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go</w:t>
      </w:r>
      <w:r w:rsidRPr="00841D3C">
        <w:rPr>
          <w:color w:val="C0504D" w:themeColor="accent2"/>
          <w:spacing w:val="-4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on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holiday</w:t>
      </w:r>
      <w:r w:rsidRPr="00841D3C">
        <w:rPr>
          <w:color w:val="C0504D" w:themeColor="accent2"/>
          <w:spacing w:val="5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this</w:t>
      </w:r>
      <w:r w:rsidRPr="00841D3C">
        <w:rPr>
          <w:color w:val="C0504D" w:themeColor="accent2"/>
          <w:spacing w:val="-3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summer.</w:t>
      </w:r>
      <w:r w:rsidRPr="00841D3C">
        <w:rPr>
          <w:color w:val="C0504D" w:themeColor="accent2"/>
          <w:sz w:val="20"/>
          <w:szCs w:val="20"/>
        </w:rPr>
        <w:tab/>
      </w:r>
      <w:r w:rsidRPr="00841D3C">
        <w:rPr>
          <w:color w:val="C0504D" w:themeColor="accent2"/>
          <w:spacing w:val="-6"/>
          <w:sz w:val="20"/>
          <w:szCs w:val="20"/>
        </w:rPr>
        <w:t>3.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You</w:t>
      </w:r>
      <w:r w:rsidRPr="00841D3C">
        <w:rPr>
          <w:color w:val="C0504D" w:themeColor="accent2"/>
          <w:spacing w:val="-5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are</w:t>
      </w:r>
      <w:r w:rsidRPr="00841D3C">
        <w:rPr>
          <w:color w:val="C0504D" w:themeColor="accent2"/>
          <w:spacing w:val="-2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 xml:space="preserve">to </w:t>
      </w:r>
      <w:proofErr w:type="spellStart"/>
      <w:r w:rsidRPr="00841D3C">
        <w:rPr>
          <w:color w:val="C0504D" w:themeColor="accent2"/>
          <w:spacing w:val="-6"/>
          <w:sz w:val="20"/>
          <w:szCs w:val="20"/>
        </w:rPr>
        <w:t>apologise</w:t>
      </w:r>
      <w:proofErr w:type="spellEnd"/>
      <w:r w:rsidRPr="00841D3C">
        <w:rPr>
          <w:color w:val="C0504D" w:themeColor="accent2"/>
          <w:spacing w:val="1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at once!</w:t>
      </w:r>
    </w:p>
    <w:p w:rsidR="00841D3C" w:rsidRPr="00841D3C" w:rsidRDefault="00841D3C" w:rsidP="00841D3C">
      <w:pPr>
        <w:tabs>
          <w:tab w:val="left" w:pos="5415"/>
        </w:tabs>
        <w:spacing w:line="256" w:lineRule="exact"/>
        <w:ind w:left="96"/>
        <w:rPr>
          <w:color w:val="C0504D" w:themeColor="accent2"/>
          <w:sz w:val="20"/>
          <w:szCs w:val="20"/>
        </w:rPr>
      </w:pPr>
      <w:r w:rsidRPr="00841D3C">
        <w:rPr>
          <w:color w:val="C0504D" w:themeColor="accent2"/>
          <w:spacing w:val="-4"/>
          <w:sz w:val="20"/>
          <w:szCs w:val="20"/>
        </w:rPr>
        <w:t>4.</w:t>
      </w:r>
      <w:r w:rsidRPr="00841D3C">
        <w:rPr>
          <w:color w:val="C0504D" w:themeColor="accent2"/>
          <w:spacing w:val="-9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The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concert</w:t>
      </w:r>
      <w:r w:rsidRPr="00841D3C">
        <w:rPr>
          <w:color w:val="C0504D" w:themeColor="accent2"/>
          <w:spacing w:val="-6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is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due</w:t>
      </w:r>
      <w:r w:rsidRPr="00841D3C">
        <w:rPr>
          <w:color w:val="C0504D" w:themeColor="accent2"/>
          <w:spacing w:val="-9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to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begin at</w:t>
      </w:r>
      <w:r w:rsidRPr="00841D3C">
        <w:rPr>
          <w:color w:val="C0504D" w:themeColor="accent2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8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p.m.</w:t>
      </w:r>
      <w:r w:rsidRPr="00841D3C">
        <w:rPr>
          <w:color w:val="C0504D" w:themeColor="accent2"/>
          <w:sz w:val="20"/>
          <w:szCs w:val="20"/>
        </w:rPr>
        <w:tab/>
      </w:r>
      <w:r w:rsidRPr="00841D3C">
        <w:rPr>
          <w:color w:val="C0504D" w:themeColor="accent2"/>
          <w:spacing w:val="-6"/>
          <w:sz w:val="20"/>
          <w:szCs w:val="20"/>
        </w:rPr>
        <w:t>S.</w:t>
      </w:r>
      <w:r w:rsidRPr="00841D3C">
        <w:rPr>
          <w:color w:val="C0504D" w:themeColor="accent2"/>
          <w:spacing w:val="-3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We're</w:t>
      </w:r>
      <w:r w:rsidRPr="00841D3C">
        <w:rPr>
          <w:color w:val="C0504D" w:themeColor="accent2"/>
          <w:spacing w:val="-4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hoping</w:t>
      </w:r>
      <w:r w:rsidRPr="00841D3C">
        <w:rPr>
          <w:color w:val="C0504D" w:themeColor="accent2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to</w:t>
      </w:r>
      <w:r w:rsidRPr="00841D3C">
        <w:rPr>
          <w:color w:val="C0504D" w:themeColor="accent2"/>
          <w:spacing w:val="-5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see</w:t>
      </w:r>
      <w:r w:rsidRPr="00841D3C">
        <w:rPr>
          <w:color w:val="C0504D" w:themeColor="accent2"/>
          <w:spacing w:val="1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turtles</w:t>
      </w:r>
      <w:r w:rsidRPr="00841D3C">
        <w:rPr>
          <w:color w:val="C0504D" w:themeColor="accent2"/>
          <w:spacing w:val="9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and dolphins.</w:t>
      </w:r>
    </w:p>
    <w:p w:rsidR="00841D3C" w:rsidRPr="00841D3C" w:rsidRDefault="00841D3C" w:rsidP="00841D3C">
      <w:pPr>
        <w:tabs>
          <w:tab w:val="left" w:pos="5412"/>
        </w:tabs>
        <w:spacing w:line="259" w:lineRule="exact"/>
        <w:ind w:left="101"/>
        <w:rPr>
          <w:color w:val="C0504D" w:themeColor="accent2"/>
          <w:sz w:val="20"/>
          <w:szCs w:val="20"/>
        </w:rPr>
      </w:pPr>
      <w:r w:rsidRPr="00841D3C">
        <w:rPr>
          <w:color w:val="C0504D" w:themeColor="accent2"/>
          <w:spacing w:val="-6"/>
          <w:sz w:val="20"/>
          <w:szCs w:val="20"/>
        </w:rPr>
        <w:t>6.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I'm</w:t>
      </w:r>
      <w:r w:rsidRPr="00841D3C">
        <w:rPr>
          <w:color w:val="C0504D" w:themeColor="accent2"/>
          <w:spacing w:val="-4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thinking</w:t>
      </w:r>
      <w:r w:rsidRPr="00841D3C">
        <w:rPr>
          <w:color w:val="C0504D" w:themeColor="accent2"/>
          <w:spacing w:val="1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of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quitting</w:t>
      </w:r>
      <w:r w:rsidRPr="00841D3C">
        <w:rPr>
          <w:color w:val="C0504D" w:themeColor="accent2"/>
          <w:spacing w:val="-2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my</w:t>
      </w:r>
      <w:r w:rsidRPr="00841D3C">
        <w:rPr>
          <w:color w:val="C0504D" w:themeColor="accent2"/>
          <w:spacing w:val="-2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summer</w:t>
      </w:r>
      <w:r w:rsidRPr="00841D3C">
        <w:rPr>
          <w:color w:val="C0504D" w:themeColor="accent2"/>
          <w:spacing w:val="6"/>
          <w:sz w:val="20"/>
          <w:szCs w:val="20"/>
        </w:rPr>
        <w:t xml:space="preserve"> </w:t>
      </w:r>
      <w:r w:rsidRPr="00841D3C">
        <w:rPr>
          <w:color w:val="C0504D" w:themeColor="accent2"/>
          <w:spacing w:val="-6"/>
          <w:sz w:val="20"/>
          <w:szCs w:val="20"/>
        </w:rPr>
        <w:t>job.</w:t>
      </w:r>
      <w:r w:rsidRPr="00841D3C">
        <w:rPr>
          <w:color w:val="C0504D" w:themeColor="accent2"/>
          <w:sz w:val="20"/>
          <w:szCs w:val="20"/>
        </w:rPr>
        <w:tab/>
      </w:r>
      <w:r w:rsidRPr="00841D3C">
        <w:rPr>
          <w:color w:val="C0504D" w:themeColor="accent2"/>
          <w:spacing w:val="-4"/>
          <w:sz w:val="20"/>
          <w:szCs w:val="20"/>
        </w:rPr>
        <w:t>7.</w:t>
      </w:r>
      <w:r w:rsidRPr="00841D3C">
        <w:rPr>
          <w:color w:val="C0504D" w:themeColor="accent2"/>
          <w:spacing w:val="-9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The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café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is</w:t>
      </w:r>
      <w:r w:rsidRPr="00841D3C">
        <w:rPr>
          <w:color w:val="C0504D" w:themeColor="accent2"/>
          <w:spacing w:val="-9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to</w:t>
      </w:r>
      <w:r w:rsidRPr="00841D3C">
        <w:rPr>
          <w:color w:val="C0504D" w:themeColor="accent2"/>
          <w:spacing w:val="-8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shut</w:t>
      </w:r>
      <w:r w:rsidRPr="00841D3C">
        <w:rPr>
          <w:color w:val="C0504D" w:themeColor="accent2"/>
          <w:spacing w:val="-7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down</w:t>
      </w:r>
      <w:r w:rsidRPr="00841D3C">
        <w:rPr>
          <w:color w:val="C0504D" w:themeColor="accent2"/>
          <w:spacing w:val="-9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on</w:t>
      </w:r>
      <w:r w:rsidRPr="00841D3C">
        <w:rPr>
          <w:color w:val="C0504D" w:themeColor="accent2"/>
          <w:spacing w:val="-14"/>
          <w:sz w:val="20"/>
          <w:szCs w:val="20"/>
        </w:rPr>
        <w:t xml:space="preserve"> </w:t>
      </w:r>
      <w:r w:rsidRPr="00841D3C">
        <w:rPr>
          <w:color w:val="C0504D" w:themeColor="accent2"/>
          <w:spacing w:val="-4"/>
          <w:sz w:val="20"/>
          <w:szCs w:val="20"/>
        </w:rPr>
        <w:t>Friday.</w:t>
      </w:r>
    </w:p>
    <w:p w:rsidR="00841D3C" w:rsidRDefault="00841D3C" w:rsidP="00841D3C">
      <w:pPr>
        <w:jc w:val="center"/>
      </w:pPr>
      <w:proofErr w:type="spellStart"/>
      <w:r>
        <w:t>Haneen</w:t>
      </w:r>
      <w:proofErr w:type="spellEnd"/>
      <w:r>
        <w:t xml:space="preserve"> Mazahreh</w:t>
      </w:r>
      <w:bookmarkStart w:id="0" w:name="_GoBack"/>
      <w:bookmarkEnd w:id="0"/>
    </w:p>
    <w:sectPr w:rsidR="00841D3C" w:rsidSect="00841D3C">
      <w:headerReference w:type="first" r:id="rId9"/>
      <w:pgSz w:w="12240" w:h="15840"/>
      <w:pgMar w:top="1440" w:right="1800" w:bottom="1440" w:left="180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BA" w:rsidRDefault="000C26BA" w:rsidP="00A31548">
      <w:pPr>
        <w:spacing w:after="0" w:line="240" w:lineRule="auto"/>
      </w:pPr>
      <w:r>
        <w:separator/>
      </w:r>
    </w:p>
  </w:endnote>
  <w:endnote w:type="continuationSeparator" w:id="0">
    <w:p w:rsidR="000C26BA" w:rsidRDefault="000C26BA" w:rsidP="00A3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BA" w:rsidRDefault="000C26BA" w:rsidP="00A31548">
      <w:pPr>
        <w:spacing w:after="0" w:line="240" w:lineRule="auto"/>
      </w:pPr>
      <w:r>
        <w:separator/>
      </w:r>
    </w:p>
  </w:footnote>
  <w:footnote w:type="continuationSeparator" w:id="0">
    <w:p w:rsidR="000C26BA" w:rsidRDefault="000C26BA" w:rsidP="00A3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48" w:rsidRDefault="00A315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84pt;margin-top:-5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26BA"/>
    <w:rsid w:val="0015074B"/>
    <w:rsid w:val="0029639D"/>
    <w:rsid w:val="00326F90"/>
    <w:rsid w:val="00841D3C"/>
    <w:rsid w:val="009B0C44"/>
    <w:rsid w:val="00A31548"/>
    <w:rsid w:val="00AA1D8D"/>
    <w:rsid w:val="00B47730"/>
    <w:rsid w:val="00CB0664"/>
    <w:rsid w:val="00E21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F9F71-AF5B-4C15-AD7C-1E292155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cp:lastPrinted>2025-10-11T19:06:00Z</cp:lastPrinted>
  <dcterms:created xsi:type="dcterms:W3CDTF">2025-10-11T19:06:00Z</dcterms:created>
  <dcterms:modified xsi:type="dcterms:W3CDTF">2025-10-11T19:07:00Z</dcterms:modified>
</cp:coreProperties>
</file>