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F55" w:rsidRDefault="004D0F55" w:rsidP="00191B3E">
      <w:pPr>
        <w:pStyle w:val="Heading2"/>
      </w:pPr>
      <w:bookmarkStart w:id="0" w:name="أولا-fixed-expressions-تعبيرات-ثابتة"/>
    </w:p>
    <w:p w:rsidR="00191B3E" w:rsidRDefault="00191B3E" w:rsidP="00191B3E">
      <w:pPr>
        <w:pStyle w:val="BodyText"/>
      </w:pPr>
    </w:p>
    <w:p w:rsidR="00191B3E" w:rsidRDefault="00191B3E" w:rsidP="00191B3E">
      <w:pPr>
        <w:pStyle w:val="BodyTex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Vocabulary  (</w:t>
      </w:r>
      <w:proofErr w:type="gramEnd"/>
      <w:r>
        <w:t>U1)</w:t>
      </w:r>
    </w:p>
    <w:p w:rsidR="00191B3E" w:rsidRDefault="00191B3E" w:rsidP="00191B3E">
      <w:pPr>
        <w:pStyle w:val="BodyText"/>
      </w:pPr>
      <w:r>
        <w:tab/>
        <w:t>12</w:t>
      </w:r>
      <w:r w:rsidRPr="00191B3E">
        <w:rPr>
          <w:vertAlign w:val="superscript"/>
        </w:rPr>
        <w:t>th</w:t>
      </w:r>
      <w:r>
        <w:t xml:space="preserve"> grade </w:t>
      </w:r>
    </w:p>
    <w:p w:rsidR="00191B3E" w:rsidRPr="00191B3E" w:rsidRDefault="00191B3E" w:rsidP="00191B3E">
      <w:pPr>
        <w:pStyle w:val="BodyText"/>
      </w:pPr>
    </w:p>
    <w:tbl>
      <w:tblPr>
        <w:tblStyle w:val="Table"/>
        <w:tblW w:w="4822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2376"/>
        <w:gridCol w:w="4099"/>
        <w:gridCol w:w="2760"/>
      </w:tblGrid>
      <w:tr w:rsidR="004D0F55" w:rsidTr="00352F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376" w:type="dxa"/>
            <w:tcBorders>
              <w:bottom w:val="none" w:sz="0" w:space="0" w:color="auto"/>
            </w:tcBorders>
          </w:tcPr>
          <w:p w:rsidR="004D0F55" w:rsidRPr="00352F49" w:rsidRDefault="00191B3E">
            <w:pPr>
              <w:pStyle w:val="Compact"/>
              <w:rPr>
                <w:rFonts w:asciiTheme="majorBidi" w:hAnsiTheme="majorBidi" w:cstheme="majorBidi"/>
              </w:rPr>
            </w:pPr>
            <w:r w:rsidRPr="00352F49">
              <w:rPr>
                <w:rFonts w:asciiTheme="majorBidi" w:hAnsiTheme="majorBidi" w:cstheme="majorBidi"/>
              </w:rPr>
              <w:t xml:space="preserve">Fixed Expressions </w:t>
            </w:r>
          </w:p>
        </w:tc>
        <w:tc>
          <w:tcPr>
            <w:tcW w:w="4099" w:type="dxa"/>
            <w:tcBorders>
              <w:bottom w:val="none" w:sz="0" w:space="0" w:color="auto"/>
            </w:tcBorders>
          </w:tcPr>
          <w:p w:rsidR="004D0F55" w:rsidRPr="00352F49" w:rsidRDefault="00191B3E">
            <w:pPr>
              <w:pStyle w:val="Compact"/>
              <w:rPr>
                <w:rFonts w:asciiTheme="majorBidi" w:hAnsiTheme="majorBidi" w:cstheme="majorBidi"/>
              </w:rPr>
            </w:pPr>
            <w:r w:rsidRPr="00352F49">
              <w:rPr>
                <w:rFonts w:asciiTheme="majorBidi" w:hAnsiTheme="majorBidi" w:cstheme="majorBidi"/>
              </w:rPr>
              <w:t xml:space="preserve">Meaning in English </w:t>
            </w:r>
          </w:p>
        </w:tc>
        <w:tc>
          <w:tcPr>
            <w:tcW w:w="2760" w:type="dxa"/>
            <w:tcBorders>
              <w:bottom w:val="none" w:sz="0" w:space="0" w:color="auto"/>
            </w:tcBorders>
          </w:tcPr>
          <w:p w:rsidR="004D0F55" w:rsidRPr="00352F49" w:rsidRDefault="00191B3E" w:rsidP="0052710E">
            <w:pPr>
              <w:pStyle w:val="Compact"/>
              <w:rPr>
                <w:rFonts w:asciiTheme="majorBidi" w:hAnsiTheme="majorBidi" w:cstheme="majorBidi"/>
              </w:rPr>
            </w:pPr>
            <w:r w:rsidRPr="00352F49">
              <w:rPr>
                <w:rFonts w:asciiTheme="majorBidi" w:hAnsiTheme="majorBidi" w:cstheme="majorBidi"/>
              </w:rPr>
              <w:t xml:space="preserve">Arabic Meaning </w:t>
            </w:r>
          </w:p>
        </w:tc>
      </w:tr>
      <w:tr w:rsidR="004D0F55" w:rsidTr="00352F49">
        <w:tc>
          <w:tcPr>
            <w:tcW w:w="2376" w:type="dxa"/>
          </w:tcPr>
          <w:p w:rsidR="004D0F55" w:rsidRPr="00352F49" w:rsidRDefault="002B3E2A">
            <w:pPr>
              <w:pStyle w:val="Compact"/>
              <w:rPr>
                <w:rFonts w:asciiTheme="majorBidi" w:hAnsiTheme="majorBidi" w:cstheme="majorBidi"/>
              </w:rPr>
            </w:pPr>
            <w:r w:rsidRPr="00352F49">
              <w:rPr>
                <w:rFonts w:asciiTheme="majorBidi" w:hAnsiTheme="majorBidi" w:cstheme="majorBidi"/>
              </w:rPr>
              <w:t>get a kick out of</w:t>
            </w:r>
          </w:p>
        </w:tc>
        <w:tc>
          <w:tcPr>
            <w:tcW w:w="4099" w:type="dxa"/>
          </w:tcPr>
          <w:p w:rsidR="004D0F55" w:rsidRPr="00352F49" w:rsidRDefault="002B3E2A">
            <w:pPr>
              <w:pStyle w:val="Compact"/>
              <w:rPr>
                <w:rFonts w:asciiTheme="majorBidi" w:hAnsiTheme="majorBidi" w:cstheme="majorBidi"/>
              </w:rPr>
            </w:pPr>
            <w:r w:rsidRPr="00352F49">
              <w:rPr>
                <w:rFonts w:asciiTheme="majorBidi" w:hAnsiTheme="majorBidi" w:cstheme="majorBidi"/>
              </w:rPr>
              <w:t>feel excitement and enjoyment</w:t>
            </w:r>
          </w:p>
        </w:tc>
        <w:tc>
          <w:tcPr>
            <w:tcW w:w="2760" w:type="dxa"/>
          </w:tcPr>
          <w:p w:rsidR="004D0F55" w:rsidRPr="00352F49" w:rsidRDefault="002B3E2A" w:rsidP="0052710E">
            <w:pPr>
              <w:pStyle w:val="Compact"/>
              <w:bidi/>
              <w:rPr>
                <w:rFonts w:asciiTheme="majorBidi" w:hAnsiTheme="majorBidi" w:cstheme="majorBidi"/>
              </w:rPr>
            </w:pPr>
            <w:r w:rsidRPr="00352F49">
              <w:rPr>
                <w:rFonts w:asciiTheme="majorBidi" w:hAnsiTheme="majorBidi" w:cstheme="majorBidi"/>
                <w:rtl/>
              </w:rPr>
              <w:t>يستمتع</w:t>
            </w:r>
            <w:r w:rsidRPr="00352F49">
              <w:rPr>
                <w:rFonts w:asciiTheme="majorBidi" w:hAnsiTheme="majorBidi" w:cstheme="majorBidi"/>
              </w:rPr>
              <w:t xml:space="preserve"> / </w:t>
            </w:r>
            <w:r w:rsidRPr="00352F49">
              <w:rPr>
                <w:rFonts w:asciiTheme="majorBidi" w:hAnsiTheme="majorBidi" w:cstheme="majorBidi"/>
                <w:rtl/>
              </w:rPr>
              <w:t>يشعر</w:t>
            </w:r>
            <w:r w:rsidRPr="00352F49">
              <w:rPr>
                <w:rFonts w:asciiTheme="majorBidi" w:hAnsiTheme="majorBidi" w:cstheme="majorBidi"/>
              </w:rPr>
              <w:t xml:space="preserve"> </w:t>
            </w:r>
            <w:r w:rsidRPr="00352F49">
              <w:rPr>
                <w:rFonts w:asciiTheme="majorBidi" w:hAnsiTheme="majorBidi" w:cstheme="majorBidi"/>
                <w:rtl/>
              </w:rPr>
              <w:t>بالحماس</w:t>
            </w:r>
          </w:p>
        </w:tc>
      </w:tr>
      <w:tr w:rsidR="004D0F55" w:rsidTr="00352F49">
        <w:tc>
          <w:tcPr>
            <w:tcW w:w="2376" w:type="dxa"/>
          </w:tcPr>
          <w:p w:rsidR="004D0F55" w:rsidRPr="00352F49" w:rsidRDefault="002B3E2A">
            <w:pPr>
              <w:pStyle w:val="Compact"/>
              <w:rPr>
                <w:rFonts w:asciiTheme="majorBidi" w:hAnsiTheme="majorBidi" w:cstheme="majorBidi"/>
              </w:rPr>
            </w:pPr>
            <w:r w:rsidRPr="00352F49">
              <w:rPr>
                <w:rFonts w:asciiTheme="majorBidi" w:hAnsiTheme="majorBidi" w:cstheme="majorBidi"/>
              </w:rPr>
              <w:t>be not that into</w:t>
            </w:r>
          </w:p>
        </w:tc>
        <w:tc>
          <w:tcPr>
            <w:tcW w:w="4099" w:type="dxa"/>
          </w:tcPr>
          <w:p w:rsidR="004D0F55" w:rsidRPr="00352F49" w:rsidRDefault="002B3E2A">
            <w:pPr>
              <w:pStyle w:val="Compact"/>
              <w:rPr>
                <w:rFonts w:asciiTheme="majorBidi" w:hAnsiTheme="majorBidi" w:cstheme="majorBidi"/>
              </w:rPr>
            </w:pPr>
            <w:r w:rsidRPr="00352F49">
              <w:rPr>
                <w:rFonts w:asciiTheme="majorBidi" w:hAnsiTheme="majorBidi" w:cstheme="majorBidi"/>
              </w:rPr>
              <w:t>not be very keen on something</w:t>
            </w:r>
          </w:p>
        </w:tc>
        <w:tc>
          <w:tcPr>
            <w:tcW w:w="2760" w:type="dxa"/>
          </w:tcPr>
          <w:p w:rsidR="004D0F55" w:rsidRPr="00352F49" w:rsidRDefault="002B3E2A" w:rsidP="0052710E">
            <w:pPr>
              <w:pStyle w:val="Compact"/>
              <w:bidi/>
              <w:rPr>
                <w:rFonts w:asciiTheme="majorBidi" w:hAnsiTheme="majorBidi" w:cstheme="majorBidi"/>
              </w:rPr>
            </w:pPr>
            <w:r w:rsidRPr="00352F49">
              <w:rPr>
                <w:rFonts w:asciiTheme="majorBidi" w:hAnsiTheme="majorBidi" w:cstheme="majorBidi"/>
                <w:rtl/>
              </w:rPr>
              <w:t>غير</w:t>
            </w:r>
            <w:r w:rsidRPr="00352F49">
              <w:rPr>
                <w:rFonts w:asciiTheme="majorBidi" w:hAnsiTheme="majorBidi" w:cstheme="majorBidi"/>
              </w:rPr>
              <w:t xml:space="preserve"> </w:t>
            </w:r>
            <w:r w:rsidRPr="00352F49">
              <w:rPr>
                <w:rFonts w:asciiTheme="majorBidi" w:hAnsiTheme="majorBidi" w:cstheme="majorBidi"/>
                <w:rtl/>
              </w:rPr>
              <w:t>مهتم</w:t>
            </w:r>
            <w:r w:rsidRPr="00352F49">
              <w:rPr>
                <w:rFonts w:asciiTheme="majorBidi" w:hAnsiTheme="majorBidi" w:cstheme="majorBidi"/>
              </w:rPr>
              <w:t xml:space="preserve"> </w:t>
            </w:r>
            <w:r w:rsidRPr="00352F49">
              <w:rPr>
                <w:rFonts w:asciiTheme="majorBidi" w:hAnsiTheme="majorBidi" w:cstheme="majorBidi"/>
                <w:rtl/>
              </w:rPr>
              <w:t>كثيراً</w:t>
            </w:r>
          </w:p>
        </w:tc>
      </w:tr>
      <w:tr w:rsidR="004D0F55" w:rsidTr="00352F49">
        <w:tc>
          <w:tcPr>
            <w:tcW w:w="2376" w:type="dxa"/>
          </w:tcPr>
          <w:p w:rsidR="004D0F55" w:rsidRPr="00352F49" w:rsidRDefault="002B3E2A">
            <w:pPr>
              <w:pStyle w:val="Compact"/>
              <w:rPr>
                <w:rFonts w:asciiTheme="majorBidi" w:hAnsiTheme="majorBidi" w:cstheme="majorBidi"/>
              </w:rPr>
            </w:pPr>
            <w:r w:rsidRPr="00352F49">
              <w:rPr>
                <w:rFonts w:asciiTheme="majorBidi" w:hAnsiTheme="majorBidi" w:cstheme="majorBidi"/>
              </w:rPr>
              <w:t>be in line with</w:t>
            </w:r>
          </w:p>
        </w:tc>
        <w:tc>
          <w:tcPr>
            <w:tcW w:w="4099" w:type="dxa"/>
          </w:tcPr>
          <w:p w:rsidR="004D0F55" w:rsidRPr="00352F49" w:rsidRDefault="002B3E2A">
            <w:pPr>
              <w:pStyle w:val="Compact"/>
              <w:rPr>
                <w:rFonts w:asciiTheme="majorBidi" w:hAnsiTheme="majorBidi" w:cstheme="majorBidi"/>
              </w:rPr>
            </w:pPr>
            <w:r w:rsidRPr="00352F49">
              <w:rPr>
                <w:rFonts w:asciiTheme="majorBidi" w:hAnsiTheme="majorBidi" w:cstheme="majorBidi"/>
              </w:rPr>
              <w:t>match with</w:t>
            </w:r>
          </w:p>
        </w:tc>
        <w:tc>
          <w:tcPr>
            <w:tcW w:w="2760" w:type="dxa"/>
          </w:tcPr>
          <w:p w:rsidR="004D0F55" w:rsidRPr="00352F49" w:rsidRDefault="002B3E2A" w:rsidP="0052710E">
            <w:pPr>
              <w:pStyle w:val="Compact"/>
              <w:bidi/>
              <w:rPr>
                <w:rFonts w:asciiTheme="majorBidi" w:hAnsiTheme="majorBidi" w:cstheme="majorBidi"/>
              </w:rPr>
            </w:pPr>
            <w:r w:rsidRPr="00352F49">
              <w:rPr>
                <w:rFonts w:asciiTheme="majorBidi" w:hAnsiTheme="majorBidi" w:cstheme="majorBidi"/>
                <w:rtl/>
              </w:rPr>
              <w:t>يتوافق</w:t>
            </w:r>
            <w:r w:rsidRPr="00352F49">
              <w:rPr>
                <w:rFonts w:asciiTheme="majorBidi" w:hAnsiTheme="majorBidi" w:cstheme="majorBidi"/>
              </w:rPr>
              <w:t xml:space="preserve"> </w:t>
            </w:r>
            <w:r w:rsidRPr="00352F49">
              <w:rPr>
                <w:rFonts w:asciiTheme="majorBidi" w:hAnsiTheme="majorBidi" w:cstheme="majorBidi"/>
                <w:rtl/>
              </w:rPr>
              <w:t>مع</w:t>
            </w:r>
          </w:p>
        </w:tc>
      </w:tr>
      <w:tr w:rsidR="004D0F55" w:rsidTr="00352F49">
        <w:tc>
          <w:tcPr>
            <w:tcW w:w="2376" w:type="dxa"/>
          </w:tcPr>
          <w:p w:rsidR="004D0F55" w:rsidRPr="00352F49" w:rsidRDefault="002B3E2A">
            <w:pPr>
              <w:pStyle w:val="Compact"/>
              <w:rPr>
                <w:rFonts w:asciiTheme="majorBidi" w:hAnsiTheme="majorBidi" w:cstheme="majorBidi"/>
              </w:rPr>
            </w:pPr>
            <w:r w:rsidRPr="00352F49">
              <w:rPr>
                <w:rFonts w:asciiTheme="majorBidi" w:hAnsiTheme="majorBidi" w:cstheme="majorBidi"/>
              </w:rPr>
              <w:t>makes us tick</w:t>
            </w:r>
          </w:p>
        </w:tc>
        <w:tc>
          <w:tcPr>
            <w:tcW w:w="4099" w:type="dxa"/>
          </w:tcPr>
          <w:p w:rsidR="004D0F55" w:rsidRPr="00352F49" w:rsidRDefault="002B3E2A">
            <w:pPr>
              <w:pStyle w:val="Compact"/>
              <w:rPr>
                <w:rFonts w:asciiTheme="majorBidi" w:hAnsiTheme="majorBidi" w:cstheme="majorBidi"/>
              </w:rPr>
            </w:pPr>
            <w:r w:rsidRPr="00352F49">
              <w:rPr>
                <w:rFonts w:asciiTheme="majorBidi" w:hAnsiTheme="majorBidi" w:cstheme="majorBidi"/>
              </w:rPr>
              <w:t>makes us behave in a certain way</w:t>
            </w:r>
          </w:p>
        </w:tc>
        <w:tc>
          <w:tcPr>
            <w:tcW w:w="2760" w:type="dxa"/>
          </w:tcPr>
          <w:p w:rsidR="004D0F55" w:rsidRPr="00352F49" w:rsidRDefault="002B3E2A" w:rsidP="0052710E">
            <w:pPr>
              <w:pStyle w:val="Compact"/>
              <w:bidi/>
              <w:rPr>
                <w:rFonts w:asciiTheme="majorBidi" w:hAnsiTheme="majorBidi" w:cstheme="majorBidi"/>
              </w:rPr>
            </w:pPr>
            <w:r w:rsidRPr="00352F49">
              <w:rPr>
                <w:rFonts w:asciiTheme="majorBidi" w:hAnsiTheme="majorBidi" w:cstheme="majorBidi"/>
                <w:rtl/>
              </w:rPr>
              <w:t>ما</w:t>
            </w:r>
            <w:r w:rsidRPr="00352F49">
              <w:rPr>
                <w:rFonts w:asciiTheme="majorBidi" w:hAnsiTheme="majorBidi" w:cstheme="majorBidi"/>
              </w:rPr>
              <w:t xml:space="preserve"> </w:t>
            </w:r>
            <w:r w:rsidRPr="00352F49">
              <w:rPr>
                <w:rFonts w:asciiTheme="majorBidi" w:hAnsiTheme="majorBidi" w:cstheme="majorBidi"/>
                <w:rtl/>
              </w:rPr>
              <w:t>يجعلنا</w:t>
            </w:r>
            <w:r w:rsidRPr="00352F49">
              <w:rPr>
                <w:rFonts w:asciiTheme="majorBidi" w:hAnsiTheme="majorBidi" w:cstheme="majorBidi"/>
              </w:rPr>
              <w:t xml:space="preserve"> </w:t>
            </w:r>
            <w:r w:rsidRPr="00352F49">
              <w:rPr>
                <w:rFonts w:asciiTheme="majorBidi" w:hAnsiTheme="majorBidi" w:cstheme="majorBidi"/>
                <w:rtl/>
              </w:rPr>
              <w:t>نتصرف</w:t>
            </w:r>
            <w:r w:rsidRPr="00352F49">
              <w:rPr>
                <w:rFonts w:asciiTheme="majorBidi" w:hAnsiTheme="majorBidi" w:cstheme="majorBidi"/>
              </w:rPr>
              <w:t xml:space="preserve"> </w:t>
            </w:r>
            <w:r w:rsidRPr="00352F49">
              <w:rPr>
                <w:rFonts w:asciiTheme="majorBidi" w:hAnsiTheme="majorBidi" w:cstheme="majorBidi"/>
                <w:rtl/>
              </w:rPr>
              <w:t>بطريقة</w:t>
            </w:r>
            <w:r w:rsidRPr="00352F49">
              <w:rPr>
                <w:rFonts w:asciiTheme="majorBidi" w:hAnsiTheme="majorBidi" w:cstheme="majorBidi"/>
              </w:rPr>
              <w:t xml:space="preserve"> </w:t>
            </w:r>
            <w:r w:rsidRPr="00352F49">
              <w:rPr>
                <w:rFonts w:asciiTheme="majorBidi" w:hAnsiTheme="majorBidi" w:cstheme="majorBidi"/>
                <w:rtl/>
              </w:rPr>
              <w:t>معينة</w:t>
            </w:r>
          </w:p>
        </w:tc>
      </w:tr>
      <w:tr w:rsidR="004D0F55" w:rsidTr="00352F49">
        <w:tc>
          <w:tcPr>
            <w:tcW w:w="2376" w:type="dxa"/>
          </w:tcPr>
          <w:p w:rsidR="004D0F55" w:rsidRPr="00352F49" w:rsidRDefault="002B3E2A">
            <w:pPr>
              <w:pStyle w:val="Compact"/>
              <w:rPr>
                <w:rFonts w:asciiTheme="majorBidi" w:hAnsiTheme="majorBidi" w:cstheme="majorBidi"/>
              </w:rPr>
            </w:pPr>
            <w:r w:rsidRPr="00352F49">
              <w:rPr>
                <w:rFonts w:asciiTheme="majorBidi" w:hAnsiTheme="majorBidi" w:cstheme="majorBidi"/>
              </w:rPr>
              <w:t>click with</w:t>
            </w:r>
          </w:p>
        </w:tc>
        <w:tc>
          <w:tcPr>
            <w:tcW w:w="4099" w:type="dxa"/>
          </w:tcPr>
          <w:p w:rsidR="004D0F55" w:rsidRPr="00352F49" w:rsidRDefault="002B3E2A">
            <w:pPr>
              <w:pStyle w:val="Compact"/>
              <w:rPr>
                <w:rFonts w:asciiTheme="majorBidi" w:hAnsiTheme="majorBidi" w:cstheme="majorBidi"/>
              </w:rPr>
            </w:pPr>
            <w:r w:rsidRPr="00352F49">
              <w:rPr>
                <w:rFonts w:asciiTheme="majorBidi" w:hAnsiTheme="majorBidi" w:cstheme="majorBidi"/>
              </w:rPr>
              <w:t>hit it off with someone</w:t>
            </w:r>
          </w:p>
        </w:tc>
        <w:tc>
          <w:tcPr>
            <w:tcW w:w="2760" w:type="dxa"/>
          </w:tcPr>
          <w:p w:rsidR="004D0F55" w:rsidRPr="00352F49" w:rsidRDefault="002B3E2A" w:rsidP="0052710E">
            <w:pPr>
              <w:pStyle w:val="Compact"/>
              <w:bidi/>
              <w:rPr>
                <w:rFonts w:asciiTheme="majorBidi" w:hAnsiTheme="majorBidi" w:cstheme="majorBidi"/>
              </w:rPr>
            </w:pPr>
            <w:r w:rsidRPr="00352F49">
              <w:rPr>
                <w:rFonts w:asciiTheme="majorBidi" w:hAnsiTheme="majorBidi" w:cstheme="majorBidi"/>
                <w:rtl/>
              </w:rPr>
              <w:t>ينسجم</w:t>
            </w:r>
            <w:r w:rsidRPr="00352F49">
              <w:rPr>
                <w:rFonts w:asciiTheme="majorBidi" w:hAnsiTheme="majorBidi" w:cstheme="majorBidi"/>
              </w:rPr>
              <w:t xml:space="preserve"> </w:t>
            </w:r>
            <w:r w:rsidRPr="00352F49">
              <w:rPr>
                <w:rFonts w:asciiTheme="majorBidi" w:hAnsiTheme="majorBidi" w:cstheme="majorBidi"/>
                <w:rtl/>
              </w:rPr>
              <w:t>بسرعة</w:t>
            </w:r>
            <w:r w:rsidRPr="00352F49">
              <w:rPr>
                <w:rFonts w:asciiTheme="majorBidi" w:hAnsiTheme="majorBidi" w:cstheme="majorBidi"/>
              </w:rPr>
              <w:t xml:space="preserve"> </w:t>
            </w:r>
            <w:r w:rsidRPr="00352F49">
              <w:rPr>
                <w:rFonts w:asciiTheme="majorBidi" w:hAnsiTheme="majorBidi" w:cstheme="majorBidi"/>
                <w:rtl/>
              </w:rPr>
              <w:t>مع</w:t>
            </w:r>
            <w:r w:rsidRPr="00352F49">
              <w:rPr>
                <w:rFonts w:asciiTheme="majorBidi" w:hAnsiTheme="majorBidi" w:cstheme="majorBidi"/>
              </w:rPr>
              <w:t xml:space="preserve"> </w:t>
            </w:r>
            <w:r w:rsidRPr="00352F49">
              <w:rPr>
                <w:rFonts w:asciiTheme="majorBidi" w:hAnsiTheme="majorBidi" w:cstheme="majorBidi"/>
                <w:rtl/>
              </w:rPr>
              <w:t>شخص</w:t>
            </w:r>
          </w:p>
        </w:tc>
      </w:tr>
      <w:tr w:rsidR="004D0F55" w:rsidTr="00352F49">
        <w:tc>
          <w:tcPr>
            <w:tcW w:w="2376" w:type="dxa"/>
          </w:tcPr>
          <w:p w:rsidR="004D0F55" w:rsidRPr="00352F49" w:rsidRDefault="002B3E2A">
            <w:pPr>
              <w:pStyle w:val="Compact"/>
              <w:rPr>
                <w:rFonts w:asciiTheme="majorBidi" w:hAnsiTheme="majorBidi" w:cstheme="majorBidi"/>
              </w:rPr>
            </w:pPr>
            <w:r w:rsidRPr="00352F49">
              <w:rPr>
                <w:rFonts w:asciiTheme="majorBidi" w:hAnsiTheme="majorBidi" w:cstheme="majorBidi"/>
              </w:rPr>
              <w:t>say a lot about us</w:t>
            </w:r>
          </w:p>
        </w:tc>
        <w:tc>
          <w:tcPr>
            <w:tcW w:w="4099" w:type="dxa"/>
          </w:tcPr>
          <w:p w:rsidR="004D0F55" w:rsidRPr="00352F49" w:rsidRDefault="002B3E2A">
            <w:pPr>
              <w:pStyle w:val="Compact"/>
              <w:rPr>
                <w:rFonts w:asciiTheme="majorBidi" w:hAnsiTheme="majorBidi" w:cstheme="majorBidi"/>
              </w:rPr>
            </w:pPr>
            <w:r w:rsidRPr="00352F49">
              <w:rPr>
                <w:rFonts w:asciiTheme="majorBidi" w:hAnsiTheme="majorBidi" w:cstheme="majorBidi"/>
              </w:rPr>
              <w:t>reveal our traits</w:t>
            </w:r>
          </w:p>
        </w:tc>
        <w:tc>
          <w:tcPr>
            <w:tcW w:w="2760" w:type="dxa"/>
          </w:tcPr>
          <w:p w:rsidR="004D0F55" w:rsidRPr="00352F49" w:rsidRDefault="002B3E2A" w:rsidP="0052710E">
            <w:pPr>
              <w:pStyle w:val="Compact"/>
              <w:bidi/>
              <w:rPr>
                <w:rFonts w:asciiTheme="majorBidi" w:hAnsiTheme="majorBidi" w:cstheme="majorBidi"/>
              </w:rPr>
            </w:pPr>
            <w:r w:rsidRPr="00352F49">
              <w:rPr>
                <w:rFonts w:asciiTheme="majorBidi" w:hAnsiTheme="majorBidi" w:cstheme="majorBidi"/>
                <w:rtl/>
              </w:rPr>
              <w:t>يكشف</w:t>
            </w:r>
            <w:r w:rsidRPr="00352F49">
              <w:rPr>
                <w:rFonts w:asciiTheme="majorBidi" w:hAnsiTheme="majorBidi" w:cstheme="majorBidi"/>
              </w:rPr>
              <w:t xml:space="preserve"> </w:t>
            </w:r>
            <w:r w:rsidRPr="00352F49">
              <w:rPr>
                <w:rFonts w:asciiTheme="majorBidi" w:hAnsiTheme="majorBidi" w:cstheme="majorBidi"/>
                <w:rtl/>
              </w:rPr>
              <w:t>الكثير</w:t>
            </w:r>
            <w:r w:rsidRPr="00352F49">
              <w:rPr>
                <w:rFonts w:asciiTheme="majorBidi" w:hAnsiTheme="majorBidi" w:cstheme="majorBidi"/>
              </w:rPr>
              <w:t xml:space="preserve"> </w:t>
            </w:r>
            <w:r w:rsidRPr="00352F49">
              <w:rPr>
                <w:rFonts w:asciiTheme="majorBidi" w:hAnsiTheme="majorBidi" w:cstheme="majorBidi"/>
                <w:rtl/>
              </w:rPr>
              <w:t>عن</w:t>
            </w:r>
            <w:r w:rsidRPr="00352F49">
              <w:rPr>
                <w:rFonts w:asciiTheme="majorBidi" w:hAnsiTheme="majorBidi" w:cstheme="majorBidi"/>
              </w:rPr>
              <w:t xml:space="preserve"> </w:t>
            </w:r>
            <w:r w:rsidRPr="00352F49">
              <w:rPr>
                <w:rFonts w:asciiTheme="majorBidi" w:hAnsiTheme="majorBidi" w:cstheme="majorBidi"/>
                <w:rtl/>
              </w:rPr>
              <w:t>صفاتنا</w:t>
            </w:r>
          </w:p>
        </w:tc>
      </w:tr>
      <w:tr w:rsidR="004D0F55" w:rsidTr="00352F49">
        <w:tc>
          <w:tcPr>
            <w:tcW w:w="2376" w:type="dxa"/>
          </w:tcPr>
          <w:p w:rsidR="004D0F55" w:rsidRPr="00352F49" w:rsidRDefault="002B3E2A">
            <w:pPr>
              <w:pStyle w:val="Compact"/>
              <w:rPr>
                <w:rFonts w:asciiTheme="majorBidi" w:hAnsiTheme="majorBidi" w:cstheme="majorBidi"/>
              </w:rPr>
            </w:pPr>
            <w:r w:rsidRPr="00352F49">
              <w:rPr>
                <w:rFonts w:asciiTheme="majorBidi" w:hAnsiTheme="majorBidi" w:cstheme="majorBidi"/>
              </w:rPr>
              <w:t>be wild about</w:t>
            </w:r>
          </w:p>
        </w:tc>
        <w:tc>
          <w:tcPr>
            <w:tcW w:w="4099" w:type="dxa"/>
          </w:tcPr>
          <w:p w:rsidR="004D0F55" w:rsidRPr="00352F49" w:rsidRDefault="002B3E2A">
            <w:pPr>
              <w:pStyle w:val="Compact"/>
              <w:rPr>
                <w:rFonts w:asciiTheme="majorBidi" w:hAnsiTheme="majorBidi" w:cstheme="majorBidi"/>
              </w:rPr>
            </w:pPr>
            <w:r w:rsidRPr="00352F49">
              <w:rPr>
                <w:rFonts w:asciiTheme="majorBidi" w:hAnsiTheme="majorBidi" w:cstheme="majorBidi"/>
              </w:rPr>
              <w:t>be crazy about something</w:t>
            </w:r>
          </w:p>
        </w:tc>
        <w:tc>
          <w:tcPr>
            <w:tcW w:w="2760" w:type="dxa"/>
          </w:tcPr>
          <w:p w:rsidR="004D0F55" w:rsidRPr="00352F49" w:rsidRDefault="002B3E2A" w:rsidP="0052710E">
            <w:pPr>
              <w:pStyle w:val="Compact"/>
              <w:bidi/>
              <w:rPr>
                <w:rFonts w:asciiTheme="majorBidi" w:hAnsiTheme="majorBidi" w:cstheme="majorBidi"/>
              </w:rPr>
            </w:pPr>
            <w:r w:rsidRPr="00352F49">
              <w:rPr>
                <w:rFonts w:asciiTheme="majorBidi" w:hAnsiTheme="majorBidi" w:cstheme="majorBidi"/>
                <w:rtl/>
              </w:rPr>
              <w:t>مغرم</w:t>
            </w:r>
            <w:r w:rsidRPr="00352F49">
              <w:rPr>
                <w:rFonts w:asciiTheme="majorBidi" w:hAnsiTheme="majorBidi" w:cstheme="majorBidi"/>
              </w:rPr>
              <w:t xml:space="preserve"> </w:t>
            </w:r>
            <w:r w:rsidRPr="00352F49">
              <w:rPr>
                <w:rFonts w:asciiTheme="majorBidi" w:hAnsiTheme="majorBidi" w:cstheme="majorBidi"/>
                <w:rtl/>
              </w:rPr>
              <w:t>بشدة</w:t>
            </w:r>
            <w:r w:rsidRPr="00352F49">
              <w:rPr>
                <w:rFonts w:asciiTheme="majorBidi" w:hAnsiTheme="majorBidi" w:cstheme="majorBidi"/>
              </w:rPr>
              <w:t xml:space="preserve"> </w:t>
            </w:r>
            <w:r w:rsidRPr="00352F49">
              <w:rPr>
                <w:rFonts w:asciiTheme="majorBidi" w:hAnsiTheme="majorBidi" w:cstheme="majorBidi"/>
                <w:rtl/>
              </w:rPr>
              <w:t>بـ</w:t>
            </w:r>
          </w:p>
        </w:tc>
      </w:tr>
      <w:tr w:rsidR="004D0F55" w:rsidTr="00352F49">
        <w:tc>
          <w:tcPr>
            <w:tcW w:w="2376" w:type="dxa"/>
          </w:tcPr>
          <w:p w:rsidR="004D0F55" w:rsidRPr="00352F49" w:rsidRDefault="002B3E2A">
            <w:pPr>
              <w:pStyle w:val="Compact"/>
              <w:rPr>
                <w:rFonts w:asciiTheme="majorBidi" w:hAnsiTheme="majorBidi" w:cstheme="majorBidi"/>
              </w:rPr>
            </w:pPr>
            <w:r w:rsidRPr="00352F49">
              <w:rPr>
                <w:rFonts w:asciiTheme="majorBidi" w:hAnsiTheme="majorBidi" w:cstheme="majorBidi"/>
              </w:rPr>
              <w:t>plump for</w:t>
            </w:r>
          </w:p>
        </w:tc>
        <w:tc>
          <w:tcPr>
            <w:tcW w:w="4099" w:type="dxa"/>
          </w:tcPr>
          <w:p w:rsidR="004D0F55" w:rsidRPr="00352F49" w:rsidRDefault="002B3E2A">
            <w:pPr>
              <w:pStyle w:val="Compact"/>
              <w:rPr>
                <w:rFonts w:asciiTheme="majorBidi" w:hAnsiTheme="majorBidi" w:cstheme="majorBidi"/>
              </w:rPr>
            </w:pPr>
            <w:r w:rsidRPr="00352F49">
              <w:rPr>
                <w:rFonts w:asciiTheme="majorBidi" w:hAnsiTheme="majorBidi" w:cstheme="majorBidi"/>
              </w:rPr>
              <w:t>choose</w:t>
            </w:r>
          </w:p>
        </w:tc>
        <w:tc>
          <w:tcPr>
            <w:tcW w:w="2760" w:type="dxa"/>
          </w:tcPr>
          <w:p w:rsidR="004D0F55" w:rsidRPr="00352F49" w:rsidRDefault="002B3E2A" w:rsidP="0052710E">
            <w:pPr>
              <w:pStyle w:val="Compact"/>
              <w:bidi/>
              <w:rPr>
                <w:rFonts w:asciiTheme="majorBidi" w:hAnsiTheme="majorBidi" w:cstheme="majorBidi"/>
              </w:rPr>
            </w:pPr>
            <w:r w:rsidRPr="00352F49">
              <w:rPr>
                <w:rFonts w:asciiTheme="majorBidi" w:hAnsiTheme="majorBidi" w:cstheme="majorBidi"/>
                <w:rtl/>
              </w:rPr>
              <w:t>يختار</w:t>
            </w:r>
          </w:p>
        </w:tc>
      </w:tr>
      <w:tr w:rsidR="004D0F55" w:rsidTr="00352F49">
        <w:tc>
          <w:tcPr>
            <w:tcW w:w="2376" w:type="dxa"/>
            <w:tcBorders>
              <w:bottom w:val="double" w:sz="4" w:space="0" w:color="auto"/>
            </w:tcBorders>
          </w:tcPr>
          <w:p w:rsidR="004D0F55" w:rsidRPr="00352F49" w:rsidRDefault="002B3E2A">
            <w:pPr>
              <w:pStyle w:val="Compact"/>
              <w:rPr>
                <w:rFonts w:asciiTheme="majorBidi" w:hAnsiTheme="majorBidi" w:cstheme="majorBidi"/>
              </w:rPr>
            </w:pPr>
            <w:r w:rsidRPr="00352F49">
              <w:rPr>
                <w:rFonts w:asciiTheme="majorBidi" w:hAnsiTheme="majorBidi" w:cstheme="majorBidi"/>
              </w:rPr>
              <w:t>set great store by</w:t>
            </w:r>
          </w:p>
        </w:tc>
        <w:tc>
          <w:tcPr>
            <w:tcW w:w="4099" w:type="dxa"/>
            <w:tcBorders>
              <w:bottom w:val="double" w:sz="4" w:space="0" w:color="auto"/>
            </w:tcBorders>
          </w:tcPr>
          <w:p w:rsidR="004D0F55" w:rsidRPr="00352F49" w:rsidRDefault="002B3E2A">
            <w:pPr>
              <w:pStyle w:val="Compact"/>
              <w:rPr>
                <w:rFonts w:asciiTheme="majorBidi" w:hAnsiTheme="majorBidi" w:cstheme="majorBidi"/>
              </w:rPr>
            </w:pPr>
            <w:r w:rsidRPr="00352F49">
              <w:rPr>
                <w:rFonts w:asciiTheme="majorBidi" w:hAnsiTheme="majorBidi" w:cstheme="majorBidi"/>
              </w:rPr>
              <w:t>consider something to be important</w:t>
            </w:r>
          </w:p>
        </w:tc>
        <w:tc>
          <w:tcPr>
            <w:tcW w:w="2760" w:type="dxa"/>
            <w:tcBorders>
              <w:bottom w:val="double" w:sz="4" w:space="0" w:color="auto"/>
            </w:tcBorders>
          </w:tcPr>
          <w:p w:rsidR="00352F49" w:rsidRPr="00352F49" w:rsidRDefault="002B3E2A" w:rsidP="0052710E">
            <w:pPr>
              <w:pStyle w:val="Compact"/>
              <w:bidi/>
              <w:rPr>
                <w:rFonts w:asciiTheme="majorBidi" w:hAnsiTheme="majorBidi" w:cstheme="majorBidi"/>
              </w:rPr>
            </w:pPr>
            <w:r w:rsidRPr="00352F49">
              <w:rPr>
                <w:rFonts w:asciiTheme="majorBidi" w:hAnsiTheme="majorBidi" w:cstheme="majorBidi"/>
                <w:rtl/>
              </w:rPr>
              <w:t>يعتبر</w:t>
            </w:r>
            <w:r w:rsidRPr="00352F49">
              <w:rPr>
                <w:rFonts w:asciiTheme="majorBidi" w:hAnsiTheme="majorBidi" w:cstheme="majorBidi"/>
              </w:rPr>
              <w:t xml:space="preserve"> </w:t>
            </w:r>
            <w:r w:rsidRPr="00352F49">
              <w:rPr>
                <w:rFonts w:asciiTheme="majorBidi" w:hAnsiTheme="majorBidi" w:cstheme="majorBidi"/>
                <w:rtl/>
              </w:rPr>
              <w:t>شيئاً</w:t>
            </w:r>
            <w:r w:rsidRPr="00352F49">
              <w:rPr>
                <w:rFonts w:asciiTheme="majorBidi" w:hAnsiTheme="majorBidi" w:cstheme="majorBidi"/>
              </w:rPr>
              <w:t xml:space="preserve"> </w:t>
            </w:r>
            <w:r w:rsidRPr="00352F49">
              <w:rPr>
                <w:rFonts w:asciiTheme="majorBidi" w:hAnsiTheme="majorBidi" w:cstheme="majorBidi"/>
                <w:rtl/>
              </w:rPr>
              <w:t>مهماً</w:t>
            </w:r>
          </w:p>
        </w:tc>
      </w:tr>
      <w:tr w:rsidR="00352F49" w:rsidRPr="00352F49" w:rsidTr="00352F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23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52F49" w:rsidRPr="00352F49" w:rsidRDefault="00352F49" w:rsidP="00352F49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352F49">
              <w:rPr>
                <w:rFonts w:asciiTheme="majorBidi" w:eastAsia="Times New Roman" w:hAnsiTheme="majorBidi" w:cstheme="majorBidi"/>
              </w:rPr>
              <w:t>spontaneity</w:t>
            </w:r>
          </w:p>
        </w:tc>
        <w:tc>
          <w:tcPr>
            <w:tcW w:w="4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52F49" w:rsidRPr="00352F49" w:rsidRDefault="00352F49" w:rsidP="00352F49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352F49">
              <w:rPr>
                <w:rFonts w:asciiTheme="majorBidi" w:eastAsia="Times New Roman" w:hAnsiTheme="majorBidi" w:cstheme="majorBidi"/>
              </w:rPr>
              <w:t>The quality of living in the moment and not planning.</w:t>
            </w:r>
          </w:p>
        </w:tc>
        <w:tc>
          <w:tcPr>
            <w:tcW w:w="27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52F49" w:rsidRPr="00352F49" w:rsidRDefault="00352F49" w:rsidP="0052710E">
            <w:pPr>
              <w:bidi/>
              <w:spacing w:after="0"/>
              <w:rPr>
                <w:rFonts w:asciiTheme="majorBidi" w:eastAsia="Times New Roman" w:hAnsiTheme="majorBidi" w:cstheme="majorBidi"/>
              </w:rPr>
            </w:pPr>
            <w:r w:rsidRPr="00352F49">
              <w:rPr>
                <w:rFonts w:asciiTheme="majorBidi" w:eastAsia="Times New Roman" w:hAnsiTheme="majorBidi" w:cstheme="majorBidi"/>
                <w:rtl/>
              </w:rPr>
              <w:t>العفوية / التلقائية</w:t>
            </w:r>
          </w:p>
        </w:tc>
      </w:tr>
      <w:tr w:rsidR="00352F49" w:rsidRPr="00352F49" w:rsidTr="00352F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23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52F49" w:rsidRPr="00352F49" w:rsidRDefault="00352F49" w:rsidP="00352F49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352F49">
              <w:rPr>
                <w:rFonts w:asciiTheme="majorBidi" w:eastAsia="Times New Roman" w:hAnsiTheme="majorBidi" w:cstheme="majorBidi"/>
              </w:rPr>
              <w:t>commitment</w:t>
            </w:r>
          </w:p>
        </w:tc>
        <w:tc>
          <w:tcPr>
            <w:tcW w:w="4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52F49" w:rsidRPr="00352F49" w:rsidRDefault="00352F49" w:rsidP="00352F49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352F49">
              <w:rPr>
                <w:rFonts w:asciiTheme="majorBidi" w:eastAsia="Times New Roman" w:hAnsiTheme="majorBidi" w:cstheme="majorBidi"/>
              </w:rPr>
              <w:t>Devoting time and energy to something.</w:t>
            </w:r>
          </w:p>
        </w:tc>
        <w:tc>
          <w:tcPr>
            <w:tcW w:w="27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52F49" w:rsidRPr="00352F49" w:rsidRDefault="00352F49" w:rsidP="0052710E">
            <w:pPr>
              <w:bidi/>
              <w:spacing w:after="0"/>
              <w:rPr>
                <w:rFonts w:asciiTheme="majorBidi" w:eastAsia="Times New Roman" w:hAnsiTheme="majorBidi" w:cstheme="majorBidi"/>
              </w:rPr>
            </w:pPr>
            <w:r w:rsidRPr="00352F49">
              <w:rPr>
                <w:rFonts w:asciiTheme="majorBidi" w:eastAsia="Times New Roman" w:hAnsiTheme="majorBidi" w:cstheme="majorBidi"/>
                <w:rtl/>
              </w:rPr>
              <w:t>الالتزام / التفاني</w:t>
            </w:r>
          </w:p>
        </w:tc>
      </w:tr>
      <w:tr w:rsidR="00352F49" w:rsidRPr="00352F49" w:rsidTr="00352F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23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52F49" w:rsidRPr="00352F49" w:rsidRDefault="00352F49" w:rsidP="00352F49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352F49">
              <w:rPr>
                <w:rFonts w:asciiTheme="majorBidi" w:eastAsia="Times New Roman" w:hAnsiTheme="majorBidi" w:cstheme="majorBidi"/>
              </w:rPr>
              <w:t>frankness</w:t>
            </w:r>
          </w:p>
        </w:tc>
        <w:tc>
          <w:tcPr>
            <w:tcW w:w="4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52F49" w:rsidRPr="00352F49" w:rsidRDefault="00352F49" w:rsidP="00352F49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352F49">
              <w:rPr>
                <w:rFonts w:asciiTheme="majorBidi" w:eastAsia="Times New Roman" w:hAnsiTheme="majorBidi" w:cstheme="majorBidi"/>
              </w:rPr>
              <w:t>A kind of honesty and straightforwardness.</w:t>
            </w:r>
          </w:p>
        </w:tc>
        <w:tc>
          <w:tcPr>
            <w:tcW w:w="27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52F49" w:rsidRPr="00352F49" w:rsidRDefault="00352F49" w:rsidP="0052710E">
            <w:pPr>
              <w:bidi/>
              <w:spacing w:after="0"/>
              <w:rPr>
                <w:rFonts w:asciiTheme="majorBidi" w:eastAsia="Times New Roman" w:hAnsiTheme="majorBidi" w:cstheme="majorBidi"/>
              </w:rPr>
            </w:pPr>
            <w:r w:rsidRPr="00352F49">
              <w:rPr>
                <w:rFonts w:asciiTheme="majorBidi" w:eastAsia="Times New Roman" w:hAnsiTheme="majorBidi" w:cstheme="majorBidi"/>
                <w:rtl/>
              </w:rPr>
              <w:t>الصراحة</w:t>
            </w:r>
          </w:p>
        </w:tc>
      </w:tr>
      <w:tr w:rsidR="00352F49" w:rsidRPr="00352F49" w:rsidTr="00352F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23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52F49" w:rsidRPr="00352F49" w:rsidRDefault="00352F49" w:rsidP="00352F49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352F49">
              <w:rPr>
                <w:rFonts w:asciiTheme="majorBidi" w:eastAsia="Times New Roman" w:hAnsiTheme="majorBidi" w:cstheme="majorBidi"/>
              </w:rPr>
              <w:t>stability</w:t>
            </w:r>
          </w:p>
        </w:tc>
        <w:tc>
          <w:tcPr>
            <w:tcW w:w="4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52F49" w:rsidRPr="00352F49" w:rsidRDefault="00352F49" w:rsidP="00352F49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352F49">
              <w:rPr>
                <w:rFonts w:asciiTheme="majorBidi" w:eastAsia="Times New Roman" w:hAnsiTheme="majorBidi" w:cstheme="majorBidi"/>
              </w:rPr>
              <w:t>A situation which you can trust will not change.</w:t>
            </w:r>
          </w:p>
        </w:tc>
        <w:tc>
          <w:tcPr>
            <w:tcW w:w="27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52F49" w:rsidRPr="00352F49" w:rsidRDefault="00352F49" w:rsidP="0052710E">
            <w:pPr>
              <w:bidi/>
              <w:spacing w:after="0"/>
              <w:rPr>
                <w:rFonts w:asciiTheme="majorBidi" w:eastAsia="Times New Roman" w:hAnsiTheme="majorBidi" w:cstheme="majorBidi"/>
              </w:rPr>
            </w:pPr>
            <w:r w:rsidRPr="00352F49">
              <w:rPr>
                <w:rFonts w:asciiTheme="majorBidi" w:eastAsia="Times New Roman" w:hAnsiTheme="majorBidi" w:cstheme="majorBidi"/>
                <w:rtl/>
              </w:rPr>
              <w:t>الاستقرار</w:t>
            </w:r>
          </w:p>
        </w:tc>
      </w:tr>
      <w:tr w:rsidR="00352F49" w:rsidRPr="00352F49" w:rsidTr="00352F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23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52F49" w:rsidRPr="00352F49" w:rsidRDefault="00352F49" w:rsidP="00352F49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352F49">
              <w:rPr>
                <w:rFonts w:asciiTheme="majorBidi" w:eastAsia="Times New Roman" w:hAnsiTheme="majorBidi" w:cstheme="majorBidi"/>
              </w:rPr>
              <w:t>tactfulness</w:t>
            </w:r>
          </w:p>
        </w:tc>
        <w:tc>
          <w:tcPr>
            <w:tcW w:w="4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52F49" w:rsidRPr="00352F49" w:rsidRDefault="00352F49" w:rsidP="00352F49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352F49">
              <w:rPr>
                <w:rFonts w:asciiTheme="majorBidi" w:eastAsia="Times New Roman" w:hAnsiTheme="majorBidi" w:cstheme="majorBidi"/>
              </w:rPr>
              <w:t>The ability to give feedback without upsetting anyone.</w:t>
            </w:r>
          </w:p>
        </w:tc>
        <w:tc>
          <w:tcPr>
            <w:tcW w:w="27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52F49" w:rsidRPr="00352F49" w:rsidRDefault="00352F49" w:rsidP="0052710E">
            <w:pPr>
              <w:bidi/>
              <w:spacing w:after="0"/>
              <w:rPr>
                <w:rFonts w:asciiTheme="majorBidi" w:eastAsia="Times New Roman" w:hAnsiTheme="majorBidi" w:cstheme="majorBidi"/>
              </w:rPr>
            </w:pPr>
            <w:r w:rsidRPr="00352F49">
              <w:rPr>
                <w:rFonts w:asciiTheme="majorBidi" w:eastAsia="Times New Roman" w:hAnsiTheme="majorBidi" w:cstheme="majorBidi"/>
                <w:rtl/>
              </w:rPr>
              <w:t>اللباقة / حسن التصرف</w:t>
            </w:r>
          </w:p>
        </w:tc>
      </w:tr>
    </w:tbl>
    <w:p w:rsidR="004D0F55" w:rsidRDefault="00F738D4" w:rsidP="00352F49">
      <w:pPr>
        <w:rPr>
          <w:rtl/>
        </w:rPr>
      </w:pPr>
      <w:r>
        <w:pict>
          <v:rect id="_x0000_i1025" style="width:0;height:1.5pt" o:hralign="center" o:hrstd="t" o:hr="t"/>
        </w:pict>
      </w:r>
      <w:bookmarkStart w:id="1" w:name="Xdb5efee7b4949d95ea22be5a320ce9a96dd7e46"/>
      <w:bookmarkEnd w:id="0"/>
    </w:p>
    <w:tbl>
      <w:tblPr>
        <w:tblStyle w:val="Table"/>
        <w:tblW w:w="5038" w:type="pct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2371"/>
        <w:gridCol w:w="4022"/>
        <w:gridCol w:w="3256"/>
      </w:tblGrid>
      <w:tr w:rsidR="004D0F55" w:rsidRPr="00352F49" w:rsidTr="00352F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370" w:type="dxa"/>
            <w:tcBorders>
              <w:bottom w:val="none" w:sz="0" w:space="0" w:color="auto"/>
            </w:tcBorders>
          </w:tcPr>
          <w:p w:rsidR="004D0F55" w:rsidRPr="00352F49" w:rsidRDefault="002B3E2A">
            <w:pPr>
              <w:pStyle w:val="Compact"/>
              <w:rPr>
                <w:rFonts w:asciiTheme="majorBidi" w:hAnsiTheme="majorBidi" w:cstheme="majorBidi"/>
              </w:rPr>
            </w:pPr>
            <w:r w:rsidRPr="00352F49">
              <w:rPr>
                <w:rFonts w:asciiTheme="majorBidi" w:hAnsiTheme="majorBidi" w:cstheme="majorBidi"/>
              </w:rPr>
              <w:t>Adjective</w:t>
            </w:r>
          </w:p>
        </w:tc>
        <w:tc>
          <w:tcPr>
            <w:tcW w:w="4022" w:type="dxa"/>
            <w:tcBorders>
              <w:bottom w:val="none" w:sz="0" w:space="0" w:color="auto"/>
            </w:tcBorders>
          </w:tcPr>
          <w:p w:rsidR="004D0F55" w:rsidRPr="00352F49" w:rsidRDefault="002B3E2A">
            <w:pPr>
              <w:pStyle w:val="Compact"/>
              <w:rPr>
                <w:rFonts w:asciiTheme="majorBidi" w:hAnsiTheme="majorBidi" w:cstheme="majorBidi"/>
              </w:rPr>
            </w:pPr>
            <w:r w:rsidRPr="00352F49">
              <w:rPr>
                <w:rFonts w:asciiTheme="majorBidi" w:hAnsiTheme="majorBidi" w:cstheme="majorBidi"/>
              </w:rPr>
              <w:t>Synonyms (English)</w:t>
            </w:r>
          </w:p>
        </w:tc>
        <w:tc>
          <w:tcPr>
            <w:tcW w:w="3256" w:type="dxa"/>
            <w:tcBorders>
              <w:bottom w:val="none" w:sz="0" w:space="0" w:color="auto"/>
            </w:tcBorders>
          </w:tcPr>
          <w:p w:rsidR="004D0F55" w:rsidRPr="00352F49" w:rsidRDefault="00191B3E" w:rsidP="0052710E">
            <w:pPr>
              <w:pStyle w:val="Compact"/>
              <w:rPr>
                <w:rFonts w:asciiTheme="majorBidi" w:hAnsiTheme="majorBidi" w:cstheme="majorBidi"/>
              </w:rPr>
            </w:pPr>
            <w:r w:rsidRPr="00352F49">
              <w:rPr>
                <w:rFonts w:asciiTheme="majorBidi" w:hAnsiTheme="majorBidi" w:cstheme="majorBidi"/>
              </w:rPr>
              <w:t xml:space="preserve">Arabic Meaning </w:t>
            </w:r>
          </w:p>
        </w:tc>
      </w:tr>
      <w:tr w:rsidR="004D0F55" w:rsidRPr="00352F49" w:rsidTr="00352F49">
        <w:tc>
          <w:tcPr>
            <w:tcW w:w="2370" w:type="dxa"/>
          </w:tcPr>
          <w:p w:rsidR="004D0F55" w:rsidRPr="00352F49" w:rsidRDefault="002B3E2A">
            <w:pPr>
              <w:pStyle w:val="Compact"/>
              <w:rPr>
                <w:rFonts w:asciiTheme="majorBidi" w:hAnsiTheme="majorBidi" w:cstheme="majorBidi"/>
              </w:rPr>
            </w:pPr>
            <w:r w:rsidRPr="00352F49">
              <w:rPr>
                <w:rFonts w:asciiTheme="majorBidi" w:hAnsiTheme="majorBidi" w:cstheme="majorBidi"/>
              </w:rPr>
              <w:t>capable</w:t>
            </w:r>
          </w:p>
        </w:tc>
        <w:tc>
          <w:tcPr>
            <w:tcW w:w="4022" w:type="dxa"/>
          </w:tcPr>
          <w:p w:rsidR="004D0F55" w:rsidRPr="00352F49" w:rsidRDefault="002B3E2A">
            <w:pPr>
              <w:pStyle w:val="Compact"/>
              <w:rPr>
                <w:rFonts w:asciiTheme="majorBidi" w:hAnsiTheme="majorBidi" w:cstheme="majorBidi"/>
              </w:rPr>
            </w:pPr>
            <w:r w:rsidRPr="00352F49">
              <w:rPr>
                <w:rFonts w:asciiTheme="majorBidi" w:hAnsiTheme="majorBidi" w:cstheme="majorBidi"/>
              </w:rPr>
              <w:t>able, skilled, competent</w:t>
            </w:r>
          </w:p>
        </w:tc>
        <w:tc>
          <w:tcPr>
            <w:tcW w:w="3256" w:type="dxa"/>
          </w:tcPr>
          <w:p w:rsidR="004D0F55" w:rsidRPr="00352F49" w:rsidRDefault="002B3E2A" w:rsidP="0052710E">
            <w:pPr>
              <w:pStyle w:val="Compact"/>
              <w:bidi/>
              <w:rPr>
                <w:rFonts w:asciiTheme="majorBidi" w:hAnsiTheme="majorBidi" w:cstheme="majorBidi"/>
              </w:rPr>
            </w:pPr>
            <w:r w:rsidRPr="00352F49">
              <w:rPr>
                <w:rFonts w:asciiTheme="majorBidi" w:hAnsiTheme="majorBidi" w:cstheme="majorBidi"/>
                <w:rtl/>
              </w:rPr>
              <w:t>قادر</w:t>
            </w:r>
            <w:r w:rsidRPr="00352F49">
              <w:rPr>
                <w:rFonts w:asciiTheme="majorBidi" w:hAnsiTheme="majorBidi" w:cstheme="majorBidi"/>
              </w:rPr>
              <w:t xml:space="preserve"> / </w:t>
            </w:r>
            <w:r w:rsidRPr="00352F49">
              <w:rPr>
                <w:rFonts w:asciiTheme="majorBidi" w:hAnsiTheme="majorBidi" w:cstheme="majorBidi"/>
                <w:rtl/>
              </w:rPr>
              <w:t>مؤهل</w:t>
            </w:r>
          </w:p>
        </w:tc>
      </w:tr>
      <w:tr w:rsidR="004D0F55" w:rsidRPr="00352F49" w:rsidTr="00352F49">
        <w:tc>
          <w:tcPr>
            <w:tcW w:w="2370" w:type="dxa"/>
          </w:tcPr>
          <w:p w:rsidR="004D0F55" w:rsidRPr="00352F49" w:rsidRDefault="002B3E2A">
            <w:pPr>
              <w:pStyle w:val="Compact"/>
              <w:rPr>
                <w:rFonts w:asciiTheme="majorBidi" w:hAnsiTheme="majorBidi" w:cstheme="majorBidi"/>
              </w:rPr>
            </w:pPr>
            <w:r w:rsidRPr="00352F49">
              <w:rPr>
                <w:rFonts w:asciiTheme="majorBidi" w:hAnsiTheme="majorBidi" w:cstheme="majorBidi"/>
              </w:rPr>
              <w:t>resilient</w:t>
            </w:r>
          </w:p>
        </w:tc>
        <w:tc>
          <w:tcPr>
            <w:tcW w:w="4022" w:type="dxa"/>
          </w:tcPr>
          <w:p w:rsidR="004D0F55" w:rsidRPr="00352F49" w:rsidRDefault="002B3E2A">
            <w:pPr>
              <w:pStyle w:val="Compact"/>
              <w:rPr>
                <w:rFonts w:asciiTheme="majorBidi" w:hAnsiTheme="majorBidi" w:cstheme="majorBidi"/>
              </w:rPr>
            </w:pPr>
            <w:r w:rsidRPr="00352F49">
              <w:rPr>
                <w:rFonts w:asciiTheme="majorBidi" w:hAnsiTheme="majorBidi" w:cstheme="majorBidi"/>
              </w:rPr>
              <w:t>strong, adaptable, tough</w:t>
            </w:r>
          </w:p>
        </w:tc>
        <w:tc>
          <w:tcPr>
            <w:tcW w:w="3256" w:type="dxa"/>
          </w:tcPr>
          <w:p w:rsidR="004D0F55" w:rsidRPr="00352F49" w:rsidRDefault="002B3E2A" w:rsidP="0052710E">
            <w:pPr>
              <w:pStyle w:val="Compact"/>
              <w:bidi/>
              <w:rPr>
                <w:rFonts w:asciiTheme="majorBidi" w:hAnsiTheme="majorBidi" w:cstheme="majorBidi"/>
              </w:rPr>
            </w:pPr>
            <w:r w:rsidRPr="00352F49">
              <w:rPr>
                <w:rFonts w:asciiTheme="majorBidi" w:hAnsiTheme="majorBidi" w:cstheme="majorBidi"/>
                <w:rtl/>
              </w:rPr>
              <w:t>صامد</w:t>
            </w:r>
            <w:r w:rsidRPr="00352F49">
              <w:rPr>
                <w:rFonts w:asciiTheme="majorBidi" w:hAnsiTheme="majorBidi" w:cstheme="majorBidi"/>
              </w:rPr>
              <w:t xml:space="preserve"> / </w:t>
            </w:r>
            <w:r w:rsidRPr="00352F49">
              <w:rPr>
                <w:rFonts w:asciiTheme="majorBidi" w:hAnsiTheme="majorBidi" w:cstheme="majorBidi"/>
                <w:rtl/>
              </w:rPr>
              <w:t>قادر</w:t>
            </w:r>
            <w:r w:rsidRPr="00352F49">
              <w:rPr>
                <w:rFonts w:asciiTheme="majorBidi" w:hAnsiTheme="majorBidi" w:cstheme="majorBidi"/>
              </w:rPr>
              <w:t xml:space="preserve"> </w:t>
            </w:r>
            <w:r w:rsidRPr="00352F49">
              <w:rPr>
                <w:rFonts w:asciiTheme="majorBidi" w:hAnsiTheme="majorBidi" w:cstheme="majorBidi"/>
                <w:rtl/>
              </w:rPr>
              <w:t>على</w:t>
            </w:r>
            <w:r w:rsidRPr="00352F49">
              <w:rPr>
                <w:rFonts w:asciiTheme="majorBidi" w:hAnsiTheme="majorBidi" w:cstheme="majorBidi"/>
              </w:rPr>
              <w:t xml:space="preserve"> </w:t>
            </w:r>
            <w:r w:rsidRPr="00352F49">
              <w:rPr>
                <w:rFonts w:asciiTheme="majorBidi" w:hAnsiTheme="majorBidi" w:cstheme="majorBidi"/>
                <w:rtl/>
              </w:rPr>
              <w:t>التكيف</w:t>
            </w:r>
          </w:p>
        </w:tc>
      </w:tr>
      <w:tr w:rsidR="004D0F55" w:rsidRPr="00352F49" w:rsidTr="00352F49">
        <w:tc>
          <w:tcPr>
            <w:tcW w:w="2370" w:type="dxa"/>
          </w:tcPr>
          <w:p w:rsidR="004D0F55" w:rsidRPr="00352F49" w:rsidRDefault="002B3E2A">
            <w:pPr>
              <w:pStyle w:val="Compact"/>
              <w:rPr>
                <w:rFonts w:asciiTheme="majorBidi" w:hAnsiTheme="majorBidi" w:cstheme="majorBidi"/>
              </w:rPr>
            </w:pPr>
            <w:r w:rsidRPr="00352F49">
              <w:rPr>
                <w:rFonts w:asciiTheme="majorBidi" w:hAnsiTheme="majorBidi" w:cstheme="majorBidi"/>
              </w:rPr>
              <w:t>compassionate</w:t>
            </w:r>
          </w:p>
        </w:tc>
        <w:tc>
          <w:tcPr>
            <w:tcW w:w="4022" w:type="dxa"/>
          </w:tcPr>
          <w:p w:rsidR="004D0F55" w:rsidRPr="00352F49" w:rsidRDefault="002B3E2A">
            <w:pPr>
              <w:pStyle w:val="Compact"/>
              <w:rPr>
                <w:rFonts w:asciiTheme="majorBidi" w:hAnsiTheme="majorBidi" w:cstheme="majorBidi"/>
              </w:rPr>
            </w:pPr>
            <w:r w:rsidRPr="00352F49">
              <w:rPr>
                <w:rFonts w:asciiTheme="majorBidi" w:hAnsiTheme="majorBidi" w:cstheme="majorBidi"/>
              </w:rPr>
              <w:t>kind, caring, sympathetic</w:t>
            </w:r>
          </w:p>
        </w:tc>
        <w:tc>
          <w:tcPr>
            <w:tcW w:w="3256" w:type="dxa"/>
          </w:tcPr>
          <w:p w:rsidR="004D0F55" w:rsidRPr="00352F49" w:rsidRDefault="002B3E2A" w:rsidP="0052710E">
            <w:pPr>
              <w:pStyle w:val="Compact"/>
              <w:bidi/>
              <w:rPr>
                <w:rFonts w:asciiTheme="majorBidi" w:hAnsiTheme="majorBidi" w:cstheme="majorBidi"/>
              </w:rPr>
            </w:pPr>
            <w:r w:rsidRPr="00352F49">
              <w:rPr>
                <w:rFonts w:asciiTheme="majorBidi" w:hAnsiTheme="majorBidi" w:cstheme="majorBidi"/>
                <w:rtl/>
              </w:rPr>
              <w:t>رحيم</w:t>
            </w:r>
            <w:r w:rsidRPr="00352F49">
              <w:rPr>
                <w:rFonts w:asciiTheme="majorBidi" w:hAnsiTheme="majorBidi" w:cstheme="majorBidi"/>
              </w:rPr>
              <w:t xml:space="preserve"> / </w:t>
            </w:r>
            <w:r w:rsidRPr="00352F49">
              <w:rPr>
                <w:rFonts w:asciiTheme="majorBidi" w:hAnsiTheme="majorBidi" w:cstheme="majorBidi"/>
                <w:rtl/>
              </w:rPr>
              <w:t>عطوف</w:t>
            </w:r>
          </w:p>
        </w:tc>
      </w:tr>
      <w:tr w:rsidR="004D0F55" w:rsidRPr="00352F49" w:rsidTr="00352F49">
        <w:tc>
          <w:tcPr>
            <w:tcW w:w="2370" w:type="dxa"/>
          </w:tcPr>
          <w:p w:rsidR="004D0F55" w:rsidRPr="00352F49" w:rsidRDefault="002B3E2A">
            <w:pPr>
              <w:pStyle w:val="Compact"/>
              <w:rPr>
                <w:rFonts w:asciiTheme="majorBidi" w:hAnsiTheme="majorBidi" w:cstheme="majorBidi"/>
              </w:rPr>
            </w:pPr>
            <w:r w:rsidRPr="00352F49">
              <w:rPr>
                <w:rFonts w:asciiTheme="majorBidi" w:hAnsiTheme="majorBidi" w:cstheme="majorBidi"/>
              </w:rPr>
              <w:t>self-aware</w:t>
            </w:r>
          </w:p>
        </w:tc>
        <w:tc>
          <w:tcPr>
            <w:tcW w:w="4022" w:type="dxa"/>
          </w:tcPr>
          <w:p w:rsidR="004D0F55" w:rsidRPr="00352F49" w:rsidRDefault="002B3E2A">
            <w:pPr>
              <w:pStyle w:val="Compact"/>
              <w:rPr>
                <w:rFonts w:asciiTheme="majorBidi" w:hAnsiTheme="majorBidi" w:cstheme="majorBidi"/>
              </w:rPr>
            </w:pPr>
            <w:r w:rsidRPr="00352F49">
              <w:rPr>
                <w:rFonts w:asciiTheme="majorBidi" w:hAnsiTheme="majorBidi" w:cstheme="majorBidi"/>
              </w:rPr>
              <w:t>conscious, mindful, reflective</w:t>
            </w:r>
          </w:p>
        </w:tc>
        <w:tc>
          <w:tcPr>
            <w:tcW w:w="3256" w:type="dxa"/>
          </w:tcPr>
          <w:p w:rsidR="004D0F55" w:rsidRPr="00352F49" w:rsidRDefault="002B3E2A" w:rsidP="0052710E">
            <w:pPr>
              <w:pStyle w:val="Compact"/>
              <w:bidi/>
              <w:rPr>
                <w:rFonts w:asciiTheme="majorBidi" w:hAnsiTheme="majorBidi" w:cstheme="majorBidi"/>
              </w:rPr>
            </w:pPr>
            <w:r w:rsidRPr="00352F49">
              <w:rPr>
                <w:rFonts w:asciiTheme="majorBidi" w:hAnsiTheme="majorBidi" w:cstheme="majorBidi"/>
                <w:rtl/>
              </w:rPr>
              <w:t>واعٍ</w:t>
            </w:r>
            <w:r w:rsidRPr="00352F49">
              <w:rPr>
                <w:rFonts w:asciiTheme="majorBidi" w:hAnsiTheme="majorBidi" w:cstheme="majorBidi"/>
              </w:rPr>
              <w:t xml:space="preserve"> </w:t>
            </w:r>
            <w:r w:rsidRPr="00352F49">
              <w:rPr>
                <w:rFonts w:asciiTheme="majorBidi" w:hAnsiTheme="majorBidi" w:cstheme="majorBidi"/>
                <w:rtl/>
              </w:rPr>
              <w:t>بنفسه</w:t>
            </w:r>
          </w:p>
        </w:tc>
      </w:tr>
      <w:tr w:rsidR="004D0F55" w:rsidRPr="00352F49" w:rsidTr="00352F49">
        <w:tc>
          <w:tcPr>
            <w:tcW w:w="2370" w:type="dxa"/>
          </w:tcPr>
          <w:p w:rsidR="004D0F55" w:rsidRPr="00352F49" w:rsidRDefault="002B3E2A">
            <w:pPr>
              <w:pStyle w:val="Compact"/>
              <w:rPr>
                <w:rFonts w:asciiTheme="majorBidi" w:hAnsiTheme="majorBidi" w:cstheme="majorBidi"/>
              </w:rPr>
            </w:pPr>
            <w:r w:rsidRPr="00352F49">
              <w:rPr>
                <w:rFonts w:asciiTheme="majorBidi" w:hAnsiTheme="majorBidi" w:cstheme="majorBidi"/>
              </w:rPr>
              <w:t>dedicated</w:t>
            </w:r>
          </w:p>
        </w:tc>
        <w:tc>
          <w:tcPr>
            <w:tcW w:w="4022" w:type="dxa"/>
          </w:tcPr>
          <w:p w:rsidR="004D0F55" w:rsidRPr="00352F49" w:rsidRDefault="002B3E2A">
            <w:pPr>
              <w:pStyle w:val="Compact"/>
              <w:rPr>
                <w:rFonts w:asciiTheme="majorBidi" w:hAnsiTheme="majorBidi" w:cstheme="majorBidi"/>
              </w:rPr>
            </w:pPr>
            <w:r w:rsidRPr="00352F49">
              <w:rPr>
                <w:rFonts w:asciiTheme="majorBidi" w:hAnsiTheme="majorBidi" w:cstheme="majorBidi"/>
              </w:rPr>
              <w:t>committed, devoted, loyal</w:t>
            </w:r>
          </w:p>
        </w:tc>
        <w:tc>
          <w:tcPr>
            <w:tcW w:w="3256" w:type="dxa"/>
          </w:tcPr>
          <w:p w:rsidR="004D0F55" w:rsidRPr="00352F49" w:rsidRDefault="002B3E2A" w:rsidP="0052710E">
            <w:pPr>
              <w:pStyle w:val="Compact"/>
              <w:bidi/>
              <w:rPr>
                <w:rFonts w:asciiTheme="majorBidi" w:hAnsiTheme="majorBidi" w:cstheme="majorBidi"/>
              </w:rPr>
            </w:pPr>
            <w:r w:rsidRPr="00352F49">
              <w:rPr>
                <w:rFonts w:asciiTheme="majorBidi" w:hAnsiTheme="majorBidi" w:cstheme="majorBidi"/>
                <w:rtl/>
              </w:rPr>
              <w:t>ملتزم</w:t>
            </w:r>
            <w:r w:rsidRPr="00352F49">
              <w:rPr>
                <w:rFonts w:asciiTheme="majorBidi" w:hAnsiTheme="majorBidi" w:cstheme="majorBidi"/>
              </w:rPr>
              <w:t xml:space="preserve"> / </w:t>
            </w:r>
            <w:r w:rsidRPr="00352F49">
              <w:rPr>
                <w:rFonts w:asciiTheme="majorBidi" w:hAnsiTheme="majorBidi" w:cstheme="majorBidi"/>
                <w:rtl/>
              </w:rPr>
              <w:t>مكرّس</w:t>
            </w:r>
          </w:p>
        </w:tc>
      </w:tr>
      <w:tr w:rsidR="004D0F55" w:rsidRPr="00352F49" w:rsidTr="00352F49">
        <w:tc>
          <w:tcPr>
            <w:tcW w:w="2370" w:type="dxa"/>
          </w:tcPr>
          <w:p w:rsidR="004D0F55" w:rsidRPr="00352F49" w:rsidRDefault="002B3E2A">
            <w:pPr>
              <w:pStyle w:val="Compact"/>
              <w:rPr>
                <w:rFonts w:asciiTheme="majorBidi" w:hAnsiTheme="majorBidi" w:cstheme="majorBidi"/>
              </w:rPr>
            </w:pPr>
            <w:r w:rsidRPr="00352F49">
              <w:rPr>
                <w:rFonts w:asciiTheme="majorBidi" w:hAnsiTheme="majorBidi" w:cstheme="majorBidi"/>
              </w:rPr>
              <w:t>tough</w:t>
            </w:r>
          </w:p>
        </w:tc>
        <w:tc>
          <w:tcPr>
            <w:tcW w:w="4022" w:type="dxa"/>
          </w:tcPr>
          <w:p w:rsidR="004D0F55" w:rsidRPr="00352F49" w:rsidRDefault="002B3E2A">
            <w:pPr>
              <w:pStyle w:val="Compact"/>
              <w:rPr>
                <w:rFonts w:asciiTheme="majorBidi" w:hAnsiTheme="majorBidi" w:cstheme="majorBidi"/>
              </w:rPr>
            </w:pPr>
            <w:r w:rsidRPr="00352F49">
              <w:rPr>
                <w:rFonts w:asciiTheme="majorBidi" w:hAnsiTheme="majorBidi" w:cstheme="majorBidi"/>
              </w:rPr>
              <w:t>strong, firm, hard</w:t>
            </w:r>
          </w:p>
        </w:tc>
        <w:tc>
          <w:tcPr>
            <w:tcW w:w="3256" w:type="dxa"/>
          </w:tcPr>
          <w:p w:rsidR="004D0F55" w:rsidRPr="00352F49" w:rsidRDefault="002B3E2A" w:rsidP="0052710E">
            <w:pPr>
              <w:pStyle w:val="Compact"/>
              <w:bidi/>
              <w:rPr>
                <w:rFonts w:asciiTheme="majorBidi" w:hAnsiTheme="majorBidi" w:cstheme="majorBidi"/>
              </w:rPr>
            </w:pPr>
            <w:r w:rsidRPr="00352F49">
              <w:rPr>
                <w:rFonts w:asciiTheme="majorBidi" w:hAnsiTheme="majorBidi" w:cstheme="majorBidi"/>
                <w:rtl/>
              </w:rPr>
              <w:t>قوي</w:t>
            </w:r>
            <w:r w:rsidRPr="00352F49">
              <w:rPr>
                <w:rFonts w:asciiTheme="majorBidi" w:hAnsiTheme="majorBidi" w:cstheme="majorBidi"/>
              </w:rPr>
              <w:t xml:space="preserve"> / </w:t>
            </w:r>
            <w:r w:rsidRPr="00352F49">
              <w:rPr>
                <w:rFonts w:asciiTheme="majorBidi" w:hAnsiTheme="majorBidi" w:cstheme="majorBidi"/>
                <w:rtl/>
              </w:rPr>
              <w:t>صلب</w:t>
            </w:r>
          </w:p>
        </w:tc>
      </w:tr>
      <w:tr w:rsidR="004D0F55" w:rsidRPr="00352F49" w:rsidTr="00352F49">
        <w:tc>
          <w:tcPr>
            <w:tcW w:w="2370" w:type="dxa"/>
          </w:tcPr>
          <w:p w:rsidR="004D0F55" w:rsidRPr="00352F49" w:rsidRDefault="002B3E2A">
            <w:pPr>
              <w:pStyle w:val="Compact"/>
              <w:rPr>
                <w:rFonts w:asciiTheme="majorBidi" w:hAnsiTheme="majorBidi" w:cstheme="majorBidi"/>
              </w:rPr>
            </w:pPr>
            <w:r w:rsidRPr="00352F49">
              <w:rPr>
                <w:rFonts w:asciiTheme="majorBidi" w:hAnsiTheme="majorBidi" w:cstheme="majorBidi"/>
              </w:rPr>
              <w:t>defensive</w:t>
            </w:r>
          </w:p>
        </w:tc>
        <w:tc>
          <w:tcPr>
            <w:tcW w:w="4022" w:type="dxa"/>
          </w:tcPr>
          <w:p w:rsidR="004D0F55" w:rsidRPr="00352F49" w:rsidRDefault="002B3E2A">
            <w:pPr>
              <w:pStyle w:val="Compact"/>
              <w:rPr>
                <w:rFonts w:asciiTheme="majorBidi" w:hAnsiTheme="majorBidi" w:cstheme="majorBidi"/>
              </w:rPr>
            </w:pPr>
            <w:r w:rsidRPr="00352F49">
              <w:rPr>
                <w:rFonts w:asciiTheme="majorBidi" w:hAnsiTheme="majorBidi" w:cstheme="majorBidi"/>
              </w:rPr>
              <w:t>protective, guarded, oversensitive</w:t>
            </w:r>
          </w:p>
        </w:tc>
        <w:tc>
          <w:tcPr>
            <w:tcW w:w="3256" w:type="dxa"/>
          </w:tcPr>
          <w:p w:rsidR="004D0F55" w:rsidRPr="00352F49" w:rsidRDefault="002B3E2A" w:rsidP="0052710E">
            <w:pPr>
              <w:pStyle w:val="Compact"/>
              <w:bidi/>
              <w:rPr>
                <w:rFonts w:asciiTheme="majorBidi" w:hAnsiTheme="majorBidi" w:cstheme="majorBidi"/>
              </w:rPr>
            </w:pPr>
            <w:r w:rsidRPr="00352F49">
              <w:rPr>
                <w:rFonts w:asciiTheme="majorBidi" w:hAnsiTheme="majorBidi" w:cstheme="majorBidi"/>
                <w:rtl/>
              </w:rPr>
              <w:t>دفاعي</w:t>
            </w:r>
            <w:r w:rsidRPr="00352F49">
              <w:rPr>
                <w:rFonts w:asciiTheme="majorBidi" w:hAnsiTheme="majorBidi" w:cstheme="majorBidi"/>
              </w:rPr>
              <w:t xml:space="preserve"> / </w:t>
            </w:r>
            <w:r w:rsidRPr="00352F49">
              <w:rPr>
                <w:rFonts w:asciiTheme="majorBidi" w:hAnsiTheme="majorBidi" w:cstheme="majorBidi"/>
                <w:rtl/>
              </w:rPr>
              <w:t>كثير</w:t>
            </w:r>
            <w:r w:rsidRPr="00352F49">
              <w:rPr>
                <w:rFonts w:asciiTheme="majorBidi" w:hAnsiTheme="majorBidi" w:cstheme="majorBidi"/>
              </w:rPr>
              <w:t xml:space="preserve"> </w:t>
            </w:r>
            <w:r w:rsidRPr="00352F49">
              <w:rPr>
                <w:rFonts w:asciiTheme="majorBidi" w:hAnsiTheme="majorBidi" w:cstheme="majorBidi"/>
                <w:rtl/>
              </w:rPr>
              <w:t>التبرير</w:t>
            </w:r>
          </w:p>
        </w:tc>
      </w:tr>
      <w:tr w:rsidR="004D0F55" w:rsidRPr="00352F49" w:rsidTr="00352F49">
        <w:tc>
          <w:tcPr>
            <w:tcW w:w="2370" w:type="dxa"/>
          </w:tcPr>
          <w:p w:rsidR="004D0F55" w:rsidRPr="00352F49" w:rsidRDefault="002B3E2A">
            <w:pPr>
              <w:pStyle w:val="Compact"/>
              <w:rPr>
                <w:rFonts w:asciiTheme="majorBidi" w:hAnsiTheme="majorBidi" w:cstheme="majorBidi"/>
              </w:rPr>
            </w:pPr>
            <w:r w:rsidRPr="00352F49">
              <w:rPr>
                <w:rFonts w:asciiTheme="majorBidi" w:hAnsiTheme="majorBidi" w:cstheme="majorBidi"/>
              </w:rPr>
              <w:t>trustworthy</w:t>
            </w:r>
          </w:p>
        </w:tc>
        <w:tc>
          <w:tcPr>
            <w:tcW w:w="4022" w:type="dxa"/>
          </w:tcPr>
          <w:p w:rsidR="004D0F55" w:rsidRPr="00352F49" w:rsidRDefault="002B3E2A">
            <w:pPr>
              <w:pStyle w:val="Compact"/>
              <w:rPr>
                <w:rFonts w:asciiTheme="majorBidi" w:hAnsiTheme="majorBidi" w:cstheme="majorBidi"/>
              </w:rPr>
            </w:pPr>
            <w:r w:rsidRPr="00352F49">
              <w:rPr>
                <w:rFonts w:asciiTheme="majorBidi" w:hAnsiTheme="majorBidi" w:cstheme="majorBidi"/>
              </w:rPr>
              <w:t>reliable, dependable, honest</w:t>
            </w:r>
          </w:p>
        </w:tc>
        <w:tc>
          <w:tcPr>
            <w:tcW w:w="3256" w:type="dxa"/>
          </w:tcPr>
          <w:p w:rsidR="004D0F55" w:rsidRPr="00352F49" w:rsidRDefault="002B3E2A" w:rsidP="0052710E">
            <w:pPr>
              <w:pStyle w:val="Compact"/>
              <w:bidi/>
              <w:rPr>
                <w:rFonts w:asciiTheme="majorBidi" w:hAnsiTheme="majorBidi" w:cstheme="majorBidi"/>
              </w:rPr>
            </w:pPr>
            <w:r w:rsidRPr="00352F49">
              <w:rPr>
                <w:rFonts w:asciiTheme="majorBidi" w:hAnsiTheme="majorBidi" w:cstheme="majorBidi"/>
                <w:rtl/>
              </w:rPr>
              <w:t>جدير</w:t>
            </w:r>
            <w:r w:rsidRPr="00352F49">
              <w:rPr>
                <w:rFonts w:asciiTheme="majorBidi" w:hAnsiTheme="majorBidi" w:cstheme="majorBidi"/>
              </w:rPr>
              <w:t xml:space="preserve"> </w:t>
            </w:r>
            <w:r w:rsidRPr="00352F49">
              <w:rPr>
                <w:rFonts w:asciiTheme="majorBidi" w:hAnsiTheme="majorBidi" w:cstheme="majorBidi"/>
                <w:rtl/>
              </w:rPr>
              <w:t>بالثقة</w:t>
            </w:r>
          </w:p>
        </w:tc>
      </w:tr>
      <w:tr w:rsidR="004D0F55" w:rsidRPr="00352F49" w:rsidTr="00352F49">
        <w:tc>
          <w:tcPr>
            <w:tcW w:w="2370" w:type="dxa"/>
          </w:tcPr>
          <w:p w:rsidR="004D0F55" w:rsidRPr="00352F49" w:rsidRDefault="002B3E2A">
            <w:pPr>
              <w:pStyle w:val="Compact"/>
              <w:rPr>
                <w:rFonts w:asciiTheme="majorBidi" w:hAnsiTheme="majorBidi" w:cstheme="majorBidi"/>
              </w:rPr>
            </w:pPr>
            <w:r w:rsidRPr="00352F49">
              <w:rPr>
                <w:rFonts w:asciiTheme="majorBidi" w:hAnsiTheme="majorBidi" w:cstheme="majorBidi"/>
              </w:rPr>
              <w:lastRenderedPageBreak/>
              <w:t>enthusiastic</w:t>
            </w:r>
          </w:p>
        </w:tc>
        <w:tc>
          <w:tcPr>
            <w:tcW w:w="4022" w:type="dxa"/>
          </w:tcPr>
          <w:p w:rsidR="004D0F55" w:rsidRPr="00352F49" w:rsidRDefault="002B3E2A">
            <w:pPr>
              <w:pStyle w:val="Compact"/>
              <w:rPr>
                <w:rFonts w:asciiTheme="majorBidi" w:hAnsiTheme="majorBidi" w:cstheme="majorBidi"/>
              </w:rPr>
            </w:pPr>
            <w:r w:rsidRPr="00352F49">
              <w:rPr>
                <w:rFonts w:asciiTheme="majorBidi" w:hAnsiTheme="majorBidi" w:cstheme="majorBidi"/>
              </w:rPr>
              <w:t>eager, excited, motivated</w:t>
            </w:r>
          </w:p>
        </w:tc>
        <w:tc>
          <w:tcPr>
            <w:tcW w:w="3256" w:type="dxa"/>
          </w:tcPr>
          <w:p w:rsidR="004D0F55" w:rsidRPr="00352F49" w:rsidRDefault="002B3E2A" w:rsidP="0052710E">
            <w:pPr>
              <w:pStyle w:val="Compact"/>
              <w:bidi/>
              <w:rPr>
                <w:rFonts w:asciiTheme="majorBidi" w:hAnsiTheme="majorBidi" w:cstheme="majorBidi"/>
              </w:rPr>
            </w:pPr>
            <w:r w:rsidRPr="00352F49">
              <w:rPr>
                <w:rFonts w:asciiTheme="majorBidi" w:hAnsiTheme="majorBidi" w:cstheme="majorBidi"/>
                <w:rtl/>
              </w:rPr>
              <w:t>متحمس</w:t>
            </w:r>
          </w:p>
        </w:tc>
      </w:tr>
      <w:tr w:rsidR="004D0F55" w:rsidRPr="00352F49" w:rsidTr="00352F49">
        <w:tc>
          <w:tcPr>
            <w:tcW w:w="2370" w:type="dxa"/>
          </w:tcPr>
          <w:p w:rsidR="004D0F55" w:rsidRPr="00352F49" w:rsidRDefault="002B3E2A">
            <w:pPr>
              <w:pStyle w:val="Compact"/>
              <w:rPr>
                <w:rFonts w:asciiTheme="majorBidi" w:hAnsiTheme="majorBidi" w:cstheme="majorBidi"/>
              </w:rPr>
            </w:pPr>
            <w:r w:rsidRPr="00352F49">
              <w:rPr>
                <w:rFonts w:asciiTheme="majorBidi" w:hAnsiTheme="majorBidi" w:cstheme="majorBidi"/>
              </w:rPr>
              <w:t>underconfident</w:t>
            </w:r>
          </w:p>
        </w:tc>
        <w:tc>
          <w:tcPr>
            <w:tcW w:w="4022" w:type="dxa"/>
          </w:tcPr>
          <w:p w:rsidR="004D0F55" w:rsidRPr="00352F49" w:rsidRDefault="002B3E2A">
            <w:pPr>
              <w:pStyle w:val="Compact"/>
              <w:rPr>
                <w:rFonts w:asciiTheme="majorBidi" w:hAnsiTheme="majorBidi" w:cstheme="majorBidi"/>
              </w:rPr>
            </w:pPr>
            <w:r w:rsidRPr="00352F49">
              <w:rPr>
                <w:rFonts w:asciiTheme="majorBidi" w:hAnsiTheme="majorBidi" w:cstheme="majorBidi"/>
              </w:rPr>
              <w:t>insecure, shy, hesitant</w:t>
            </w:r>
          </w:p>
        </w:tc>
        <w:tc>
          <w:tcPr>
            <w:tcW w:w="3256" w:type="dxa"/>
          </w:tcPr>
          <w:p w:rsidR="004D0F55" w:rsidRPr="00352F49" w:rsidRDefault="002B3E2A" w:rsidP="0052710E">
            <w:pPr>
              <w:pStyle w:val="Compact"/>
              <w:bidi/>
              <w:rPr>
                <w:rFonts w:asciiTheme="majorBidi" w:hAnsiTheme="majorBidi" w:cstheme="majorBidi"/>
              </w:rPr>
            </w:pPr>
            <w:r w:rsidRPr="00352F49">
              <w:rPr>
                <w:rFonts w:asciiTheme="majorBidi" w:hAnsiTheme="majorBidi" w:cstheme="majorBidi"/>
                <w:rtl/>
              </w:rPr>
              <w:t>غير</w:t>
            </w:r>
            <w:r w:rsidRPr="00352F49">
              <w:rPr>
                <w:rFonts w:asciiTheme="majorBidi" w:hAnsiTheme="majorBidi" w:cstheme="majorBidi"/>
              </w:rPr>
              <w:t xml:space="preserve"> </w:t>
            </w:r>
            <w:r w:rsidRPr="00352F49">
              <w:rPr>
                <w:rFonts w:asciiTheme="majorBidi" w:hAnsiTheme="majorBidi" w:cstheme="majorBidi"/>
                <w:rtl/>
              </w:rPr>
              <w:t>واثق</w:t>
            </w:r>
            <w:r w:rsidRPr="00352F49">
              <w:rPr>
                <w:rFonts w:asciiTheme="majorBidi" w:hAnsiTheme="majorBidi" w:cstheme="majorBidi"/>
              </w:rPr>
              <w:t xml:space="preserve"> </w:t>
            </w:r>
            <w:r w:rsidRPr="00352F49">
              <w:rPr>
                <w:rFonts w:asciiTheme="majorBidi" w:hAnsiTheme="majorBidi" w:cstheme="majorBidi"/>
                <w:rtl/>
              </w:rPr>
              <w:t>بنفسه</w:t>
            </w:r>
          </w:p>
        </w:tc>
      </w:tr>
      <w:tr w:rsidR="004D0F55" w:rsidRPr="00352F49" w:rsidTr="00352F49">
        <w:tc>
          <w:tcPr>
            <w:tcW w:w="2370" w:type="dxa"/>
          </w:tcPr>
          <w:p w:rsidR="004D0F55" w:rsidRPr="00352F49" w:rsidRDefault="002B3E2A">
            <w:pPr>
              <w:pStyle w:val="Compact"/>
              <w:rPr>
                <w:rFonts w:asciiTheme="majorBidi" w:hAnsiTheme="majorBidi" w:cstheme="majorBidi"/>
              </w:rPr>
            </w:pPr>
            <w:r w:rsidRPr="00352F49">
              <w:rPr>
                <w:rFonts w:asciiTheme="majorBidi" w:hAnsiTheme="majorBidi" w:cstheme="majorBidi"/>
              </w:rPr>
              <w:t>passionate</w:t>
            </w:r>
          </w:p>
        </w:tc>
        <w:tc>
          <w:tcPr>
            <w:tcW w:w="4022" w:type="dxa"/>
          </w:tcPr>
          <w:p w:rsidR="004D0F55" w:rsidRPr="00352F49" w:rsidRDefault="002B3E2A">
            <w:pPr>
              <w:pStyle w:val="Compact"/>
              <w:rPr>
                <w:rFonts w:asciiTheme="majorBidi" w:hAnsiTheme="majorBidi" w:cstheme="majorBidi"/>
              </w:rPr>
            </w:pPr>
            <w:r w:rsidRPr="00352F49">
              <w:rPr>
                <w:rFonts w:asciiTheme="majorBidi" w:hAnsiTheme="majorBidi" w:cstheme="majorBidi"/>
              </w:rPr>
              <w:t>fervent, eager, enthusiastic</w:t>
            </w:r>
          </w:p>
        </w:tc>
        <w:tc>
          <w:tcPr>
            <w:tcW w:w="3256" w:type="dxa"/>
          </w:tcPr>
          <w:p w:rsidR="004D0F55" w:rsidRPr="00352F49" w:rsidRDefault="002B3E2A" w:rsidP="0052710E">
            <w:pPr>
              <w:pStyle w:val="Compact"/>
              <w:bidi/>
              <w:rPr>
                <w:rFonts w:asciiTheme="majorBidi" w:hAnsiTheme="majorBidi" w:cstheme="majorBidi"/>
              </w:rPr>
            </w:pPr>
            <w:r w:rsidRPr="00352F49">
              <w:rPr>
                <w:rFonts w:asciiTheme="majorBidi" w:hAnsiTheme="majorBidi" w:cstheme="majorBidi"/>
                <w:rtl/>
              </w:rPr>
              <w:t>شغوف</w:t>
            </w:r>
          </w:p>
        </w:tc>
      </w:tr>
    </w:tbl>
    <w:p w:rsidR="004D0F55" w:rsidRDefault="00F738D4" w:rsidP="00191B3E">
      <w:r>
        <w:pict>
          <v:rect id="_x0000_i1026" style="width:0;height:1.5pt" o:hralign="center" o:hrstd="t" o:hr="t"/>
        </w:pict>
      </w:r>
      <w:bookmarkStart w:id="2" w:name="ثالثا-compound-adjectives-الصفات-المركبة"/>
      <w:bookmarkEnd w:id="1"/>
    </w:p>
    <w:p w:rsidR="00191B3E" w:rsidRDefault="00191B3E" w:rsidP="00191B3E">
      <w:pPr>
        <w:rPr>
          <w:rtl/>
          <w:lang w:bidi="ar-JO"/>
        </w:rPr>
      </w:pPr>
    </w:p>
    <w:tbl>
      <w:tblPr>
        <w:tblStyle w:val="Table"/>
        <w:tblW w:w="4433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2565"/>
        <w:gridCol w:w="3592"/>
        <w:gridCol w:w="2333"/>
      </w:tblGrid>
      <w:tr w:rsidR="004D0F55" w:rsidRPr="00352F49" w:rsidTr="00352F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565" w:type="dxa"/>
            <w:tcBorders>
              <w:bottom w:val="none" w:sz="0" w:space="0" w:color="auto"/>
            </w:tcBorders>
          </w:tcPr>
          <w:p w:rsidR="004D0F55" w:rsidRPr="00352F49" w:rsidRDefault="002B3E2A">
            <w:pPr>
              <w:pStyle w:val="Compact"/>
              <w:rPr>
                <w:rFonts w:asciiTheme="majorBidi" w:hAnsiTheme="majorBidi" w:cstheme="majorBidi"/>
              </w:rPr>
            </w:pPr>
            <w:r w:rsidRPr="00352F49">
              <w:rPr>
                <w:rFonts w:asciiTheme="majorBidi" w:hAnsiTheme="majorBidi" w:cstheme="majorBidi"/>
              </w:rPr>
              <w:t>Compound Adjective</w:t>
            </w:r>
          </w:p>
        </w:tc>
        <w:tc>
          <w:tcPr>
            <w:tcW w:w="3592" w:type="dxa"/>
            <w:tcBorders>
              <w:bottom w:val="none" w:sz="0" w:space="0" w:color="auto"/>
            </w:tcBorders>
          </w:tcPr>
          <w:p w:rsidR="004D0F55" w:rsidRPr="00352F49" w:rsidRDefault="002B3E2A">
            <w:pPr>
              <w:pStyle w:val="Compact"/>
              <w:rPr>
                <w:rFonts w:asciiTheme="majorBidi" w:hAnsiTheme="majorBidi" w:cstheme="majorBidi"/>
              </w:rPr>
            </w:pPr>
            <w:r w:rsidRPr="00352F49">
              <w:rPr>
                <w:rFonts w:asciiTheme="majorBidi" w:hAnsiTheme="majorBidi" w:cstheme="majorBidi"/>
              </w:rPr>
              <w:t>Meaning in English</w:t>
            </w:r>
          </w:p>
        </w:tc>
        <w:tc>
          <w:tcPr>
            <w:tcW w:w="2333" w:type="dxa"/>
            <w:tcBorders>
              <w:bottom w:val="none" w:sz="0" w:space="0" w:color="auto"/>
            </w:tcBorders>
          </w:tcPr>
          <w:p w:rsidR="004D0F55" w:rsidRPr="00352F49" w:rsidRDefault="00191B3E" w:rsidP="0052710E">
            <w:pPr>
              <w:pStyle w:val="Compact"/>
              <w:rPr>
                <w:rFonts w:asciiTheme="majorBidi" w:hAnsiTheme="majorBidi" w:cstheme="majorBidi"/>
              </w:rPr>
            </w:pPr>
            <w:r w:rsidRPr="00352F49">
              <w:rPr>
                <w:rFonts w:asciiTheme="majorBidi" w:hAnsiTheme="majorBidi" w:cstheme="majorBidi"/>
              </w:rPr>
              <w:t>Arabic Meaning</w:t>
            </w:r>
            <w:bookmarkStart w:id="3" w:name="_GoBack"/>
            <w:bookmarkEnd w:id="3"/>
          </w:p>
        </w:tc>
      </w:tr>
      <w:tr w:rsidR="004D0F55" w:rsidRPr="00352F49" w:rsidTr="00352F49">
        <w:tc>
          <w:tcPr>
            <w:tcW w:w="2565" w:type="dxa"/>
          </w:tcPr>
          <w:p w:rsidR="004D0F55" w:rsidRPr="00352F49" w:rsidRDefault="002B3E2A">
            <w:pPr>
              <w:pStyle w:val="Compact"/>
              <w:rPr>
                <w:rFonts w:asciiTheme="majorBidi" w:hAnsiTheme="majorBidi" w:cstheme="majorBidi"/>
              </w:rPr>
            </w:pPr>
            <w:r w:rsidRPr="00352F49">
              <w:rPr>
                <w:rFonts w:asciiTheme="majorBidi" w:hAnsiTheme="majorBidi" w:cstheme="majorBidi"/>
              </w:rPr>
              <w:t>absent-minded</w:t>
            </w:r>
          </w:p>
        </w:tc>
        <w:tc>
          <w:tcPr>
            <w:tcW w:w="3592" w:type="dxa"/>
          </w:tcPr>
          <w:p w:rsidR="004D0F55" w:rsidRPr="00352F49" w:rsidRDefault="002B3E2A">
            <w:pPr>
              <w:pStyle w:val="Compact"/>
              <w:rPr>
                <w:rFonts w:asciiTheme="majorBidi" w:hAnsiTheme="majorBidi" w:cstheme="majorBidi"/>
              </w:rPr>
            </w:pPr>
            <w:r w:rsidRPr="00352F49">
              <w:rPr>
                <w:rFonts w:asciiTheme="majorBidi" w:hAnsiTheme="majorBidi" w:cstheme="majorBidi"/>
              </w:rPr>
              <w:t>forgetful, often lost in thought</w:t>
            </w:r>
          </w:p>
        </w:tc>
        <w:tc>
          <w:tcPr>
            <w:tcW w:w="2333" w:type="dxa"/>
          </w:tcPr>
          <w:p w:rsidR="004D0F55" w:rsidRPr="00352F49" w:rsidRDefault="002B3E2A" w:rsidP="0052710E">
            <w:pPr>
              <w:pStyle w:val="Compact"/>
              <w:bidi/>
              <w:rPr>
                <w:rFonts w:asciiTheme="majorBidi" w:hAnsiTheme="majorBidi" w:cstheme="majorBidi"/>
              </w:rPr>
            </w:pPr>
            <w:r w:rsidRPr="00352F49">
              <w:rPr>
                <w:rFonts w:asciiTheme="majorBidi" w:hAnsiTheme="majorBidi" w:cstheme="majorBidi"/>
                <w:rtl/>
              </w:rPr>
              <w:t>كثير</w:t>
            </w:r>
            <w:r w:rsidRPr="00352F49">
              <w:rPr>
                <w:rFonts w:asciiTheme="majorBidi" w:hAnsiTheme="majorBidi" w:cstheme="majorBidi"/>
              </w:rPr>
              <w:t xml:space="preserve"> </w:t>
            </w:r>
            <w:r w:rsidRPr="00352F49">
              <w:rPr>
                <w:rFonts w:asciiTheme="majorBidi" w:hAnsiTheme="majorBidi" w:cstheme="majorBidi"/>
                <w:rtl/>
              </w:rPr>
              <w:t>النسيان</w:t>
            </w:r>
            <w:r w:rsidRPr="00352F49">
              <w:rPr>
                <w:rFonts w:asciiTheme="majorBidi" w:hAnsiTheme="majorBidi" w:cstheme="majorBidi"/>
              </w:rPr>
              <w:t xml:space="preserve"> / </w:t>
            </w:r>
            <w:r w:rsidRPr="00352F49">
              <w:rPr>
                <w:rFonts w:asciiTheme="majorBidi" w:hAnsiTheme="majorBidi" w:cstheme="majorBidi"/>
                <w:rtl/>
              </w:rPr>
              <w:t>شارد</w:t>
            </w:r>
            <w:r w:rsidRPr="00352F49">
              <w:rPr>
                <w:rFonts w:asciiTheme="majorBidi" w:hAnsiTheme="majorBidi" w:cstheme="majorBidi"/>
              </w:rPr>
              <w:t xml:space="preserve"> </w:t>
            </w:r>
            <w:r w:rsidRPr="00352F49">
              <w:rPr>
                <w:rFonts w:asciiTheme="majorBidi" w:hAnsiTheme="majorBidi" w:cstheme="majorBidi"/>
                <w:rtl/>
              </w:rPr>
              <w:t>الذهن</w:t>
            </w:r>
          </w:p>
        </w:tc>
      </w:tr>
      <w:tr w:rsidR="004D0F55" w:rsidRPr="00352F49" w:rsidTr="00352F49">
        <w:tc>
          <w:tcPr>
            <w:tcW w:w="2565" w:type="dxa"/>
          </w:tcPr>
          <w:p w:rsidR="004D0F55" w:rsidRPr="00352F49" w:rsidRDefault="002B3E2A">
            <w:pPr>
              <w:pStyle w:val="Compact"/>
              <w:rPr>
                <w:rFonts w:asciiTheme="majorBidi" w:hAnsiTheme="majorBidi" w:cstheme="majorBidi"/>
              </w:rPr>
            </w:pPr>
            <w:r w:rsidRPr="00352F49">
              <w:rPr>
                <w:rFonts w:asciiTheme="majorBidi" w:hAnsiTheme="majorBidi" w:cstheme="majorBidi"/>
              </w:rPr>
              <w:t>like-minded</w:t>
            </w:r>
          </w:p>
        </w:tc>
        <w:tc>
          <w:tcPr>
            <w:tcW w:w="3592" w:type="dxa"/>
          </w:tcPr>
          <w:p w:rsidR="004D0F55" w:rsidRPr="00352F49" w:rsidRDefault="002B3E2A">
            <w:pPr>
              <w:pStyle w:val="Compact"/>
              <w:rPr>
                <w:rFonts w:asciiTheme="majorBidi" w:hAnsiTheme="majorBidi" w:cstheme="majorBidi"/>
              </w:rPr>
            </w:pPr>
            <w:r w:rsidRPr="00352F49">
              <w:rPr>
                <w:rFonts w:asciiTheme="majorBidi" w:hAnsiTheme="majorBidi" w:cstheme="majorBidi"/>
              </w:rPr>
              <w:t>having similar opinions/ideas</w:t>
            </w:r>
          </w:p>
        </w:tc>
        <w:tc>
          <w:tcPr>
            <w:tcW w:w="2333" w:type="dxa"/>
          </w:tcPr>
          <w:p w:rsidR="004D0F55" w:rsidRPr="00352F49" w:rsidRDefault="002B3E2A" w:rsidP="0052710E">
            <w:pPr>
              <w:pStyle w:val="Compact"/>
              <w:bidi/>
              <w:rPr>
                <w:rFonts w:asciiTheme="majorBidi" w:hAnsiTheme="majorBidi" w:cstheme="majorBidi"/>
              </w:rPr>
            </w:pPr>
            <w:r w:rsidRPr="00352F49">
              <w:rPr>
                <w:rFonts w:asciiTheme="majorBidi" w:hAnsiTheme="majorBidi" w:cstheme="majorBidi"/>
                <w:rtl/>
              </w:rPr>
              <w:t>متشابه</w:t>
            </w:r>
            <w:r w:rsidRPr="00352F49">
              <w:rPr>
                <w:rFonts w:asciiTheme="majorBidi" w:hAnsiTheme="majorBidi" w:cstheme="majorBidi"/>
              </w:rPr>
              <w:t xml:space="preserve"> </w:t>
            </w:r>
            <w:r w:rsidRPr="00352F49">
              <w:rPr>
                <w:rFonts w:asciiTheme="majorBidi" w:hAnsiTheme="majorBidi" w:cstheme="majorBidi"/>
                <w:rtl/>
              </w:rPr>
              <w:t>التفكير</w:t>
            </w:r>
          </w:p>
        </w:tc>
      </w:tr>
      <w:tr w:rsidR="004D0F55" w:rsidRPr="00352F49" w:rsidTr="00352F49">
        <w:tc>
          <w:tcPr>
            <w:tcW w:w="2565" w:type="dxa"/>
          </w:tcPr>
          <w:p w:rsidR="004D0F55" w:rsidRPr="00352F49" w:rsidRDefault="002B3E2A">
            <w:pPr>
              <w:pStyle w:val="Compact"/>
              <w:rPr>
                <w:rFonts w:asciiTheme="majorBidi" w:hAnsiTheme="majorBidi" w:cstheme="majorBidi"/>
              </w:rPr>
            </w:pPr>
            <w:r w:rsidRPr="00352F49">
              <w:rPr>
                <w:rFonts w:asciiTheme="majorBidi" w:hAnsiTheme="majorBidi" w:cstheme="majorBidi"/>
              </w:rPr>
              <w:t>forward-looking</w:t>
            </w:r>
          </w:p>
        </w:tc>
        <w:tc>
          <w:tcPr>
            <w:tcW w:w="3592" w:type="dxa"/>
          </w:tcPr>
          <w:p w:rsidR="004D0F55" w:rsidRPr="00352F49" w:rsidRDefault="002B3E2A">
            <w:pPr>
              <w:pStyle w:val="Compact"/>
              <w:rPr>
                <w:rFonts w:asciiTheme="majorBidi" w:hAnsiTheme="majorBidi" w:cstheme="majorBidi"/>
              </w:rPr>
            </w:pPr>
            <w:r w:rsidRPr="00352F49">
              <w:rPr>
                <w:rFonts w:asciiTheme="majorBidi" w:hAnsiTheme="majorBidi" w:cstheme="majorBidi"/>
              </w:rPr>
              <w:t>thinking about the future</w:t>
            </w:r>
          </w:p>
        </w:tc>
        <w:tc>
          <w:tcPr>
            <w:tcW w:w="2333" w:type="dxa"/>
          </w:tcPr>
          <w:p w:rsidR="004D0F55" w:rsidRPr="00352F49" w:rsidRDefault="002B3E2A" w:rsidP="0052710E">
            <w:pPr>
              <w:pStyle w:val="Compact"/>
              <w:bidi/>
              <w:rPr>
                <w:rFonts w:asciiTheme="majorBidi" w:hAnsiTheme="majorBidi" w:cstheme="majorBidi"/>
              </w:rPr>
            </w:pPr>
            <w:r w:rsidRPr="00352F49">
              <w:rPr>
                <w:rFonts w:asciiTheme="majorBidi" w:hAnsiTheme="majorBidi" w:cstheme="majorBidi"/>
                <w:rtl/>
              </w:rPr>
              <w:t>متطلع</w:t>
            </w:r>
            <w:r w:rsidRPr="00352F49">
              <w:rPr>
                <w:rFonts w:asciiTheme="majorBidi" w:hAnsiTheme="majorBidi" w:cstheme="majorBidi"/>
              </w:rPr>
              <w:t xml:space="preserve"> </w:t>
            </w:r>
            <w:r w:rsidRPr="00352F49">
              <w:rPr>
                <w:rFonts w:asciiTheme="majorBidi" w:hAnsiTheme="majorBidi" w:cstheme="majorBidi"/>
                <w:rtl/>
              </w:rPr>
              <w:t>للمستقبل</w:t>
            </w:r>
          </w:p>
        </w:tc>
      </w:tr>
      <w:tr w:rsidR="004D0F55" w:rsidRPr="00352F49" w:rsidTr="00352F49">
        <w:tc>
          <w:tcPr>
            <w:tcW w:w="2565" w:type="dxa"/>
          </w:tcPr>
          <w:p w:rsidR="004D0F55" w:rsidRPr="00352F49" w:rsidRDefault="002B3E2A">
            <w:pPr>
              <w:pStyle w:val="Compact"/>
              <w:rPr>
                <w:rFonts w:asciiTheme="majorBidi" w:hAnsiTheme="majorBidi" w:cstheme="majorBidi"/>
              </w:rPr>
            </w:pPr>
            <w:r w:rsidRPr="00352F49">
              <w:rPr>
                <w:rFonts w:asciiTheme="majorBidi" w:hAnsiTheme="majorBidi" w:cstheme="majorBidi"/>
              </w:rPr>
              <w:t>narrow-minded</w:t>
            </w:r>
          </w:p>
        </w:tc>
        <w:tc>
          <w:tcPr>
            <w:tcW w:w="3592" w:type="dxa"/>
          </w:tcPr>
          <w:p w:rsidR="004D0F55" w:rsidRPr="00352F49" w:rsidRDefault="002B3E2A">
            <w:pPr>
              <w:pStyle w:val="Compact"/>
              <w:rPr>
                <w:rFonts w:asciiTheme="majorBidi" w:hAnsiTheme="majorBidi" w:cstheme="majorBidi"/>
              </w:rPr>
            </w:pPr>
            <w:r w:rsidRPr="00352F49">
              <w:rPr>
                <w:rFonts w:asciiTheme="majorBidi" w:hAnsiTheme="majorBidi" w:cstheme="majorBidi"/>
              </w:rPr>
              <w:t>not willing to accept new ideas</w:t>
            </w:r>
          </w:p>
        </w:tc>
        <w:tc>
          <w:tcPr>
            <w:tcW w:w="2333" w:type="dxa"/>
          </w:tcPr>
          <w:p w:rsidR="004D0F55" w:rsidRPr="00352F49" w:rsidRDefault="002B3E2A" w:rsidP="0052710E">
            <w:pPr>
              <w:pStyle w:val="Compact"/>
              <w:bidi/>
              <w:rPr>
                <w:rFonts w:asciiTheme="majorBidi" w:hAnsiTheme="majorBidi" w:cstheme="majorBidi"/>
              </w:rPr>
            </w:pPr>
            <w:r w:rsidRPr="00352F49">
              <w:rPr>
                <w:rFonts w:asciiTheme="majorBidi" w:hAnsiTheme="majorBidi" w:cstheme="majorBidi"/>
                <w:rtl/>
              </w:rPr>
              <w:t>محدود</w:t>
            </w:r>
            <w:r w:rsidRPr="00352F49">
              <w:rPr>
                <w:rFonts w:asciiTheme="majorBidi" w:hAnsiTheme="majorBidi" w:cstheme="majorBidi"/>
              </w:rPr>
              <w:t xml:space="preserve"> </w:t>
            </w:r>
            <w:r w:rsidRPr="00352F49">
              <w:rPr>
                <w:rFonts w:asciiTheme="majorBidi" w:hAnsiTheme="majorBidi" w:cstheme="majorBidi"/>
                <w:rtl/>
              </w:rPr>
              <w:t>التفكير</w:t>
            </w:r>
          </w:p>
        </w:tc>
      </w:tr>
      <w:tr w:rsidR="004D0F55" w:rsidRPr="00352F49" w:rsidTr="00352F49">
        <w:tc>
          <w:tcPr>
            <w:tcW w:w="2565" w:type="dxa"/>
          </w:tcPr>
          <w:p w:rsidR="004D0F55" w:rsidRPr="00352F49" w:rsidRDefault="002B3E2A">
            <w:pPr>
              <w:pStyle w:val="Compact"/>
              <w:rPr>
                <w:rFonts w:asciiTheme="majorBidi" w:hAnsiTheme="majorBidi" w:cstheme="majorBidi"/>
              </w:rPr>
            </w:pPr>
            <w:r w:rsidRPr="00352F49">
              <w:rPr>
                <w:rFonts w:asciiTheme="majorBidi" w:hAnsiTheme="majorBidi" w:cstheme="majorBidi"/>
              </w:rPr>
              <w:t>high-spirited</w:t>
            </w:r>
          </w:p>
        </w:tc>
        <w:tc>
          <w:tcPr>
            <w:tcW w:w="3592" w:type="dxa"/>
          </w:tcPr>
          <w:p w:rsidR="004D0F55" w:rsidRPr="00352F49" w:rsidRDefault="002B3E2A">
            <w:pPr>
              <w:pStyle w:val="Compact"/>
              <w:rPr>
                <w:rFonts w:asciiTheme="majorBidi" w:hAnsiTheme="majorBidi" w:cstheme="majorBidi"/>
              </w:rPr>
            </w:pPr>
            <w:r w:rsidRPr="00352F49">
              <w:rPr>
                <w:rFonts w:asciiTheme="majorBidi" w:hAnsiTheme="majorBidi" w:cstheme="majorBidi"/>
              </w:rPr>
              <w:t>very lively and full of energy</w:t>
            </w:r>
          </w:p>
        </w:tc>
        <w:tc>
          <w:tcPr>
            <w:tcW w:w="2333" w:type="dxa"/>
          </w:tcPr>
          <w:p w:rsidR="004D0F55" w:rsidRPr="00352F49" w:rsidRDefault="002B3E2A" w:rsidP="0052710E">
            <w:pPr>
              <w:pStyle w:val="Compact"/>
              <w:bidi/>
              <w:rPr>
                <w:rFonts w:asciiTheme="majorBidi" w:hAnsiTheme="majorBidi" w:cstheme="majorBidi"/>
              </w:rPr>
            </w:pPr>
            <w:r w:rsidRPr="00352F49">
              <w:rPr>
                <w:rFonts w:asciiTheme="majorBidi" w:hAnsiTheme="majorBidi" w:cstheme="majorBidi"/>
                <w:rtl/>
              </w:rPr>
              <w:t>مفعم</w:t>
            </w:r>
            <w:r w:rsidRPr="00352F49">
              <w:rPr>
                <w:rFonts w:asciiTheme="majorBidi" w:hAnsiTheme="majorBidi" w:cstheme="majorBidi"/>
              </w:rPr>
              <w:t xml:space="preserve"> </w:t>
            </w:r>
            <w:r w:rsidRPr="00352F49">
              <w:rPr>
                <w:rFonts w:asciiTheme="majorBidi" w:hAnsiTheme="majorBidi" w:cstheme="majorBidi"/>
                <w:rtl/>
              </w:rPr>
              <w:t>بالحيوية</w:t>
            </w:r>
          </w:p>
        </w:tc>
      </w:tr>
      <w:tr w:rsidR="004D0F55" w:rsidRPr="00352F49" w:rsidTr="00352F49">
        <w:tc>
          <w:tcPr>
            <w:tcW w:w="2565" w:type="dxa"/>
          </w:tcPr>
          <w:p w:rsidR="004D0F55" w:rsidRPr="00352F49" w:rsidRDefault="002B3E2A">
            <w:pPr>
              <w:pStyle w:val="Compact"/>
              <w:rPr>
                <w:rFonts w:asciiTheme="majorBidi" w:hAnsiTheme="majorBidi" w:cstheme="majorBidi"/>
              </w:rPr>
            </w:pPr>
            <w:r w:rsidRPr="00352F49">
              <w:rPr>
                <w:rFonts w:asciiTheme="majorBidi" w:hAnsiTheme="majorBidi" w:cstheme="majorBidi"/>
              </w:rPr>
              <w:t>strong-willed</w:t>
            </w:r>
          </w:p>
        </w:tc>
        <w:tc>
          <w:tcPr>
            <w:tcW w:w="3592" w:type="dxa"/>
          </w:tcPr>
          <w:p w:rsidR="004D0F55" w:rsidRPr="00352F49" w:rsidRDefault="002B3E2A">
            <w:pPr>
              <w:pStyle w:val="Compact"/>
              <w:rPr>
                <w:rFonts w:asciiTheme="majorBidi" w:hAnsiTheme="majorBidi" w:cstheme="majorBidi"/>
              </w:rPr>
            </w:pPr>
            <w:r w:rsidRPr="00352F49">
              <w:rPr>
                <w:rFonts w:asciiTheme="majorBidi" w:hAnsiTheme="majorBidi" w:cstheme="majorBidi"/>
              </w:rPr>
              <w:t>very determined</w:t>
            </w:r>
          </w:p>
        </w:tc>
        <w:tc>
          <w:tcPr>
            <w:tcW w:w="2333" w:type="dxa"/>
          </w:tcPr>
          <w:p w:rsidR="004D0F55" w:rsidRPr="00352F49" w:rsidRDefault="002B3E2A" w:rsidP="0052710E">
            <w:pPr>
              <w:pStyle w:val="Compact"/>
              <w:bidi/>
              <w:rPr>
                <w:rFonts w:asciiTheme="majorBidi" w:hAnsiTheme="majorBidi" w:cstheme="majorBidi"/>
              </w:rPr>
            </w:pPr>
            <w:r w:rsidRPr="00352F49">
              <w:rPr>
                <w:rFonts w:asciiTheme="majorBidi" w:hAnsiTheme="majorBidi" w:cstheme="majorBidi"/>
                <w:rtl/>
              </w:rPr>
              <w:t>قوي</w:t>
            </w:r>
            <w:r w:rsidRPr="00352F49">
              <w:rPr>
                <w:rFonts w:asciiTheme="majorBidi" w:hAnsiTheme="majorBidi" w:cstheme="majorBidi"/>
              </w:rPr>
              <w:t xml:space="preserve"> </w:t>
            </w:r>
            <w:r w:rsidRPr="00352F49">
              <w:rPr>
                <w:rFonts w:asciiTheme="majorBidi" w:hAnsiTheme="majorBidi" w:cstheme="majorBidi"/>
                <w:rtl/>
              </w:rPr>
              <w:t>الإرادة</w:t>
            </w:r>
          </w:p>
        </w:tc>
      </w:tr>
      <w:tr w:rsidR="004D0F55" w:rsidRPr="00352F49" w:rsidTr="00352F49">
        <w:tc>
          <w:tcPr>
            <w:tcW w:w="2565" w:type="dxa"/>
          </w:tcPr>
          <w:p w:rsidR="004D0F55" w:rsidRPr="00352F49" w:rsidRDefault="002B3E2A">
            <w:pPr>
              <w:pStyle w:val="Compact"/>
              <w:rPr>
                <w:rFonts w:asciiTheme="majorBidi" w:hAnsiTheme="majorBidi" w:cstheme="majorBidi"/>
              </w:rPr>
            </w:pPr>
            <w:r w:rsidRPr="00352F49">
              <w:rPr>
                <w:rFonts w:asciiTheme="majorBidi" w:hAnsiTheme="majorBidi" w:cstheme="majorBidi"/>
              </w:rPr>
              <w:t>highly strung</w:t>
            </w:r>
          </w:p>
        </w:tc>
        <w:tc>
          <w:tcPr>
            <w:tcW w:w="3592" w:type="dxa"/>
          </w:tcPr>
          <w:p w:rsidR="004D0F55" w:rsidRPr="00352F49" w:rsidRDefault="002B3E2A">
            <w:pPr>
              <w:pStyle w:val="Compact"/>
              <w:rPr>
                <w:rFonts w:asciiTheme="majorBidi" w:hAnsiTheme="majorBidi" w:cstheme="majorBidi"/>
              </w:rPr>
            </w:pPr>
            <w:r w:rsidRPr="00352F49">
              <w:rPr>
                <w:rFonts w:asciiTheme="majorBidi" w:hAnsiTheme="majorBidi" w:cstheme="majorBidi"/>
              </w:rPr>
              <w:t>very nervous or easily upset</w:t>
            </w:r>
          </w:p>
        </w:tc>
        <w:tc>
          <w:tcPr>
            <w:tcW w:w="2333" w:type="dxa"/>
          </w:tcPr>
          <w:p w:rsidR="004D0F55" w:rsidRPr="00352F49" w:rsidRDefault="002B3E2A" w:rsidP="0052710E">
            <w:pPr>
              <w:pStyle w:val="Compact"/>
              <w:bidi/>
              <w:rPr>
                <w:rFonts w:asciiTheme="majorBidi" w:hAnsiTheme="majorBidi" w:cstheme="majorBidi"/>
              </w:rPr>
            </w:pPr>
            <w:r w:rsidRPr="00352F49">
              <w:rPr>
                <w:rFonts w:asciiTheme="majorBidi" w:hAnsiTheme="majorBidi" w:cstheme="majorBidi"/>
                <w:rtl/>
              </w:rPr>
              <w:t>عصبي</w:t>
            </w:r>
          </w:p>
        </w:tc>
      </w:tr>
      <w:tr w:rsidR="004D0F55" w:rsidRPr="00352F49" w:rsidTr="00352F49">
        <w:tc>
          <w:tcPr>
            <w:tcW w:w="2565" w:type="dxa"/>
          </w:tcPr>
          <w:p w:rsidR="004D0F55" w:rsidRPr="00352F49" w:rsidRDefault="002B3E2A">
            <w:pPr>
              <w:pStyle w:val="Compact"/>
              <w:rPr>
                <w:rFonts w:asciiTheme="majorBidi" w:hAnsiTheme="majorBidi" w:cstheme="majorBidi"/>
              </w:rPr>
            </w:pPr>
            <w:r w:rsidRPr="00352F49">
              <w:rPr>
                <w:rFonts w:asciiTheme="majorBidi" w:hAnsiTheme="majorBidi" w:cstheme="majorBidi"/>
              </w:rPr>
              <w:t>thin-skinned</w:t>
            </w:r>
          </w:p>
        </w:tc>
        <w:tc>
          <w:tcPr>
            <w:tcW w:w="3592" w:type="dxa"/>
          </w:tcPr>
          <w:p w:rsidR="004D0F55" w:rsidRPr="00352F49" w:rsidRDefault="002B3E2A">
            <w:pPr>
              <w:pStyle w:val="Compact"/>
              <w:rPr>
                <w:rFonts w:asciiTheme="majorBidi" w:hAnsiTheme="majorBidi" w:cstheme="majorBidi"/>
              </w:rPr>
            </w:pPr>
            <w:r w:rsidRPr="00352F49">
              <w:rPr>
                <w:rFonts w:asciiTheme="majorBidi" w:hAnsiTheme="majorBidi" w:cstheme="majorBidi"/>
              </w:rPr>
              <w:t>easily offended or hurt</w:t>
            </w:r>
          </w:p>
        </w:tc>
        <w:tc>
          <w:tcPr>
            <w:tcW w:w="2333" w:type="dxa"/>
          </w:tcPr>
          <w:p w:rsidR="004D0F55" w:rsidRPr="00352F49" w:rsidRDefault="002B3E2A" w:rsidP="0052710E">
            <w:pPr>
              <w:pStyle w:val="Compact"/>
              <w:bidi/>
              <w:rPr>
                <w:rFonts w:asciiTheme="majorBidi" w:hAnsiTheme="majorBidi" w:cstheme="majorBidi"/>
              </w:rPr>
            </w:pPr>
            <w:r w:rsidRPr="00352F49">
              <w:rPr>
                <w:rFonts w:asciiTheme="majorBidi" w:hAnsiTheme="majorBidi" w:cstheme="majorBidi"/>
                <w:rtl/>
              </w:rPr>
              <w:t>حساس</w:t>
            </w:r>
          </w:p>
        </w:tc>
      </w:tr>
      <w:tr w:rsidR="004D0F55" w:rsidRPr="00352F49" w:rsidTr="00352F49">
        <w:tc>
          <w:tcPr>
            <w:tcW w:w="2565" w:type="dxa"/>
          </w:tcPr>
          <w:p w:rsidR="004D0F55" w:rsidRPr="00352F49" w:rsidRDefault="002B3E2A">
            <w:pPr>
              <w:pStyle w:val="Compact"/>
              <w:rPr>
                <w:rFonts w:asciiTheme="majorBidi" w:hAnsiTheme="majorBidi" w:cstheme="majorBidi"/>
              </w:rPr>
            </w:pPr>
            <w:r w:rsidRPr="00352F49">
              <w:rPr>
                <w:rFonts w:asciiTheme="majorBidi" w:hAnsiTheme="majorBidi" w:cstheme="majorBidi"/>
              </w:rPr>
              <w:t>kind-hearted</w:t>
            </w:r>
          </w:p>
        </w:tc>
        <w:tc>
          <w:tcPr>
            <w:tcW w:w="3592" w:type="dxa"/>
          </w:tcPr>
          <w:p w:rsidR="004D0F55" w:rsidRPr="00352F49" w:rsidRDefault="002B3E2A">
            <w:pPr>
              <w:pStyle w:val="Compact"/>
              <w:rPr>
                <w:rFonts w:asciiTheme="majorBidi" w:hAnsiTheme="majorBidi" w:cstheme="majorBidi"/>
              </w:rPr>
            </w:pPr>
            <w:r w:rsidRPr="00352F49">
              <w:rPr>
                <w:rFonts w:asciiTheme="majorBidi" w:hAnsiTheme="majorBidi" w:cstheme="majorBidi"/>
              </w:rPr>
              <w:t>kind and generous</w:t>
            </w:r>
          </w:p>
        </w:tc>
        <w:tc>
          <w:tcPr>
            <w:tcW w:w="2333" w:type="dxa"/>
          </w:tcPr>
          <w:p w:rsidR="004D0F55" w:rsidRPr="00352F49" w:rsidRDefault="002B3E2A" w:rsidP="0052710E">
            <w:pPr>
              <w:pStyle w:val="Compact"/>
              <w:bidi/>
              <w:rPr>
                <w:rFonts w:asciiTheme="majorBidi" w:hAnsiTheme="majorBidi" w:cstheme="majorBidi"/>
              </w:rPr>
            </w:pPr>
            <w:r w:rsidRPr="00352F49">
              <w:rPr>
                <w:rFonts w:asciiTheme="majorBidi" w:hAnsiTheme="majorBidi" w:cstheme="majorBidi"/>
                <w:rtl/>
              </w:rPr>
              <w:t>طيب</w:t>
            </w:r>
            <w:r w:rsidRPr="00352F49">
              <w:rPr>
                <w:rFonts w:asciiTheme="majorBidi" w:hAnsiTheme="majorBidi" w:cstheme="majorBidi"/>
              </w:rPr>
              <w:t xml:space="preserve"> </w:t>
            </w:r>
            <w:r w:rsidRPr="00352F49">
              <w:rPr>
                <w:rFonts w:asciiTheme="majorBidi" w:hAnsiTheme="majorBidi" w:cstheme="majorBidi"/>
                <w:rtl/>
              </w:rPr>
              <w:t>القلب</w:t>
            </w:r>
          </w:p>
        </w:tc>
      </w:tr>
      <w:tr w:rsidR="004D0F55" w:rsidRPr="00352F49" w:rsidTr="00352F49">
        <w:tc>
          <w:tcPr>
            <w:tcW w:w="2565" w:type="dxa"/>
          </w:tcPr>
          <w:p w:rsidR="004D0F55" w:rsidRPr="00352F49" w:rsidRDefault="002B3E2A">
            <w:pPr>
              <w:pStyle w:val="Compact"/>
              <w:rPr>
                <w:rFonts w:asciiTheme="majorBidi" w:hAnsiTheme="majorBidi" w:cstheme="majorBidi"/>
              </w:rPr>
            </w:pPr>
            <w:r w:rsidRPr="00352F49">
              <w:rPr>
                <w:rFonts w:asciiTheme="majorBidi" w:hAnsiTheme="majorBidi" w:cstheme="majorBidi"/>
              </w:rPr>
              <w:t>tight-fisted</w:t>
            </w:r>
          </w:p>
        </w:tc>
        <w:tc>
          <w:tcPr>
            <w:tcW w:w="3592" w:type="dxa"/>
          </w:tcPr>
          <w:p w:rsidR="004D0F55" w:rsidRPr="00352F49" w:rsidRDefault="002B3E2A">
            <w:pPr>
              <w:pStyle w:val="Compact"/>
              <w:rPr>
                <w:rFonts w:asciiTheme="majorBidi" w:hAnsiTheme="majorBidi" w:cstheme="majorBidi"/>
              </w:rPr>
            </w:pPr>
            <w:r w:rsidRPr="00352F49">
              <w:rPr>
                <w:rFonts w:asciiTheme="majorBidi" w:hAnsiTheme="majorBidi" w:cstheme="majorBidi"/>
              </w:rPr>
              <w:t>unwilling to spend money</w:t>
            </w:r>
          </w:p>
        </w:tc>
        <w:tc>
          <w:tcPr>
            <w:tcW w:w="2333" w:type="dxa"/>
          </w:tcPr>
          <w:p w:rsidR="004D0F55" w:rsidRPr="00352F49" w:rsidRDefault="002B3E2A" w:rsidP="0052710E">
            <w:pPr>
              <w:pStyle w:val="Compact"/>
              <w:bidi/>
              <w:rPr>
                <w:rFonts w:asciiTheme="majorBidi" w:hAnsiTheme="majorBidi" w:cstheme="majorBidi"/>
              </w:rPr>
            </w:pPr>
            <w:r w:rsidRPr="00352F49">
              <w:rPr>
                <w:rFonts w:asciiTheme="majorBidi" w:hAnsiTheme="majorBidi" w:cstheme="majorBidi"/>
                <w:rtl/>
              </w:rPr>
              <w:t>بخيل</w:t>
            </w:r>
          </w:p>
        </w:tc>
      </w:tr>
      <w:tr w:rsidR="004D0F55" w:rsidRPr="00352F49" w:rsidTr="00352F49">
        <w:tc>
          <w:tcPr>
            <w:tcW w:w="2565" w:type="dxa"/>
          </w:tcPr>
          <w:p w:rsidR="004D0F55" w:rsidRPr="00352F49" w:rsidRDefault="002B3E2A">
            <w:pPr>
              <w:pStyle w:val="Compact"/>
              <w:rPr>
                <w:rFonts w:asciiTheme="majorBidi" w:hAnsiTheme="majorBidi" w:cstheme="majorBidi"/>
              </w:rPr>
            </w:pPr>
            <w:r w:rsidRPr="00352F49">
              <w:rPr>
                <w:rFonts w:asciiTheme="majorBidi" w:hAnsiTheme="majorBidi" w:cstheme="majorBidi"/>
              </w:rPr>
              <w:t>laid-back</w:t>
            </w:r>
          </w:p>
        </w:tc>
        <w:tc>
          <w:tcPr>
            <w:tcW w:w="3592" w:type="dxa"/>
          </w:tcPr>
          <w:p w:rsidR="004D0F55" w:rsidRPr="00352F49" w:rsidRDefault="002B3E2A">
            <w:pPr>
              <w:pStyle w:val="Compact"/>
              <w:rPr>
                <w:rFonts w:asciiTheme="majorBidi" w:hAnsiTheme="majorBidi" w:cstheme="majorBidi"/>
              </w:rPr>
            </w:pPr>
            <w:r w:rsidRPr="00352F49">
              <w:rPr>
                <w:rFonts w:asciiTheme="majorBidi" w:hAnsiTheme="majorBidi" w:cstheme="majorBidi"/>
              </w:rPr>
              <w:t>relaxed and easy-going</w:t>
            </w:r>
          </w:p>
        </w:tc>
        <w:tc>
          <w:tcPr>
            <w:tcW w:w="2333" w:type="dxa"/>
          </w:tcPr>
          <w:p w:rsidR="004D0F55" w:rsidRPr="00352F49" w:rsidRDefault="002B3E2A" w:rsidP="0052710E">
            <w:pPr>
              <w:pStyle w:val="Compact"/>
              <w:bidi/>
              <w:rPr>
                <w:rFonts w:asciiTheme="majorBidi" w:hAnsiTheme="majorBidi" w:cstheme="majorBidi"/>
              </w:rPr>
            </w:pPr>
            <w:r w:rsidRPr="00352F49">
              <w:rPr>
                <w:rFonts w:asciiTheme="majorBidi" w:hAnsiTheme="majorBidi" w:cstheme="majorBidi"/>
                <w:rtl/>
              </w:rPr>
              <w:t>هادئ</w:t>
            </w:r>
          </w:p>
        </w:tc>
      </w:tr>
      <w:bookmarkEnd w:id="2"/>
    </w:tbl>
    <w:p w:rsidR="00B252FE" w:rsidRDefault="00B252FE"/>
    <w:p w:rsidR="00352F49" w:rsidRDefault="00352F49" w:rsidP="00191B3E">
      <w:pPr>
        <w:rPr>
          <w:rFonts w:asciiTheme="majorBidi" w:hAnsiTheme="majorBidi" w:cstheme="majorBidi"/>
          <w:b/>
          <w:bCs/>
        </w:rPr>
        <w:sectPr w:rsidR="00352F49" w:rsidSect="00191B3E">
          <w:headerReference w:type="first" r:id="rId8"/>
          <w:footnotePr>
            <w:numRestart w:val="eachSect"/>
          </w:footnotePr>
          <w:pgSz w:w="12240" w:h="15840"/>
          <w:pgMar w:top="1440" w:right="1440" w:bottom="1440" w:left="144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  <w:titlePg/>
          <w:docGrid w:linePitch="326"/>
        </w:sectPr>
      </w:pPr>
    </w:p>
    <w:tbl>
      <w:tblPr>
        <w:tblW w:w="0" w:type="auto"/>
        <w:tblCellSpacing w:w="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5"/>
        <w:gridCol w:w="1707"/>
        <w:gridCol w:w="1288"/>
      </w:tblGrid>
      <w:tr w:rsidR="00352F49" w:rsidRPr="00352F49" w:rsidTr="00352F49">
        <w:trPr>
          <w:tblHeader/>
          <w:tblCellSpacing w:w="15" w:type="dxa"/>
        </w:trPr>
        <w:tc>
          <w:tcPr>
            <w:tcW w:w="1942" w:type="dxa"/>
            <w:vAlign w:val="center"/>
            <w:hideMark/>
          </w:tcPr>
          <w:p w:rsidR="00191B3E" w:rsidRPr="00352F49" w:rsidRDefault="00191B3E" w:rsidP="00191B3E">
            <w:pPr>
              <w:rPr>
                <w:rFonts w:asciiTheme="majorBidi" w:hAnsiTheme="majorBidi" w:cstheme="majorBidi"/>
                <w:b/>
                <w:bCs/>
              </w:rPr>
            </w:pPr>
            <w:r w:rsidRPr="00352F49">
              <w:rPr>
                <w:rFonts w:asciiTheme="majorBidi" w:hAnsiTheme="majorBidi" w:cstheme="majorBidi"/>
                <w:b/>
                <w:bCs/>
              </w:rPr>
              <w:lastRenderedPageBreak/>
              <w:t>English Adjective</w:t>
            </w:r>
          </w:p>
        </w:tc>
        <w:tc>
          <w:tcPr>
            <w:tcW w:w="2704" w:type="dxa"/>
            <w:vAlign w:val="center"/>
            <w:hideMark/>
          </w:tcPr>
          <w:p w:rsidR="00191B3E" w:rsidRPr="00352F49" w:rsidRDefault="00191B3E" w:rsidP="00191B3E">
            <w:pPr>
              <w:rPr>
                <w:rFonts w:asciiTheme="majorBidi" w:hAnsiTheme="majorBidi" w:cstheme="majorBidi"/>
                <w:b/>
                <w:bCs/>
              </w:rPr>
            </w:pPr>
            <w:r w:rsidRPr="00352F49">
              <w:rPr>
                <w:rFonts w:asciiTheme="majorBidi" w:hAnsiTheme="majorBidi" w:cstheme="majorBidi"/>
                <w:b/>
                <w:bCs/>
              </w:rPr>
              <w:t>Synonym / Related Noun</w:t>
            </w:r>
          </w:p>
        </w:tc>
        <w:tc>
          <w:tcPr>
            <w:tcW w:w="2069" w:type="dxa"/>
            <w:vAlign w:val="center"/>
            <w:hideMark/>
          </w:tcPr>
          <w:p w:rsidR="00191B3E" w:rsidRPr="00352F49" w:rsidRDefault="00191B3E" w:rsidP="00191B3E">
            <w:pPr>
              <w:rPr>
                <w:rFonts w:asciiTheme="majorBidi" w:hAnsiTheme="majorBidi" w:cstheme="majorBidi"/>
                <w:b/>
                <w:bCs/>
              </w:rPr>
            </w:pPr>
            <w:r w:rsidRPr="00352F49">
              <w:rPr>
                <w:rFonts w:asciiTheme="majorBidi" w:hAnsiTheme="majorBidi" w:cstheme="majorBidi"/>
                <w:b/>
                <w:bCs/>
              </w:rPr>
              <w:t>Meaning in Arabic</w:t>
            </w:r>
          </w:p>
        </w:tc>
      </w:tr>
      <w:tr w:rsidR="00352F49" w:rsidRPr="00352F49" w:rsidTr="00352F49">
        <w:trPr>
          <w:tblCellSpacing w:w="15" w:type="dxa"/>
        </w:trPr>
        <w:tc>
          <w:tcPr>
            <w:tcW w:w="1942" w:type="dxa"/>
            <w:vAlign w:val="center"/>
            <w:hideMark/>
          </w:tcPr>
          <w:p w:rsidR="00191B3E" w:rsidRPr="00352F49" w:rsidRDefault="00191B3E" w:rsidP="00191B3E">
            <w:pPr>
              <w:rPr>
                <w:rFonts w:asciiTheme="majorBidi" w:hAnsiTheme="majorBidi" w:cstheme="majorBidi"/>
              </w:rPr>
            </w:pPr>
            <w:r w:rsidRPr="00352F49">
              <w:rPr>
                <w:rFonts w:asciiTheme="majorBidi" w:hAnsiTheme="majorBidi" w:cstheme="majorBidi"/>
              </w:rPr>
              <w:t>spontaneous</w:t>
            </w:r>
          </w:p>
        </w:tc>
        <w:tc>
          <w:tcPr>
            <w:tcW w:w="2704" w:type="dxa"/>
            <w:vAlign w:val="center"/>
            <w:hideMark/>
          </w:tcPr>
          <w:p w:rsidR="00191B3E" w:rsidRPr="00352F49" w:rsidRDefault="00191B3E" w:rsidP="00191B3E">
            <w:pPr>
              <w:rPr>
                <w:rFonts w:asciiTheme="majorBidi" w:hAnsiTheme="majorBidi" w:cstheme="majorBidi"/>
              </w:rPr>
            </w:pPr>
            <w:r w:rsidRPr="00352F49">
              <w:rPr>
                <w:rFonts w:asciiTheme="majorBidi" w:hAnsiTheme="majorBidi" w:cstheme="majorBidi"/>
              </w:rPr>
              <w:t>spontaneity</w:t>
            </w:r>
          </w:p>
        </w:tc>
        <w:tc>
          <w:tcPr>
            <w:tcW w:w="2069" w:type="dxa"/>
            <w:vAlign w:val="center"/>
            <w:hideMark/>
          </w:tcPr>
          <w:p w:rsidR="00191B3E" w:rsidRPr="00352F49" w:rsidRDefault="00191B3E" w:rsidP="00191B3E">
            <w:pPr>
              <w:rPr>
                <w:rFonts w:asciiTheme="majorBidi" w:hAnsiTheme="majorBidi" w:cstheme="majorBidi"/>
              </w:rPr>
            </w:pPr>
            <w:r w:rsidRPr="00352F49">
              <w:rPr>
                <w:rFonts w:asciiTheme="majorBidi" w:hAnsiTheme="majorBidi" w:cstheme="majorBidi"/>
                <w:rtl/>
              </w:rPr>
              <w:t>عفوي / طبيعي</w:t>
            </w:r>
          </w:p>
        </w:tc>
      </w:tr>
      <w:tr w:rsidR="00352F49" w:rsidRPr="00352F49" w:rsidTr="00352F49">
        <w:trPr>
          <w:tblCellSpacing w:w="15" w:type="dxa"/>
        </w:trPr>
        <w:tc>
          <w:tcPr>
            <w:tcW w:w="1942" w:type="dxa"/>
            <w:vAlign w:val="center"/>
            <w:hideMark/>
          </w:tcPr>
          <w:p w:rsidR="00191B3E" w:rsidRPr="00352F49" w:rsidRDefault="00191B3E" w:rsidP="00191B3E">
            <w:pPr>
              <w:rPr>
                <w:rFonts w:asciiTheme="majorBidi" w:hAnsiTheme="majorBidi" w:cstheme="majorBidi"/>
              </w:rPr>
            </w:pPr>
            <w:r w:rsidRPr="00352F49">
              <w:rPr>
                <w:rFonts w:asciiTheme="majorBidi" w:hAnsiTheme="majorBidi" w:cstheme="majorBidi"/>
              </w:rPr>
              <w:t>stable</w:t>
            </w:r>
          </w:p>
        </w:tc>
        <w:tc>
          <w:tcPr>
            <w:tcW w:w="2704" w:type="dxa"/>
            <w:vAlign w:val="center"/>
            <w:hideMark/>
          </w:tcPr>
          <w:p w:rsidR="00191B3E" w:rsidRPr="00352F49" w:rsidRDefault="00191B3E" w:rsidP="00191B3E">
            <w:pPr>
              <w:rPr>
                <w:rFonts w:asciiTheme="majorBidi" w:hAnsiTheme="majorBidi" w:cstheme="majorBidi"/>
              </w:rPr>
            </w:pPr>
            <w:r w:rsidRPr="00352F49">
              <w:rPr>
                <w:rFonts w:asciiTheme="majorBidi" w:hAnsiTheme="majorBidi" w:cstheme="majorBidi"/>
              </w:rPr>
              <w:t>stability</w:t>
            </w:r>
          </w:p>
        </w:tc>
        <w:tc>
          <w:tcPr>
            <w:tcW w:w="2069" w:type="dxa"/>
            <w:vAlign w:val="center"/>
            <w:hideMark/>
          </w:tcPr>
          <w:p w:rsidR="00191B3E" w:rsidRPr="00352F49" w:rsidRDefault="00191B3E" w:rsidP="00191B3E">
            <w:pPr>
              <w:rPr>
                <w:rFonts w:asciiTheme="majorBidi" w:hAnsiTheme="majorBidi" w:cstheme="majorBidi"/>
              </w:rPr>
            </w:pPr>
            <w:r w:rsidRPr="00352F49">
              <w:rPr>
                <w:rFonts w:asciiTheme="majorBidi" w:hAnsiTheme="majorBidi" w:cstheme="majorBidi"/>
                <w:rtl/>
              </w:rPr>
              <w:t>مستقر</w:t>
            </w:r>
          </w:p>
        </w:tc>
      </w:tr>
      <w:tr w:rsidR="00352F49" w:rsidRPr="00352F49" w:rsidTr="00352F49">
        <w:trPr>
          <w:tblCellSpacing w:w="15" w:type="dxa"/>
        </w:trPr>
        <w:tc>
          <w:tcPr>
            <w:tcW w:w="1942" w:type="dxa"/>
            <w:vAlign w:val="center"/>
            <w:hideMark/>
          </w:tcPr>
          <w:p w:rsidR="00191B3E" w:rsidRPr="00352F49" w:rsidRDefault="00191B3E" w:rsidP="00191B3E">
            <w:pPr>
              <w:rPr>
                <w:rFonts w:asciiTheme="majorBidi" w:hAnsiTheme="majorBidi" w:cstheme="majorBidi"/>
              </w:rPr>
            </w:pPr>
            <w:r w:rsidRPr="00352F49">
              <w:rPr>
                <w:rFonts w:asciiTheme="majorBidi" w:hAnsiTheme="majorBidi" w:cstheme="majorBidi"/>
              </w:rPr>
              <w:t>committed</w:t>
            </w:r>
          </w:p>
        </w:tc>
        <w:tc>
          <w:tcPr>
            <w:tcW w:w="2704" w:type="dxa"/>
            <w:vAlign w:val="center"/>
            <w:hideMark/>
          </w:tcPr>
          <w:p w:rsidR="00191B3E" w:rsidRPr="00352F49" w:rsidRDefault="00191B3E" w:rsidP="00191B3E">
            <w:pPr>
              <w:rPr>
                <w:rFonts w:asciiTheme="majorBidi" w:hAnsiTheme="majorBidi" w:cstheme="majorBidi"/>
              </w:rPr>
            </w:pPr>
            <w:r w:rsidRPr="00352F49">
              <w:rPr>
                <w:rFonts w:asciiTheme="majorBidi" w:hAnsiTheme="majorBidi" w:cstheme="majorBidi"/>
              </w:rPr>
              <w:t>commitment</w:t>
            </w:r>
          </w:p>
        </w:tc>
        <w:tc>
          <w:tcPr>
            <w:tcW w:w="2069" w:type="dxa"/>
            <w:vAlign w:val="center"/>
            <w:hideMark/>
          </w:tcPr>
          <w:p w:rsidR="00191B3E" w:rsidRPr="00352F49" w:rsidRDefault="00191B3E" w:rsidP="00191B3E">
            <w:pPr>
              <w:rPr>
                <w:rFonts w:asciiTheme="majorBidi" w:hAnsiTheme="majorBidi" w:cstheme="majorBidi"/>
              </w:rPr>
            </w:pPr>
            <w:r w:rsidRPr="00352F49">
              <w:rPr>
                <w:rFonts w:asciiTheme="majorBidi" w:hAnsiTheme="majorBidi" w:cstheme="majorBidi"/>
                <w:rtl/>
              </w:rPr>
              <w:t>ملتزم / مخلص</w:t>
            </w:r>
          </w:p>
        </w:tc>
      </w:tr>
      <w:tr w:rsidR="00352F49" w:rsidRPr="00352F49" w:rsidTr="00352F49">
        <w:trPr>
          <w:tblCellSpacing w:w="15" w:type="dxa"/>
        </w:trPr>
        <w:tc>
          <w:tcPr>
            <w:tcW w:w="1942" w:type="dxa"/>
            <w:vAlign w:val="center"/>
            <w:hideMark/>
          </w:tcPr>
          <w:p w:rsidR="00191B3E" w:rsidRPr="00352F49" w:rsidRDefault="00191B3E" w:rsidP="00191B3E">
            <w:pPr>
              <w:rPr>
                <w:rFonts w:asciiTheme="majorBidi" w:hAnsiTheme="majorBidi" w:cstheme="majorBidi"/>
              </w:rPr>
            </w:pPr>
            <w:r w:rsidRPr="00352F49">
              <w:rPr>
                <w:rFonts w:asciiTheme="majorBidi" w:hAnsiTheme="majorBidi" w:cstheme="majorBidi"/>
              </w:rPr>
              <w:t>tactful</w:t>
            </w:r>
          </w:p>
        </w:tc>
        <w:tc>
          <w:tcPr>
            <w:tcW w:w="2704" w:type="dxa"/>
            <w:vAlign w:val="center"/>
            <w:hideMark/>
          </w:tcPr>
          <w:p w:rsidR="00191B3E" w:rsidRPr="00352F49" w:rsidRDefault="00191B3E" w:rsidP="00191B3E">
            <w:pPr>
              <w:rPr>
                <w:rFonts w:asciiTheme="majorBidi" w:hAnsiTheme="majorBidi" w:cstheme="majorBidi"/>
              </w:rPr>
            </w:pPr>
            <w:r w:rsidRPr="00352F49">
              <w:rPr>
                <w:rFonts w:asciiTheme="majorBidi" w:hAnsiTheme="majorBidi" w:cstheme="majorBidi"/>
              </w:rPr>
              <w:t>tactfulness</w:t>
            </w:r>
          </w:p>
        </w:tc>
        <w:tc>
          <w:tcPr>
            <w:tcW w:w="2069" w:type="dxa"/>
            <w:vAlign w:val="center"/>
            <w:hideMark/>
          </w:tcPr>
          <w:p w:rsidR="00191B3E" w:rsidRPr="00352F49" w:rsidRDefault="00191B3E" w:rsidP="00191B3E">
            <w:pPr>
              <w:rPr>
                <w:rFonts w:asciiTheme="majorBidi" w:hAnsiTheme="majorBidi" w:cstheme="majorBidi"/>
              </w:rPr>
            </w:pPr>
            <w:r w:rsidRPr="00352F49">
              <w:rPr>
                <w:rFonts w:asciiTheme="majorBidi" w:hAnsiTheme="majorBidi" w:cstheme="majorBidi"/>
                <w:rtl/>
              </w:rPr>
              <w:t>لبق / حكيم</w:t>
            </w:r>
          </w:p>
        </w:tc>
      </w:tr>
      <w:tr w:rsidR="00352F49" w:rsidRPr="00352F49" w:rsidTr="00352F49">
        <w:trPr>
          <w:tblCellSpacing w:w="15" w:type="dxa"/>
        </w:trPr>
        <w:tc>
          <w:tcPr>
            <w:tcW w:w="1942" w:type="dxa"/>
            <w:vAlign w:val="center"/>
            <w:hideMark/>
          </w:tcPr>
          <w:p w:rsidR="00191B3E" w:rsidRPr="00352F49" w:rsidRDefault="00191B3E" w:rsidP="00191B3E">
            <w:pPr>
              <w:rPr>
                <w:rFonts w:asciiTheme="majorBidi" w:hAnsiTheme="majorBidi" w:cstheme="majorBidi"/>
              </w:rPr>
            </w:pPr>
            <w:r w:rsidRPr="00352F49">
              <w:rPr>
                <w:rFonts w:asciiTheme="majorBidi" w:hAnsiTheme="majorBidi" w:cstheme="majorBidi"/>
              </w:rPr>
              <w:t>frank</w:t>
            </w:r>
          </w:p>
        </w:tc>
        <w:tc>
          <w:tcPr>
            <w:tcW w:w="2704" w:type="dxa"/>
            <w:vAlign w:val="center"/>
            <w:hideMark/>
          </w:tcPr>
          <w:p w:rsidR="00191B3E" w:rsidRPr="00352F49" w:rsidRDefault="00191B3E" w:rsidP="00191B3E">
            <w:pPr>
              <w:rPr>
                <w:rFonts w:asciiTheme="majorBidi" w:hAnsiTheme="majorBidi" w:cstheme="majorBidi"/>
              </w:rPr>
            </w:pPr>
            <w:r w:rsidRPr="00352F49">
              <w:rPr>
                <w:rFonts w:asciiTheme="majorBidi" w:hAnsiTheme="majorBidi" w:cstheme="majorBidi"/>
              </w:rPr>
              <w:t>frankness</w:t>
            </w:r>
          </w:p>
        </w:tc>
        <w:tc>
          <w:tcPr>
            <w:tcW w:w="2069" w:type="dxa"/>
            <w:vAlign w:val="center"/>
            <w:hideMark/>
          </w:tcPr>
          <w:p w:rsidR="00191B3E" w:rsidRPr="00352F49" w:rsidRDefault="00191B3E" w:rsidP="00191B3E">
            <w:pPr>
              <w:rPr>
                <w:rFonts w:asciiTheme="majorBidi" w:hAnsiTheme="majorBidi" w:cstheme="majorBidi"/>
              </w:rPr>
            </w:pPr>
            <w:r w:rsidRPr="00352F49">
              <w:rPr>
                <w:rFonts w:asciiTheme="majorBidi" w:hAnsiTheme="majorBidi" w:cstheme="majorBidi"/>
                <w:rtl/>
              </w:rPr>
              <w:t>صريح / واضح</w:t>
            </w:r>
          </w:p>
        </w:tc>
      </w:tr>
      <w:tr w:rsidR="00352F49" w:rsidRPr="00352F49" w:rsidTr="00352F49">
        <w:trPr>
          <w:tblCellSpacing w:w="15" w:type="dxa"/>
        </w:trPr>
        <w:tc>
          <w:tcPr>
            <w:tcW w:w="1942" w:type="dxa"/>
            <w:vAlign w:val="center"/>
            <w:hideMark/>
          </w:tcPr>
          <w:p w:rsidR="00191B3E" w:rsidRPr="00352F49" w:rsidRDefault="00191B3E" w:rsidP="00191B3E">
            <w:pPr>
              <w:rPr>
                <w:rFonts w:asciiTheme="majorBidi" w:hAnsiTheme="majorBidi" w:cstheme="majorBidi"/>
              </w:rPr>
            </w:pPr>
            <w:r w:rsidRPr="00352F49">
              <w:rPr>
                <w:rFonts w:asciiTheme="majorBidi" w:hAnsiTheme="majorBidi" w:cstheme="majorBidi"/>
              </w:rPr>
              <w:t>assertive</w:t>
            </w:r>
          </w:p>
        </w:tc>
        <w:tc>
          <w:tcPr>
            <w:tcW w:w="2704" w:type="dxa"/>
            <w:vAlign w:val="center"/>
            <w:hideMark/>
          </w:tcPr>
          <w:p w:rsidR="00191B3E" w:rsidRPr="00352F49" w:rsidRDefault="00191B3E" w:rsidP="00191B3E">
            <w:pPr>
              <w:rPr>
                <w:rFonts w:asciiTheme="majorBidi" w:hAnsiTheme="majorBidi" w:cstheme="majorBidi"/>
              </w:rPr>
            </w:pPr>
            <w:r w:rsidRPr="00352F49">
              <w:rPr>
                <w:rFonts w:asciiTheme="majorBidi" w:hAnsiTheme="majorBidi" w:cstheme="majorBidi"/>
              </w:rPr>
              <w:t>assertiveness</w:t>
            </w:r>
          </w:p>
        </w:tc>
        <w:tc>
          <w:tcPr>
            <w:tcW w:w="2069" w:type="dxa"/>
            <w:vAlign w:val="center"/>
            <w:hideMark/>
          </w:tcPr>
          <w:p w:rsidR="00191B3E" w:rsidRPr="00352F49" w:rsidRDefault="00191B3E" w:rsidP="00191B3E">
            <w:pPr>
              <w:rPr>
                <w:rFonts w:asciiTheme="majorBidi" w:hAnsiTheme="majorBidi" w:cstheme="majorBidi"/>
              </w:rPr>
            </w:pPr>
            <w:r w:rsidRPr="00352F49">
              <w:rPr>
                <w:rFonts w:asciiTheme="majorBidi" w:hAnsiTheme="majorBidi" w:cstheme="majorBidi"/>
                <w:rtl/>
              </w:rPr>
              <w:t>حازم / واثق</w:t>
            </w:r>
          </w:p>
        </w:tc>
      </w:tr>
      <w:tr w:rsidR="00352F49" w:rsidRPr="00352F49" w:rsidTr="00352F49">
        <w:trPr>
          <w:tblCellSpacing w:w="15" w:type="dxa"/>
        </w:trPr>
        <w:tc>
          <w:tcPr>
            <w:tcW w:w="1942" w:type="dxa"/>
            <w:vAlign w:val="center"/>
            <w:hideMark/>
          </w:tcPr>
          <w:p w:rsidR="00191B3E" w:rsidRPr="00352F49" w:rsidRDefault="00191B3E" w:rsidP="00191B3E">
            <w:pPr>
              <w:rPr>
                <w:rFonts w:asciiTheme="majorBidi" w:hAnsiTheme="majorBidi" w:cstheme="majorBidi"/>
              </w:rPr>
            </w:pPr>
            <w:r w:rsidRPr="00352F49">
              <w:rPr>
                <w:rFonts w:asciiTheme="majorBidi" w:hAnsiTheme="majorBidi" w:cstheme="majorBidi"/>
              </w:rPr>
              <w:t>discreet</w:t>
            </w:r>
          </w:p>
        </w:tc>
        <w:tc>
          <w:tcPr>
            <w:tcW w:w="2704" w:type="dxa"/>
            <w:vAlign w:val="center"/>
            <w:hideMark/>
          </w:tcPr>
          <w:p w:rsidR="00191B3E" w:rsidRPr="00352F49" w:rsidRDefault="00191B3E" w:rsidP="00191B3E">
            <w:pPr>
              <w:rPr>
                <w:rFonts w:asciiTheme="majorBidi" w:hAnsiTheme="majorBidi" w:cstheme="majorBidi"/>
              </w:rPr>
            </w:pPr>
            <w:r w:rsidRPr="00352F49">
              <w:rPr>
                <w:rFonts w:asciiTheme="majorBidi" w:hAnsiTheme="majorBidi" w:cstheme="majorBidi"/>
              </w:rPr>
              <w:t>discretion</w:t>
            </w:r>
          </w:p>
        </w:tc>
        <w:tc>
          <w:tcPr>
            <w:tcW w:w="2069" w:type="dxa"/>
            <w:vAlign w:val="center"/>
            <w:hideMark/>
          </w:tcPr>
          <w:p w:rsidR="00191B3E" w:rsidRPr="00352F49" w:rsidRDefault="00191B3E" w:rsidP="00191B3E">
            <w:pPr>
              <w:rPr>
                <w:rFonts w:asciiTheme="majorBidi" w:hAnsiTheme="majorBidi" w:cstheme="majorBidi"/>
              </w:rPr>
            </w:pPr>
            <w:r w:rsidRPr="00352F49">
              <w:rPr>
                <w:rFonts w:asciiTheme="majorBidi" w:hAnsiTheme="majorBidi" w:cstheme="majorBidi"/>
                <w:rtl/>
              </w:rPr>
              <w:t>متحفظ / حكيم</w:t>
            </w:r>
          </w:p>
        </w:tc>
      </w:tr>
      <w:tr w:rsidR="00352F49" w:rsidRPr="00352F49" w:rsidTr="00352F49">
        <w:trPr>
          <w:tblCellSpacing w:w="15" w:type="dxa"/>
        </w:trPr>
        <w:tc>
          <w:tcPr>
            <w:tcW w:w="1942" w:type="dxa"/>
            <w:vAlign w:val="center"/>
            <w:hideMark/>
          </w:tcPr>
          <w:p w:rsidR="00191B3E" w:rsidRPr="00352F49" w:rsidRDefault="00191B3E" w:rsidP="00191B3E">
            <w:pPr>
              <w:rPr>
                <w:rFonts w:asciiTheme="majorBidi" w:hAnsiTheme="majorBidi" w:cstheme="majorBidi"/>
              </w:rPr>
            </w:pPr>
            <w:r w:rsidRPr="00352F49">
              <w:rPr>
                <w:rFonts w:asciiTheme="majorBidi" w:hAnsiTheme="majorBidi" w:cstheme="majorBidi"/>
              </w:rPr>
              <w:lastRenderedPageBreak/>
              <w:t>humble</w:t>
            </w:r>
          </w:p>
        </w:tc>
        <w:tc>
          <w:tcPr>
            <w:tcW w:w="2704" w:type="dxa"/>
            <w:vAlign w:val="center"/>
            <w:hideMark/>
          </w:tcPr>
          <w:p w:rsidR="00191B3E" w:rsidRPr="00352F49" w:rsidRDefault="00191B3E" w:rsidP="00191B3E">
            <w:pPr>
              <w:rPr>
                <w:rFonts w:asciiTheme="majorBidi" w:hAnsiTheme="majorBidi" w:cstheme="majorBidi"/>
              </w:rPr>
            </w:pPr>
            <w:r w:rsidRPr="00352F49">
              <w:rPr>
                <w:rFonts w:asciiTheme="majorBidi" w:hAnsiTheme="majorBidi" w:cstheme="majorBidi"/>
              </w:rPr>
              <w:t>humility</w:t>
            </w:r>
          </w:p>
        </w:tc>
        <w:tc>
          <w:tcPr>
            <w:tcW w:w="2069" w:type="dxa"/>
            <w:vAlign w:val="center"/>
            <w:hideMark/>
          </w:tcPr>
          <w:p w:rsidR="00191B3E" w:rsidRPr="00352F49" w:rsidRDefault="00191B3E" w:rsidP="00191B3E">
            <w:pPr>
              <w:rPr>
                <w:rFonts w:asciiTheme="majorBidi" w:hAnsiTheme="majorBidi" w:cstheme="majorBidi"/>
              </w:rPr>
            </w:pPr>
            <w:r w:rsidRPr="00352F49">
              <w:rPr>
                <w:rFonts w:asciiTheme="majorBidi" w:hAnsiTheme="majorBidi" w:cstheme="majorBidi"/>
                <w:rtl/>
              </w:rPr>
              <w:t>متواضع</w:t>
            </w:r>
          </w:p>
        </w:tc>
      </w:tr>
      <w:tr w:rsidR="00352F49" w:rsidRPr="00352F49" w:rsidTr="00352F49">
        <w:trPr>
          <w:tblCellSpacing w:w="15" w:type="dxa"/>
        </w:trPr>
        <w:tc>
          <w:tcPr>
            <w:tcW w:w="1942" w:type="dxa"/>
            <w:vAlign w:val="center"/>
            <w:hideMark/>
          </w:tcPr>
          <w:p w:rsidR="00191B3E" w:rsidRPr="00352F49" w:rsidRDefault="00191B3E" w:rsidP="00191B3E">
            <w:pPr>
              <w:rPr>
                <w:rFonts w:asciiTheme="majorBidi" w:hAnsiTheme="majorBidi" w:cstheme="majorBidi"/>
              </w:rPr>
            </w:pPr>
            <w:r w:rsidRPr="00352F49">
              <w:rPr>
                <w:rFonts w:asciiTheme="majorBidi" w:hAnsiTheme="majorBidi" w:cstheme="majorBidi"/>
              </w:rPr>
              <w:t>inclusive</w:t>
            </w:r>
          </w:p>
        </w:tc>
        <w:tc>
          <w:tcPr>
            <w:tcW w:w="2704" w:type="dxa"/>
            <w:vAlign w:val="center"/>
            <w:hideMark/>
          </w:tcPr>
          <w:p w:rsidR="00191B3E" w:rsidRPr="00352F49" w:rsidRDefault="00191B3E" w:rsidP="00191B3E">
            <w:pPr>
              <w:rPr>
                <w:rFonts w:asciiTheme="majorBidi" w:hAnsiTheme="majorBidi" w:cstheme="majorBidi"/>
              </w:rPr>
            </w:pPr>
            <w:r w:rsidRPr="00352F49">
              <w:rPr>
                <w:rFonts w:asciiTheme="majorBidi" w:hAnsiTheme="majorBidi" w:cstheme="majorBidi"/>
              </w:rPr>
              <w:t>inclusiveness</w:t>
            </w:r>
          </w:p>
        </w:tc>
        <w:tc>
          <w:tcPr>
            <w:tcW w:w="2069" w:type="dxa"/>
            <w:vAlign w:val="center"/>
            <w:hideMark/>
          </w:tcPr>
          <w:p w:rsidR="00191B3E" w:rsidRPr="00352F49" w:rsidRDefault="00191B3E" w:rsidP="00191B3E">
            <w:pPr>
              <w:rPr>
                <w:rFonts w:asciiTheme="majorBidi" w:hAnsiTheme="majorBidi" w:cstheme="majorBidi"/>
              </w:rPr>
            </w:pPr>
            <w:r w:rsidRPr="00352F49">
              <w:rPr>
                <w:rFonts w:asciiTheme="majorBidi" w:hAnsiTheme="majorBidi" w:cstheme="majorBidi"/>
                <w:rtl/>
              </w:rPr>
              <w:t>شامل / متضمّن</w:t>
            </w:r>
          </w:p>
        </w:tc>
      </w:tr>
      <w:tr w:rsidR="00352F49" w:rsidRPr="00352F49" w:rsidTr="00352F49">
        <w:trPr>
          <w:tblCellSpacing w:w="15" w:type="dxa"/>
        </w:trPr>
        <w:tc>
          <w:tcPr>
            <w:tcW w:w="1942" w:type="dxa"/>
            <w:vAlign w:val="center"/>
            <w:hideMark/>
          </w:tcPr>
          <w:p w:rsidR="00191B3E" w:rsidRPr="00352F49" w:rsidRDefault="00191B3E" w:rsidP="00191B3E">
            <w:pPr>
              <w:rPr>
                <w:rFonts w:asciiTheme="majorBidi" w:hAnsiTheme="majorBidi" w:cstheme="majorBidi"/>
              </w:rPr>
            </w:pPr>
            <w:r w:rsidRPr="00352F49">
              <w:rPr>
                <w:rFonts w:asciiTheme="majorBidi" w:hAnsiTheme="majorBidi" w:cstheme="majorBidi"/>
              </w:rPr>
              <w:t>merciful</w:t>
            </w:r>
          </w:p>
        </w:tc>
        <w:tc>
          <w:tcPr>
            <w:tcW w:w="2704" w:type="dxa"/>
            <w:vAlign w:val="center"/>
            <w:hideMark/>
          </w:tcPr>
          <w:p w:rsidR="00191B3E" w:rsidRPr="00352F49" w:rsidRDefault="00191B3E" w:rsidP="00191B3E">
            <w:pPr>
              <w:rPr>
                <w:rFonts w:asciiTheme="majorBidi" w:hAnsiTheme="majorBidi" w:cstheme="majorBidi"/>
              </w:rPr>
            </w:pPr>
            <w:r w:rsidRPr="00352F49">
              <w:rPr>
                <w:rFonts w:asciiTheme="majorBidi" w:hAnsiTheme="majorBidi" w:cstheme="majorBidi"/>
              </w:rPr>
              <w:t>mercy</w:t>
            </w:r>
          </w:p>
        </w:tc>
        <w:tc>
          <w:tcPr>
            <w:tcW w:w="2069" w:type="dxa"/>
            <w:vAlign w:val="center"/>
            <w:hideMark/>
          </w:tcPr>
          <w:p w:rsidR="00191B3E" w:rsidRPr="00352F49" w:rsidRDefault="00191B3E" w:rsidP="00191B3E">
            <w:pPr>
              <w:rPr>
                <w:rFonts w:asciiTheme="majorBidi" w:hAnsiTheme="majorBidi" w:cstheme="majorBidi"/>
              </w:rPr>
            </w:pPr>
            <w:r w:rsidRPr="00352F49">
              <w:rPr>
                <w:rFonts w:asciiTheme="majorBidi" w:hAnsiTheme="majorBidi" w:cstheme="majorBidi"/>
                <w:rtl/>
              </w:rPr>
              <w:t>رحيم</w:t>
            </w:r>
          </w:p>
        </w:tc>
      </w:tr>
      <w:tr w:rsidR="00352F49" w:rsidRPr="00352F49" w:rsidTr="00352F49">
        <w:trPr>
          <w:tblCellSpacing w:w="15" w:type="dxa"/>
        </w:trPr>
        <w:tc>
          <w:tcPr>
            <w:tcW w:w="1942" w:type="dxa"/>
            <w:vAlign w:val="center"/>
            <w:hideMark/>
          </w:tcPr>
          <w:p w:rsidR="00191B3E" w:rsidRPr="00352F49" w:rsidRDefault="00191B3E" w:rsidP="00191B3E">
            <w:pPr>
              <w:rPr>
                <w:rFonts w:asciiTheme="majorBidi" w:hAnsiTheme="majorBidi" w:cstheme="majorBidi"/>
              </w:rPr>
            </w:pPr>
            <w:r w:rsidRPr="00352F49">
              <w:rPr>
                <w:rFonts w:asciiTheme="majorBidi" w:hAnsiTheme="majorBidi" w:cstheme="majorBidi"/>
              </w:rPr>
              <w:t>sincere</w:t>
            </w:r>
          </w:p>
        </w:tc>
        <w:tc>
          <w:tcPr>
            <w:tcW w:w="2704" w:type="dxa"/>
            <w:vAlign w:val="center"/>
            <w:hideMark/>
          </w:tcPr>
          <w:p w:rsidR="00191B3E" w:rsidRPr="00352F49" w:rsidRDefault="00191B3E" w:rsidP="00191B3E">
            <w:pPr>
              <w:rPr>
                <w:rFonts w:asciiTheme="majorBidi" w:hAnsiTheme="majorBidi" w:cstheme="majorBidi"/>
              </w:rPr>
            </w:pPr>
            <w:r w:rsidRPr="00352F49">
              <w:rPr>
                <w:rFonts w:asciiTheme="majorBidi" w:hAnsiTheme="majorBidi" w:cstheme="majorBidi"/>
              </w:rPr>
              <w:t>sincerity</w:t>
            </w:r>
          </w:p>
        </w:tc>
        <w:tc>
          <w:tcPr>
            <w:tcW w:w="2069" w:type="dxa"/>
            <w:vAlign w:val="center"/>
            <w:hideMark/>
          </w:tcPr>
          <w:p w:rsidR="00191B3E" w:rsidRPr="00352F49" w:rsidRDefault="00191B3E" w:rsidP="00191B3E">
            <w:pPr>
              <w:rPr>
                <w:rFonts w:asciiTheme="majorBidi" w:hAnsiTheme="majorBidi" w:cstheme="majorBidi"/>
              </w:rPr>
            </w:pPr>
            <w:r w:rsidRPr="00352F49">
              <w:rPr>
                <w:rFonts w:asciiTheme="majorBidi" w:hAnsiTheme="majorBidi" w:cstheme="majorBidi"/>
                <w:rtl/>
              </w:rPr>
              <w:t>مخلص / صادق</w:t>
            </w:r>
          </w:p>
        </w:tc>
      </w:tr>
    </w:tbl>
    <w:p w:rsidR="00352F49" w:rsidRDefault="00352F49">
      <w:pPr>
        <w:sectPr w:rsidR="00352F49" w:rsidSect="00352F49">
          <w:footnotePr>
            <w:numRestart w:val="eachSect"/>
          </w:footnotePr>
          <w:type w:val="continuous"/>
          <w:pgSz w:w="12240" w:h="15840"/>
          <w:pgMar w:top="1440" w:right="1440" w:bottom="1440" w:left="144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num="2" w:space="720"/>
          <w:titlePg/>
          <w:docGrid w:linePitch="326"/>
        </w:sectPr>
      </w:pPr>
    </w:p>
    <w:p w:rsidR="00191B3E" w:rsidRDefault="00191B3E" w:rsidP="00352F49"/>
    <w:sectPr w:rsidR="00191B3E" w:rsidSect="00352F49">
      <w:footnotePr>
        <w:numRestart w:val="eachSect"/>
      </w:footnotePr>
      <w:type w:val="continuous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8D4" w:rsidRDefault="00F738D4" w:rsidP="00191B3E">
      <w:pPr>
        <w:spacing w:after="0"/>
      </w:pPr>
      <w:r>
        <w:separator/>
      </w:r>
    </w:p>
  </w:endnote>
  <w:endnote w:type="continuationSeparator" w:id="0">
    <w:p w:rsidR="00F738D4" w:rsidRDefault="00F738D4" w:rsidP="00191B3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8D4" w:rsidRDefault="00F738D4" w:rsidP="00191B3E">
      <w:pPr>
        <w:spacing w:after="0"/>
      </w:pPr>
      <w:r>
        <w:separator/>
      </w:r>
    </w:p>
  </w:footnote>
  <w:footnote w:type="continuationSeparator" w:id="0">
    <w:p w:rsidR="00F738D4" w:rsidRDefault="00F738D4" w:rsidP="00191B3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B3E" w:rsidRDefault="00191B3E">
    <w:pPr>
      <w:pStyle w:val="Header"/>
    </w:pPr>
    <w:r>
      <w:rPr>
        <w:noProof/>
      </w:rPr>
      <w:drawing>
        <wp:anchor distT="0" distB="0" distL="114300" distR="114300" simplePos="0" relativeHeight="251660800" behindDoc="1" locked="0" layoutInCell="1" allowOverlap="1" wp14:anchorId="26FD8EB0" wp14:editId="6857ADC2">
          <wp:simplePos x="0" y="0"/>
          <wp:positionH relativeFrom="column">
            <wp:posOffset>-819150</wp:posOffset>
          </wp:positionH>
          <wp:positionV relativeFrom="paragraph">
            <wp:posOffset>-428625</wp:posOffset>
          </wp:positionV>
          <wp:extent cx="7571740" cy="1070483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740" cy="10704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A990"/>
    <w:multiLevelType w:val="multilevel"/>
    <w:tmpl w:val="25186A10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F55"/>
    <w:rsid w:val="00191B3E"/>
    <w:rsid w:val="002B3E2A"/>
    <w:rsid w:val="00352F49"/>
    <w:rsid w:val="003F03C4"/>
    <w:rsid w:val="004D0F55"/>
    <w:rsid w:val="0052710E"/>
    <w:rsid w:val="00B252FE"/>
    <w:rsid w:val="00F73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Header">
    <w:name w:val="header"/>
    <w:basedOn w:val="Normal"/>
    <w:link w:val="HeaderChar"/>
    <w:rsid w:val="00191B3E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rsid w:val="00191B3E"/>
  </w:style>
  <w:style w:type="paragraph" w:styleId="Footer">
    <w:name w:val="footer"/>
    <w:basedOn w:val="Normal"/>
    <w:link w:val="FooterChar"/>
    <w:rsid w:val="00191B3E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rsid w:val="00191B3E"/>
  </w:style>
  <w:style w:type="paragraph" w:styleId="BalloonText">
    <w:name w:val="Balloon Text"/>
    <w:basedOn w:val="Normal"/>
    <w:link w:val="BalloonTextChar"/>
    <w:rsid w:val="00191B3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91B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Header">
    <w:name w:val="header"/>
    <w:basedOn w:val="Normal"/>
    <w:link w:val="HeaderChar"/>
    <w:rsid w:val="00191B3E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rsid w:val="00191B3E"/>
  </w:style>
  <w:style w:type="paragraph" w:styleId="Footer">
    <w:name w:val="footer"/>
    <w:basedOn w:val="Normal"/>
    <w:link w:val="FooterChar"/>
    <w:rsid w:val="00191B3E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rsid w:val="00191B3E"/>
  </w:style>
  <w:style w:type="paragraph" w:styleId="BalloonText">
    <w:name w:val="Balloon Text"/>
    <w:basedOn w:val="Normal"/>
    <w:link w:val="BalloonTextChar"/>
    <w:rsid w:val="00191B3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91B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7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</cp:revision>
  <cp:lastPrinted>2025-08-19T19:54:00Z</cp:lastPrinted>
  <dcterms:created xsi:type="dcterms:W3CDTF">2025-08-19T19:54:00Z</dcterms:created>
  <dcterms:modified xsi:type="dcterms:W3CDTF">2025-09-01T18:25:00Z</dcterms:modified>
</cp:coreProperties>
</file>