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7CBE30F7" w:rsidR="00C71EAD" w:rsidRPr="001014B9" w:rsidRDefault="0071364B" w:rsidP="00B30421">
                            <w:pPr>
                              <w:rPr>
                                <w:b/>
                                <w:bCs/>
                                <w:lang w:val="en-GB" w:bidi="ar-JO"/>
                              </w:rPr>
                            </w:pPr>
                            <w:r>
                              <w:rPr>
                                <w:b/>
                                <w:bCs/>
                                <w:lang w:val="en-GB" w:bidi="ar-JO"/>
                              </w:rPr>
                              <w:t>Reading Comprehension Worksheet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7CBE30F7" w:rsidR="00C71EAD" w:rsidRPr="001014B9" w:rsidRDefault="0071364B" w:rsidP="00B30421">
                      <w:pPr>
                        <w:rPr>
                          <w:b/>
                          <w:bCs/>
                          <w:lang w:val="en-GB" w:bidi="ar-JO"/>
                        </w:rPr>
                      </w:pPr>
                      <w:r>
                        <w:rPr>
                          <w:b/>
                          <w:bCs/>
                          <w:lang w:val="en-GB" w:bidi="ar-JO"/>
                        </w:rPr>
                        <w:t>Reading Comprehension Worksheet 2</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E21897C" w:rsidR="00C71EAD" w:rsidRPr="00A44594" w:rsidRDefault="004E10EB" w:rsidP="00C71EAD">
                            <w:pPr>
                              <w:rPr>
                                <w:b/>
                                <w:bCs/>
                                <w:lang w:bidi="ar-JO"/>
                              </w:rPr>
                            </w:pPr>
                            <w:r>
                              <w:rPr>
                                <w:b/>
                                <w:bCs/>
                                <w:lang w:bidi="ar-JO"/>
                              </w:rPr>
                              <w:t>Grade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E21897C" w:rsidR="00C71EAD" w:rsidRPr="00A44594" w:rsidRDefault="004E10EB" w:rsidP="00C71EAD">
                      <w:pPr>
                        <w:rPr>
                          <w:b/>
                          <w:bCs/>
                          <w:lang w:bidi="ar-JO"/>
                        </w:rPr>
                      </w:pPr>
                      <w:r>
                        <w:rPr>
                          <w:b/>
                          <w:bCs/>
                          <w:lang w:bidi="ar-JO"/>
                        </w:rPr>
                        <w:t>Grade 5</w:t>
                      </w:r>
                    </w:p>
                  </w:txbxContent>
                </v:textbox>
                <w10:wrap type="square"/>
              </v:shape>
            </w:pict>
          </mc:Fallback>
        </mc:AlternateContent>
      </w:r>
    </w:p>
    <w:p w14:paraId="142F4B8C" w14:textId="3FB6BDD9" w:rsidR="001014B9" w:rsidRDefault="00C62C4A" w:rsidP="0071364B">
      <w:r w:rsidRPr="004B3CCB">
        <w:br/>
      </w:r>
      <w:r w:rsidRPr="004B3CCB">
        <w:br/>
      </w:r>
      <w:r w:rsidRPr="004B3CCB">
        <w:br/>
      </w:r>
    </w:p>
    <w:p w14:paraId="132F48FF" w14:textId="57ED19B0" w:rsidR="0071364B" w:rsidRDefault="0071364B" w:rsidP="0071364B">
      <w:pPr>
        <w:rPr>
          <w:rFonts w:cstheme="minorHAnsi"/>
          <w:b/>
          <w:bCs/>
          <w:sz w:val="24"/>
          <w:szCs w:val="24"/>
        </w:rPr>
      </w:pPr>
      <w:r>
        <w:rPr>
          <w:rFonts w:cstheme="minorHAnsi"/>
          <w:b/>
          <w:bCs/>
          <w:sz w:val="24"/>
          <w:szCs w:val="24"/>
        </w:rPr>
        <w:t>Read the text then answer the following questions.</w:t>
      </w:r>
    </w:p>
    <w:p w14:paraId="3DBB9B60" w14:textId="77777777" w:rsidR="0071364B" w:rsidRDefault="0071364B" w:rsidP="0071364B">
      <w:pPr>
        <w:jc w:val="center"/>
        <w:rPr>
          <w:rFonts w:cstheme="minorHAnsi"/>
          <w:b/>
          <w:bCs/>
          <w:sz w:val="24"/>
          <w:szCs w:val="24"/>
        </w:rPr>
      </w:pPr>
    </w:p>
    <w:p w14:paraId="5F2B1A70" w14:textId="18102080" w:rsidR="0071364B" w:rsidRPr="0071364B" w:rsidRDefault="0071364B" w:rsidP="0071364B">
      <w:pPr>
        <w:jc w:val="center"/>
        <w:rPr>
          <w:rFonts w:cstheme="minorHAnsi"/>
          <w:b/>
          <w:bCs/>
          <w:sz w:val="24"/>
          <w:szCs w:val="24"/>
        </w:rPr>
      </w:pPr>
      <w:r w:rsidRPr="0071364B">
        <w:rPr>
          <w:rFonts w:cstheme="minorHAnsi"/>
          <w:b/>
          <w:bCs/>
          <w:sz w:val="24"/>
          <w:szCs w:val="24"/>
        </w:rPr>
        <w:t>The Secret Garden Gate</w:t>
      </w:r>
    </w:p>
    <w:p w14:paraId="13A23400" w14:textId="77777777" w:rsidR="0071364B" w:rsidRPr="0071364B" w:rsidRDefault="0071364B" w:rsidP="0071364B">
      <w:pPr>
        <w:rPr>
          <w:rFonts w:cstheme="minorHAnsi"/>
          <w:sz w:val="24"/>
          <w:szCs w:val="24"/>
        </w:rPr>
      </w:pPr>
      <w:r w:rsidRPr="0071364B">
        <w:rPr>
          <w:rFonts w:cstheme="minorHAnsi"/>
          <w:sz w:val="24"/>
          <w:szCs w:val="24"/>
        </w:rPr>
        <w:t>On the far side of the school playground stood a tall, ivy-covered wall. Most students never paid it any attention, but one afternoon Maya noticed a small iron gate hidden behind the branches. The gate was rusty, and the lock looked as though it hadn’t been opened in years.</w:t>
      </w:r>
    </w:p>
    <w:p w14:paraId="50B19A66" w14:textId="77777777" w:rsidR="0071364B" w:rsidRPr="0071364B" w:rsidRDefault="0071364B" w:rsidP="0071364B">
      <w:pPr>
        <w:rPr>
          <w:rFonts w:cstheme="minorHAnsi"/>
          <w:sz w:val="24"/>
          <w:szCs w:val="24"/>
        </w:rPr>
      </w:pPr>
      <w:r w:rsidRPr="0071364B">
        <w:rPr>
          <w:rFonts w:cstheme="minorHAnsi"/>
          <w:sz w:val="24"/>
          <w:szCs w:val="24"/>
        </w:rPr>
        <w:t xml:space="preserve">Curious, Maya pushed at it, and to her surprise, the lock clicked open. She stepped inside and found herself in a forgotten garden. There were broken benches, a fountain covered in moss, and rows of rosebushes that had grown wild. In the </w:t>
      </w:r>
      <w:proofErr w:type="spellStart"/>
      <w:r w:rsidRPr="0071364B">
        <w:rPr>
          <w:rFonts w:cstheme="minorHAnsi"/>
          <w:sz w:val="24"/>
          <w:szCs w:val="24"/>
        </w:rPr>
        <w:t>centre</w:t>
      </w:r>
      <w:proofErr w:type="spellEnd"/>
      <w:r w:rsidRPr="0071364B">
        <w:rPr>
          <w:rFonts w:cstheme="minorHAnsi"/>
          <w:sz w:val="24"/>
          <w:szCs w:val="24"/>
        </w:rPr>
        <w:t>, however, stood a tree with silver leaves that shimmered even without sunlight.</w:t>
      </w:r>
    </w:p>
    <w:p w14:paraId="00D9AF67" w14:textId="3DFF5CB7" w:rsidR="0071364B" w:rsidRPr="0071364B" w:rsidRDefault="0071364B" w:rsidP="0071364B">
      <w:pPr>
        <w:rPr>
          <w:rFonts w:cstheme="minorHAnsi"/>
          <w:sz w:val="24"/>
          <w:szCs w:val="24"/>
        </w:rPr>
      </w:pPr>
      <w:r w:rsidRPr="0071364B">
        <w:rPr>
          <w:rFonts w:cstheme="minorHAnsi"/>
          <w:sz w:val="24"/>
          <w:szCs w:val="24"/>
        </w:rPr>
        <w:t>As Maya reached out to touch one of the leaves, the tree gave a soft hum, almost like it was breathing. A single leaf drifted into her hand, glowing faintly before fading to green. Maya’s heart raced. She knew she had discovered something extraordinary, but she also wondered if she was meant to keep it secret.</w:t>
      </w:r>
    </w:p>
    <w:p w14:paraId="3A2AB8E4" w14:textId="214B5172" w:rsidR="0071364B" w:rsidRPr="0071364B" w:rsidRDefault="0071364B" w:rsidP="0071364B">
      <w:pPr>
        <w:rPr>
          <w:rFonts w:cstheme="minorHAnsi"/>
          <w:b/>
          <w:bCs/>
          <w:sz w:val="24"/>
          <w:szCs w:val="24"/>
        </w:rPr>
      </w:pPr>
    </w:p>
    <w:p w14:paraId="1403DEB2" w14:textId="77777777" w:rsidR="0071364B" w:rsidRPr="0071364B" w:rsidRDefault="0071364B" w:rsidP="0071364B">
      <w:pPr>
        <w:rPr>
          <w:rFonts w:cstheme="minorHAnsi"/>
          <w:sz w:val="24"/>
          <w:szCs w:val="24"/>
        </w:rPr>
      </w:pPr>
      <w:r w:rsidRPr="0071364B">
        <w:rPr>
          <w:rFonts w:cstheme="minorHAnsi"/>
          <w:b/>
          <w:bCs/>
          <w:sz w:val="24"/>
          <w:szCs w:val="24"/>
        </w:rPr>
        <w:t>1.</w:t>
      </w:r>
      <w:r w:rsidRPr="0071364B">
        <w:rPr>
          <w:rFonts w:cstheme="minorHAnsi"/>
          <w:sz w:val="24"/>
          <w:szCs w:val="24"/>
        </w:rPr>
        <w:t xml:space="preserve"> Where does Maya discover the hidden gate, and what covers it?</w:t>
      </w:r>
    </w:p>
    <w:p w14:paraId="738305C3" w14:textId="3A64F2F3" w:rsidR="0071364B" w:rsidRPr="0071364B" w:rsidRDefault="00BC61F6" w:rsidP="0071364B">
      <w:pPr>
        <w:rPr>
          <w:rFonts w:cstheme="minorHAnsi"/>
          <w:color w:val="EE0000"/>
          <w:sz w:val="24"/>
          <w:szCs w:val="24"/>
        </w:rPr>
      </w:pPr>
      <w:r>
        <w:rPr>
          <w:rFonts w:cstheme="minorHAnsi"/>
          <w:color w:val="EE0000"/>
          <w:sz w:val="24"/>
          <w:szCs w:val="24"/>
        </w:rPr>
        <w:t xml:space="preserve">On the far side of the school playground and it is covered </w:t>
      </w:r>
      <w:r w:rsidR="006311E3">
        <w:rPr>
          <w:rFonts w:cstheme="minorHAnsi"/>
          <w:color w:val="EE0000"/>
          <w:sz w:val="24"/>
          <w:szCs w:val="24"/>
        </w:rPr>
        <w:t>with ivy.</w:t>
      </w:r>
    </w:p>
    <w:p w14:paraId="7F3B8535" w14:textId="77777777" w:rsidR="0071364B" w:rsidRDefault="0071364B" w:rsidP="0071364B">
      <w:pPr>
        <w:rPr>
          <w:rFonts w:cstheme="minorHAnsi"/>
          <w:b/>
          <w:bCs/>
          <w:sz w:val="24"/>
          <w:szCs w:val="24"/>
        </w:rPr>
      </w:pPr>
    </w:p>
    <w:p w14:paraId="04810567" w14:textId="214F6DFF" w:rsidR="0071364B" w:rsidRPr="0071364B" w:rsidRDefault="0071364B" w:rsidP="0071364B">
      <w:pPr>
        <w:rPr>
          <w:rFonts w:cstheme="minorHAnsi"/>
          <w:sz w:val="24"/>
          <w:szCs w:val="24"/>
        </w:rPr>
      </w:pPr>
      <w:r w:rsidRPr="0071364B">
        <w:rPr>
          <w:rFonts w:cstheme="minorHAnsi"/>
          <w:b/>
          <w:bCs/>
          <w:sz w:val="24"/>
          <w:szCs w:val="24"/>
        </w:rPr>
        <w:t>2.</w:t>
      </w:r>
      <w:r w:rsidRPr="0071364B">
        <w:rPr>
          <w:rFonts w:cstheme="minorHAnsi"/>
          <w:sz w:val="24"/>
          <w:szCs w:val="24"/>
        </w:rPr>
        <w:t xml:space="preserve"> List </w:t>
      </w:r>
      <w:r w:rsidRPr="0071364B">
        <w:rPr>
          <w:rFonts w:cstheme="minorHAnsi"/>
          <w:b/>
          <w:bCs/>
          <w:sz w:val="24"/>
          <w:szCs w:val="24"/>
        </w:rPr>
        <w:t>four</w:t>
      </w:r>
      <w:r w:rsidRPr="0071364B">
        <w:rPr>
          <w:rFonts w:cstheme="minorHAnsi"/>
          <w:sz w:val="24"/>
          <w:szCs w:val="24"/>
        </w:rPr>
        <w:t xml:space="preserve"> things Maya sees inside the garden.</w:t>
      </w:r>
    </w:p>
    <w:p w14:paraId="64B8E1C2" w14:textId="0A90E338" w:rsidR="0071364B" w:rsidRPr="0071364B" w:rsidRDefault="006311E3" w:rsidP="0071364B">
      <w:pPr>
        <w:numPr>
          <w:ilvl w:val="0"/>
          <w:numId w:val="60"/>
        </w:numPr>
        <w:rPr>
          <w:rFonts w:cstheme="minorHAnsi"/>
          <w:color w:val="EE0000"/>
          <w:sz w:val="24"/>
          <w:szCs w:val="24"/>
        </w:rPr>
      </w:pPr>
      <w:r>
        <w:rPr>
          <w:rFonts w:cstheme="minorHAnsi"/>
          <w:color w:val="EE0000"/>
          <w:sz w:val="24"/>
          <w:szCs w:val="24"/>
        </w:rPr>
        <w:t>broken benches</w:t>
      </w:r>
    </w:p>
    <w:p w14:paraId="23B9C92A" w14:textId="34DAD17A" w:rsidR="0071364B" w:rsidRPr="0071364B" w:rsidRDefault="006311E3" w:rsidP="0071364B">
      <w:pPr>
        <w:numPr>
          <w:ilvl w:val="0"/>
          <w:numId w:val="60"/>
        </w:numPr>
        <w:rPr>
          <w:rFonts w:cstheme="minorHAnsi"/>
          <w:color w:val="EE0000"/>
          <w:sz w:val="24"/>
          <w:szCs w:val="24"/>
        </w:rPr>
      </w:pPr>
      <w:r>
        <w:rPr>
          <w:rFonts w:cstheme="minorHAnsi"/>
          <w:color w:val="EE0000"/>
          <w:sz w:val="24"/>
          <w:szCs w:val="24"/>
        </w:rPr>
        <w:t>a fountain covered with moss</w:t>
      </w:r>
    </w:p>
    <w:p w14:paraId="29670323" w14:textId="0F4FEC28" w:rsidR="0071364B" w:rsidRPr="0071364B" w:rsidRDefault="006311E3" w:rsidP="0071364B">
      <w:pPr>
        <w:numPr>
          <w:ilvl w:val="0"/>
          <w:numId w:val="60"/>
        </w:numPr>
        <w:rPr>
          <w:rFonts w:cstheme="minorHAnsi"/>
          <w:color w:val="EE0000"/>
          <w:sz w:val="24"/>
          <w:szCs w:val="24"/>
        </w:rPr>
      </w:pPr>
      <w:r>
        <w:rPr>
          <w:rFonts w:cstheme="minorHAnsi"/>
          <w:color w:val="EE0000"/>
          <w:sz w:val="24"/>
          <w:szCs w:val="24"/>
        </w:rPr>
        <w:t>rows of rosebushes</w:t>
      </w:r>
    </w:p>
    <w:p w14:paraId="6FF01600" w14:textId="62478D6F" w:rsidR="0071364B" w:rsidRPr="0071364B" w:rsidRDefault="006311E3" w:rsidP="0071364B">
      <w:pPr>
        <w:numPr>
          <w:ilvl w:val="0"/>
          <w:numId w:val="60"/>
        </w:numPr>
        <w:rPr>
          <w:rFonts w:cstheme="minorHAnsi"/>
          <w:color w:val="EE0000"/>
          <w:sz w:val="24"/>
          <w:szCs w:val="24"/>
        </w:rPr>
      </w:pPr>
      <w:r>
        <w:rPr>
          <w:rFonts w:cstheme="minorHAnsi"/>
          <w:color w:val="EE0000"/>
          <w:sz w:val="24"/>
          <w:szCs w:val="24"/>
        </w:rPr>
        <w:t>a tree with silver leaves that shimmered</w:t>
      </w:r>
    </w:p>
    <w:p w14:paraId="56E009DD" w14:textId="77777777" w:rsidR="0071364B" w:rsidRDefault="0071364B" w:rsidP="0071364B">
      <w:pPr>
        <w:rPr>
          <w:rFonts w:cstheme="minorHAnsi"/>
          <w:b/>
          <w:bCs/>
          <w:sz w:val="24"/>
          <w:szCs w:val="24"/>
        </w:rPr>
      </w:pPr>
    </w:p>
    <w:p w14:paraId="6888F85B" w14:textId="1F59E62D" w:rsidR="0071364B" w:rsidRPr="0071364B" w:rsidRDefault="0071364B" w:rsidP="0071364B">
      <w:pPr>
        <w:rPr>
          <w:rFonts w:cstheme="minorHAnsi"/>
          <w:sz w:val="24"/>
          <w:szCs w:val="24"/>
        </w:rPr>
      </w:pPr>
      <w:r w:rsidRPr="0071364B">
        <w:rPr>
          <w:rFonts w:cstheme="minorHAnsi"/>
          <w:b/>
          <w:bCs/>
          <w:sz w:val="24"/>
          <w:szCs w:val="24"/>
        </w:rPr>
        <w:t>3.</w:t>
      </w:r>
      <w:r w:rsidRPr="0071364B">
        <w:rPr>
          <w:rFonts w:cstheme="minorHAnsi"/>
          <w:sz w:val="24"/>
          <w:szCs w:val="24"/>
        </w:rPr>
        <w:t xml:space="preserve"> What is the best definition for </w:t>
      </w:r>
      <w:r w:rsidRPr="0071364B">
        <w:rPr>
          <w:rFonts w:cstheme="minorHAnsi"/>
          <w:b/>
          <w:bCs/>
          <w:sz w:val="24"/>
          <w:szCs w:val="24"/>
        </w:rPr>
        <w:t>shimmered</w:t>
      </w:r>
      <w:r w:rsidRPr="0071364B">
        <w:rPr>
          <w:rFonts w:cstheme="minorHAnsi"/>
          <w:sz w:val="24"/>
          <w:szCs w:val="24"/>
        </w:rPr>
        <w:t xml:space="preserve"> in the sentence: “silver leaves that shimmered even without sunlight”? Tick one box.</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w:t>
      </w:r>
      <w:r w:rsidRPr="0071364B">
        <w:rPr>
          <w:rFonts w:cstheme="minorHAnsi"/>
          <w:color w:val="EE0000"/>
          <w:sz w:val="24"/>
          <w:szCs w:val="24"/>
        </w:rPr>
        <w:t>sparkled or shone softly</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broke into pieces</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made a loud sound</w:t>
      </w:r>
    </w:p>
    <w:p w14:paraId="24566438" w14:textId="77777777" w:rsidR="0071364B" w:rsidRDefault="0071364B" w:rsidP="0071364B">
      <w:pPr>
        <w:rPr>
          <w:rFonts w:cstheme="minorHAnsi"/>
          <w:b/>
          <w:bCs/>
          <w:sz w:val="24"/>
          <w:szCs w:val="24"/>
        </w:rPr>
      </w:pPr>
    </w:p>
    <w:p w14:paraId="69ACACB9" w14:textId="12D22EB4" w:rsidR="0071364B" w:rsidRPr="0071364B" w:rsidRDefault="0071364B" w:rsidP="0071364B">
      <w:pPr>
        <w:rPr>
          <w:rFonts w:cstheme="minorHAnsi"/>
          <w:sz w:val="24"/>
          <w:szCs w:val="24"/>
        </w:rPr>
      </w:pPr>
      <w:r w:rsidRPr="0071364B">
        <w:rPr>
          <w:rFonts w:cstheme="minorHAnsi"/>
          <w:b/>
          <w:bCs/>
          <w:sz w:val="24"/>
          <w:szCs w:val="24"/>
        </w:rPr>
        <w:lastRenderedPageBreak/>
        <w:t>4.</w:t>
      </w:r>
      <w:r w:rsidRPr="0071364B">
        <w:rPr>
          <w:rFonts w:cstheme="minorHAnsi"/>
          <w:sz w:val="24"/>
          <w:szCs w:val="24"/>
        </w:rPr>
        <w:t xml:space="preserve"> What magical event happens when Maya touches the silver leaf?</w:t>
      </w:r>
    </w:p>
    <w:p w14:paraId="206B241A" w14:textId="2717181E" w:rsidR="0071364B" w:rsidRPr="0071364B" w:rsidRDefault="006311E3" w:rsidP="0071364B">
      <w:pPr>
        <w:rPr>
          <w:rFonts w:cstheme="minorHAnsi"/>
          <w:color w:val="EE0000"/>
          <w:sz w:val="24"/>
          <w:szCs w:val="24"/>
        </w:rPr>
      </w:pPr>
      <w:r>
        <w:rPr>
          <w:rFonts w:cstheme="minorHAnsi"/>
          <w:color w:val="EE0000"/>
          <w:sz w:val="24"/>
          <w:szCs w:val="24"/>
        </w:rPr>
        <w:t>The tree gives a soft hum (the leaf glows in her hand before fading to green).</w:t>
      </w:r>
    </w:p>
    <w:p w14:paraId="4954CCB1" w14:textId="77777777" w:rsidR="0071364B" w:rsidRPr="0071364B" w:rsidRDefault="0071364B" w:rsidP="0071364B">
      <w:pPr>
        <w:rPr>
          <w:rFonts w:cstheme="minorHAnsi"/>
          <w:sz w:val="24"/>
          <w:szCs w:val="24"/>
        </w:rPr>
      </w:pPr>
      <w:r w:rsidRPr="0071364B">
        <w:rPr>
          <w:rFonts w:cstheme="minorHAnsi"/>
          <w:b/>
          <w:bCs/>
          <w:sz w:val="24"/>
          <w:szCs w:val="24"/>
        </w:rPr>
        <w:t>5.</w:t>
      </w:r>
      <w:r w:rsidRPr="0071364B">
        <w:rPr>
          <w:rFonts w:cstheme="minorHAnsi"/>
          <w:sz w:val="24"/>
          <w:szCs w:val="24"/>
        </w:rPr>
        <w:t xml:space="preserve"> In your own words, explain what the writer means by:</w:t>
      </w:r>
      <w:r w:rsidRPr="0071364B">
        <w:rPr>
          <w:rFonts w:cstheme="minorHAnsi"/>
          <w:sz w:val="24"/>
          <w:szCs w:val="24"/>
        </w:rPr>
        <w:br/>
        <w:t>“the tree gave a soft hum, almost like it was breathing.”</w:t>
      </w:r>
    </w:p>
    <w:p w14:paraId="1CBD77F6" w14:textId="714A391C" w:rsidR="0071364B" w:rsidRPr="0071364B" w:rsidRDefault="006311E3" w:rsidP="0071364B">
      <w:pPr>
        <w:rPr>
          <w:rFonts w:cstheme="minorHAnsi"/>
          <w:color w:val="EE0000"/>
          <w:sz w:val="24"/>
          <w:szCs w:val="24"/>
        </w:rPr>
      </w:pPr>
      <w:r>
        <w:rPr>
          <w:rFonts w:cstheme="minorHAnsi"/>
          <w:color w:val="EE0000"/>
          <w:sz w:val="24"/>
          <w:szCs w:val="24"/>
        </w:rPr>
        <w:t>The tree seemed alive. It suggests that the tree was magical and it is not ordinary.</w:t>
      </w:r>
    </w:p>
    <w:p w14:paraId="3D7FC481" w14:textId="77777777" w:rsidR="0071364B" w:rsidRPr="0071364B" w:rsidRDefault="0071364B" w:rsidP="0071364B">
      <w:pPr>
        <w:rPr>
          <w:rFonts w:cstheme="minorHAnsi"/>
          <w:sz w:val="24"/>
          <w:szCs w:val="24"/>
        </w:rPr>
      </w:pPr>
    </w:p>
    <w:p w14:paraId="78D5D22E" w14:textId="6AE0DD2D" w:rsidR="0071364B" w:rsidRPr="0071364B" w:rsidRDefault="0071364B" w:rsidP="0071364B">
      <w:pPr>
        <w:rPr>
          <w:rFonts w:cstheme="minorHAnsi"/>
          <w:sz w:val="24"/>
          <w:szCs w:val="24"/>
        </w:rPr>
      </w:pPr>
      <w:r w:rsidRPr="0071364B">
        <w:rPr>
          <w:rFonts w:cstheme="minorHAnsi"/>
          <w:b/>
          <w:bCs/>
          <w:sz w:val="24"/>
          <w:szCs w:val="24"/>
        </w:rPr>
        <w:t>6a.</w:t>
      </w:r>
      <w:r w:rsidRPr="0071364B">
        <w:rPr>
          <w:rFonts w:cstheme="minorHAnsi"/>
          <w:sz w:val="24"/>
          <w:szCs w:val="24"/>
        </w:rPr>
        <w:t xml:space="preserve"> How does Maya feel when she realizes what she has discovered?</w:t>
      </w:r>
    </w:p>
    <w:p w14:paraId="183A0669" w14:textId="1D34EBB5" w:rsidR="0071364B" w:rsidRPr="0071364B" w:rsidRDefault="00D26EFE" w:rsidP="0071364B">
      <w:pPr>
        <w:rPr>
          <w:rFonts w:cstheme="minorHAnsi"/>
          <w:color w:val="EE0000"/>
          <w:sz w:val="24"/>
          <w:szCs w:val="24"/>
        </w:rPr>
      </w:pPr>
      <w:r>
        <w:rPr>
          <w:rFonts w:cstheme="minorHAnsi"/>
          <w:color w:val="EE0000"/>
          <w:sz w:val="24"/>
          <w:szCs w:val="24"/>
        </w:rPr>
        <w:t>She feels amazed, excited and shocked.</w:t>
      </w:r>
    </w:p>
    <w:p w14:paraId="3DED23D3" w14:textId="2BB22ACC" w:rsidR="0071364B" w:rsidRPr="0071364B" w:rsidRDefault="0071364B" w:rsidP="0071364B">
      <w:pPr>
        <w:rPr>
          <w:rFonts w:cstheme="minorHAnsi"/>
          <w:sz w:val="24"/>
          <w:szCs w:val="24"/>
        </w:rPr>
      </w:pPr>
    </w:p>
    <w:p w14:paraId="4D842BE5" w14:textId="77777777" w:rsidR="0071364B" w:rsidRPr="0071364B" w:rsidRDefault="0071364B" w:rsidP="0071364B">
      <w:pPr>
        <w:rPr>
          <w:rFonts w:cstheme="minorHAnsi"/>
          <w:sz w:val="24"/>
          <w:szCs w:val="24"/>
        </w:rPr>
      </w:pPr>
      <w:r w:rsidRPr="0071364B">
        <w:rPr>
          <w:rFonts w:cstheme="minorHAnsi"/>
          <w:b/>
          <w:bCs/>
          <w:sz w:val="24"/>
          <w:szCs w:val="24"/>
        </w:rPr>
        <w:t>6b.</w:t>
      </w:r>
      <w:r w:rsidRPr="0071364B">
        <w:rPr>
          <w:rFonts w:cstheme="minorHAnsi"/>
          <w:sz w:val="24"/>
          <w:szCs w:val="24"/>
        </w:rPr>
        <w:t xml:space="preserve"> Why might she wonder if she should keep it a secret?</w:t>
      </w:r>
    </w:p>
    <w:p w14:paraId="4D53EE29" w14:textId="262EA319" w:rsidR="0071364B" w:rsidRPr="0071364B" w:rsidRDefault="00D26EFE" w:rsidP="0071364B">
      <w:pPr>
        <w:rPr>
          <w:rFonts w:cstheme="minorHAnsi"/>
          <w:color w:val="EE0000"/>
          <w:sz w:val="24"/>
          <w:szCs w:val="24"/>
        </w:rPr>
      </w:pPr>
      <w:r w:rsidRPr="00D26EFE">
        <w:rPr>
          <w:rFonts w:cstheme="minorHAnsi"/>
          <w:color w:val="EE0000"/>
          <w:sz w:val="24"/>
          <w:szCs w:val="24"/>
        </w:rPr>
        <w:t>Because it feels special and magical and it is not like any ordinary tree.</w:t>
      </w:r>
    </w:p>
    <w:p w14:paraId="6294CCA7" w14:textId="05C40DD9" w:rsidR="0071364B" w:rsidRPr="0071364B" w:rsidRDefault="0071364B" w:rsidP="0071364B">
      <w:pPr>
        <w:rPr>
          <w:rFonts w:cstheme="minorHAnsi"/>
          <w:sz w:val="24"/>
          <w:szCs w:val="24"/>
        </w:rPr>
      </w:pPr>
    </w:p>
    <w:p w14:paraId="017C020E" w14:textId="77777777" w:rsidR="0071364B" w:rsidRPr="0071364B" w:rsidRDefault="0071364B" w:rsidP="0071364B">
      <w:pPr>
        <w:rPr>
          <w:rFonts w:cstheme="minorHAnsi"/>
          <w:sz w:val="24"/>
          <w:szCs w:val="24"/>
        </w:rPr>
      </w:pPr>
      <w:r w:rsidRPr="0071364B">
        <w:rPr>
          <w:rFonts w:cstheme="minorHAnsi"/>
          <w:b/>
          <w:bCs/>
          <w:sz w:val="24"/>
          <w:szCs w:val="24"/>
        </w:rPr>
        <w:t>7.</w:t>
      </w:r>
      <w:r w:rsidRPr="0071364B">
        <w:rPr>
          <w:rFonts w:cstheme="minorHAnsi"/>
          <w:sz w:val="24"/>
          <w:szCs w:val="24"/>
        </w:rPr>
        <w:t xml:space="preserve"> Look at the word </w:t>
      </w:r>
      <w:r w:rsidRPr="0071364B">
        <w:rPr>
          <w:rFonts w:cstheme="minorHAnsi"/>
          <w:b/>
          <w:bCs/>
          <w:sz w:val="24"/>
          <w:szCs w:val="24"/>
        </w:rPr>
        <w:t>extraordinary</w:t>
      </w:r>
      <w:r w:rsidRPr="0071364B">
        <w:rPr>
          <w:rFonts w:cstheme="minorHAnsi"/>
          <w:sz w:val="24"/>
          <w:szCs w:val="24"/>
        </w:rPr>
        <w:t xml:space="preserve"> in the line: “She knew she had discovered something extraordinary.” What does this word mean? Tick one box.</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very ordinary</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w:t>
      </w:r>
      <w:r w:rsidRPr="0071364B">
        <w:rPr>
          <w:rFonts w:cstheme="minorHAnsi"/>
          <w:color w:val="EE0000"/>
          <w:sz w:val="24"/>
          <w:szCs w:val="24"/>
        </w:rPr>
        <w:t>strange and unusual</w:t>
      </w:r>
      <w:r w:rsidRPr="0071364B">
        <w:rPr>
          <w:rFonts w:cstheme="minorHAnsi"/>
          <w:sz w:val="24"/>
          <w:szCs w:val="24"/>
        </w:rPr>
        <w:br/>
      </w:r>
      <w:r w:rsidRPr="0071364B">
        <w:rPr>
          <w:rFonts w:ascii="Segoe UI Symbol" w:hAnsi="Segoe UI Symbol" w:cs="Segoe UI Symbol"/>
          <w:sz w:val="24"/>
          <w:szCs w:val="24"/>
        </w:rPr>
        <w:t>☐</w:t>
      </w:r>
      <w:r w:rsidRPr="0071364B">
        <w:rPr>
          <w:rFonts w:cstheme="minorHAnsi"/>
          <w:sz w:val="24"/>
          <w:szCs w:val="24"/>
        </w:rPr>
        <w:t xml:space="preserve"> very small</w:t>
      </w:r>
    </w:p>
    <w:p w14:paraId="7AEE81A0" w14:textId="77777777" w:rsidR="0071364B" w:rsidRDefault="0071364B" w:rsidP="0071364B">
      <w:pPr>
        <w:rPr>
          <w:rFonts w:cstheme="minorHAnsi"/>
          <w:b/>
          <w:bCs/>
          <w:sz w:val="24"/>
          <w:szCs w:val="24"/>
        </w:rPr>
      </w:pPr>
    </w:p>
    <w:p w14:paraId="0D678F55" w14:textId="0347F77F" w:rsidR="0071364B" w:rsidRPr="0071364B" w:rsidRDefault="0071364B" w:rsidP="0071364B">
      <w:pPr>
        <w:rPr>
          <w:rFonts w:cstheme="minorHAnsi"/>
          <w:sz w:val="24"/>
          <w:szCs w:val="24"/>
        </w:rPr>
      </w:pPr>
      <w:r w:rsidRPr="0071364B">
        <w:rPr>
          <w:rFonts w:cstheme="minorHAnsi"/>
          <w:b/>
          <w:bCs/>
          <w:sz w:val="24"/>
          <w:szCs w:val="24"/>
        </w:rPr>
        <w:t>8.</w:t>
      </w:r>
      <w:r w:rsidRPr="0071364B">
        <w:rPr>
          <w:rFonts w:cstheme="minorHAnsi"/>
          <w:sz w:val="24"/>
          <w:szCs w:val="24"/>
        </w:rPr>
        <w:t xml:space="preserve"> Why do you think the silver tree is important to the story?</w:t>
      </w:r>
    </w:p>
    <w:p w14:paraId="58F264DA" w14:textId="3DB3248D" w:rsidR="0071364B" w:rsidRPr="00D26EFE" w:rsidRDefault="00D26EFE" w:rsidP="0071364B">
      <w:pPr>
        <w:rPr>
          <w:rFonts w:cstheme="minorHAnsi"/>
          <w:color w:val="EE0000"/>
          <w:sz w:val="24"/>
          <w:szCs w:val="24"/>
        </w:rPr>
      </w:pPr>
      <w:r>
        <w:rPr>
          <w:rFonts w:cstheme="minorHAnsi"/>
          <w:color w:val="EE0000"/>
          <w:sz w:val="24"/>
          <w:szCs w:val="24"/>
        </w:rPr>
        <w:t>It is magical so it adds mystery to the story.</w:t>
      </w:r>
    </w:p>
    <w:p w14:paraId="48D9CA90" w14:textId="77777777" w:rsidR="0071364B" w:rsidRPr="0071364B" w:rsidRDefault="0071364B" w:rsidP="0071364B">
      <w:pPr>
        <w:rPr>
          <w:rFonts w:cstheme="minorHAnsi"/>
          <w:sz w:val="24"/>
          <w:szCs w:val="24"/>
        </w:rPr>
      </w:pPr>
    </w:p>
    <w:p w14:paraId="6613F4A5" w14:textId="77777777" w:rsidR="0071364B" w:rsidRDefault="0071364B" w:rsidP="0071364B">
      <w:pPr>
        <w:rPr>
          <w:rFonts w:cstheme="minorHAnsi"/>
          <w:sz w:val="24"/>
          <w:szCs w:val="24"/>
        </w:rPr>
      </w:pPr>
      <w:r w:rsidRPr="0071364B">
        <w:rPr>
          <w:rFonts w:cstheme="minorHAnsi"/>
          <w:b/>
          <w:bCs/>
          <w:sz w:val="24"/>
          <w:szCs w:val="24"/>
        </w:rPr>
        <w:t>9.</w:t>
      </w:r>
      <w:r w:rsidRPr="0071364B">
        <w:rPr>
          <w:rFonts w:cstheme="minorHAnsi"/>
          <w:sz w:val="24"/>
          <w:szCs w:val="24"/>
        </w:rPr>
        <w:t xml:space="preserve"> Do you think Maya will tell others about the garden? Give one reason using evidence from the text.</w:t>
      </w:r>
    </w:p>
    <w:p w14:paraId="65027B65" w14:textId="19E1C84A" w:rsidR="0071364B" w:rsidRPr="0071364B" w:rsidRDefault="00D26EFE" w:rsidP="0071364B">
      <w:pPr>
        <w:rPr>
          <w:rFonts w:cstheme="minorHAnsi"/>
          <w:color w:val="EE0000"/>
          <w:sz w:val="24"/>
          <w:szCs w:val="24"/>
        </w:rPr>
      </w:pPr>
      <w:r>
        <w:rPr>
          <w:rFonts w:cstheme="minorHAnsi"/>
          <w:color w:val="EE0000"/>
          <w:sz w:val="24"/>
          <w:szCs w:val="24"/>
        </w:rPr>
        <w:t>No, because she feels that the garden is too special and it must remain a secret.</w:t>
      </w:r>
    </w:p>
    <w:p w14:paraId="07394957" w14:textId="77777777" w:rsidR="0071364B" w:rsidRPr="0071364B" w:rsidRDefault="0071364B" w:rsidP="0071364B">
      <w:pPr>
        <w:rPr>
          <w:rFonts w:cstheme="minorHAnsi"/>
          <w:sz w:val="24"/>
          <w:szCs w:val="24"/>
        </w:rPr>
      </w:pPr>
    </w:p>
    <w:p w14:paraId="032A92A0" w14:textId="77777777" w:rsidR="004E10EB" w:rsidRPr="0071364B" w:rsidRDefault="004E10EB" w:rsidP="000D3DCE">
      <w:pPr>
        <w:jc w:val="center"/>
        <w:rPr>
          <w:rFonts w:cstheme="minorHAnsi"/>
          <w:b/>
          <w:bCs/>
          <w:sz w:val="24"/>
          <w:szCs w:val="24"/>
        </w:rPr>
      </w:pPr>
    </w:p>
    <w:p w14:paraId="438067EB" w14:textId="77777777" w:rsidR="004E10EB" w:rsidRDefault="004E10EB" w:rsidP="000D3DCE">
      <w:pPr>
        <w:jc w:val="center"/>
        <w:rPr>
          <w:rFonts w:cstheme="minorHAnsi"/>
          <w:b/>
          <w:bCs/>
          <w:sz w:val="28"/>
          <w:szCs w:val="28"/>
        </w:rPr>
      </w:pPr>
    </w:p>
    <w:p w14:paraId="52D8DA75" w14:textId="1EAFA4CF" w:rsidR="000D3DCE" w:rsidRPr="000D3DCE" w:rsidRDefault="000D3DCE" w:rsidP="0071364B">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7E69" w14:textId="77777777" w:rsidR="00EC33B0" w:rsidRDefault="00EC33B0" w:rsidP="00D15BBA">
      <w:pPr>
        <w:spacing w:after="0" w:line="240" w:lineRule="auto"/>
      </w:pPr>
      <w:r>
        <w:separator/>
      </w:r>
    </w:p>
  </w:endnote>
  <w:endnote w:type="continuationSeparator" w:id="0">
    <w:p w14:paraId="4156A312" w14:textId="77777777" w:rsidR="00EC33B0" w:rsidRDefault="00EC33B0"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B725" w14:textId="77777777" w:rsidR="00EC33B0" w:rsidRDefault="00EC33B0" w:rsidP="00D15BBA">
      <w:pPr>
        <w:spacing w:after="0" w:line="240" w:lineRule="auto"/>
      </w:pPr>
      <w:r>
        <w:separator/>
      </w:r>
    </w:p>
  </w:footnote>
  <w:footnote w:type="continuationSeparator" w:id="0">
    <w:p w14:paraId="35518DE1" w14:textId="77777777" w:rsidR="00EC33B0" w:rsidRDefault="00EC33B0"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36AFC"/>
    <w:multiLevelType w:val="multilevel"/>
    <w:tmpl w:val="31F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1"/>
  </w:num>
  <w:num w:numId="2" w16cid:durableId="1687251703">
    <w:abstractNumId w:val="22"/>
  </w:num>
  <w:num w:numId="3" w16cid:durableId="1584490632">
    <w:abstractNumId w:val="36"/>
  </w:num>
  <w:num w:numId="4" w16cid:durableId="1485506063">
    <w:abstractNumId w:val="29"/>
  </w:num>
  <w:num w:numId="5" w16cid:durableId="386029625">
    <w:abstractNumId w:val="44"/>
  </w:num>
  <w:num w:numId="6" w16cid:durableId="761877392">
    <w:abstractNumId w:val="58"/>
  </w:num>
  <w:num w:numId="7" w16cid:durableId="271671860">
    <w:abstractNumId w:val="20"/>
  </w:num>
  <w:num w:numId="8" w16cid:durableId="1347172721">
    <w:abstractNumId w:val="28"/>
  </w:num>
  <w:num w:numId="9" w16cid:durableId="1085954773">
    <w:abstractNumId w:val="38"/>
  </w:num>
  <w:num w:numId="10" w16cid:durableId="1145857580">
    <w:abstractNumId w:val="0"/>
  </w:num>
  <w:num w:numId="11" w16cid:durableId="1359820646">
    <w:abstractNumId w:val="54"/>
  </w:num>
  <w:num w:numId="12" w16cid:durableId="1421100234">
    <w:abstractNumId w:val="10"/>
  </w:num>
  <w:num w:numId="13" w16cid:durableId="946546295">
    <w:abstractNumId w:val="47"/>
  </w:num>
  <w:num w:numId="14" w16cid:durableId="322130388">
    <w:abstractNumId w:val="34"/>
  </w:num>
  <w:num w:numId="15" w16cid:durableId="1974434559">
    <w:abstractNumId w:val="26"/>
  </w:num>
  <w:num w:numId="16" w16cid:durableId="657269921">
    <w:abstractNumId w:val="53"/>
  </w:num>
  <w:num w:numId="17" w16cid:durableId="814613746">
    <w:abstractNumId w:val="37"/>
  </w:num>
  <w:num w:numId="18" w16cid:durableId="330840663">
    <w:abstractNumId w:val="59"/>
  </w:num>
  <w:num w:numId="19" w16cid:durableId="516314713">
    <w:abstractNumId w:val="14"/>
  </w:num>
  <w:num w:numId="20" w16cid:durableId="724060793">
    <w:abstractNumId w:val="19"/>
  </w:num>
  <w:num w:numId="21" w16cid:durableId="987706616">
    <w:abstractNumId w:val="50"/>
  </w:num>
  <w:num w:numId="22" w16cid:durableId="2125464652">
    <w:abstractNumId w:val="11"/>
  </w:num>
  <w:num w:numId="23" w16cid:durableId="1862429358">
    <w:abstractNumId w:val="51"/>
  </w:num>
  <w:num w:numId="24" w16cid:durableId="1566450739">
    <w:abstractNumId w:val="40"/>
  </w:num>
  <w:num w:numId="25" w16cid:durableId="1722829976">
    <w:abstractNumId w:val="56"/>
  </w:num>
  <w:num w:numId="26" w16cid:durableId="56587306">
    <w:abstractNumId w:val="43"/>
  </w:num>
  <w:num w:numId="27" w16cid:durableId="29308258">
    <w:abstractNumId w:val="17"/>
  </w:num>
  <w:num w:numId="28" w16cid:durableId="1881438077">
    <w:abstractNumId w:val="52"/>
  </w:num>
  <w:num w:numId="29" w16cid:durableId="1082222409">
    <w:abstractNumId w:val="4"/>
  </w:num>
  <w:num w:numId="30" w16cid:durableId="240338169">
    <w:abstractNumId w:val="33"/>
  </w:num>
  <w:num w:numId="31" w16cid:durableId="383989986">
    <w:abstractNumId w:val="48"/>
  </w:num>
  <w:num w:numId="32" w16cid:durableId="1590045735">
    <w:abstractNumId w:val="31"/>
  </w:num>
  <w:num w:numId="33" w16cid:durableId="1003123878">
    <w:abstractNumId w:val="46"/>
  </w:num>
  <w:num w:numId="34" w16cid:durableId="1344093575">
    <w:abstractNumId w:val="13"/>
  </w:num>
  <w:num w:numId="35" w16cid:durableId="527137967">
    <w:abstractNumId w:val="15"/>
  </w:num>
  <w:num w:numId="36" w16cid:durableId="1300039634">
    <w:abstractNumId w:val="5"/>
  </w:num>
  <w:num w:numId="37" w16cid:durableId="1466310077">
    <w:abstractNumId w:val="23"/>
  </w:num>
  <w:num w:numId="38" w16cid:durableId="124349504">
    <w:abstractNumId w:val="8"/>
  </w:num>
  <w:num w:numId="39" w16cid:durableId="322197077">
    <w:abstractNumId w:val="25"/>
  </w:num>
  <w:num w:numId="40" w16cid:durableId="695430551">
    <w:abstractNumId w:val="1"/>
  </w:num>
  <w:num w:numId="41" w16cid:durableId="586425231">
    <w:abstractNumId w:val="18"/>
  </w:num>
  <w:num w:numId="42" w16cid:durableId="1389066092">
    <w:abstractNumId w:val="12"/>
  </w:num>
  <w:num w:numId="43" w16cid:durableId="1306545971">
    <w:abstractNumId w:val="24"/>
  </w:num>
  <w:num w:numId="44" w16cid:durableId="169949609">
    <w:abstractNumId w:val="27"/>
  </w:num>
  <w:num w:numId="45" w16cid:durableId="1959605988">
    <w:abstractNumId w:val="45"/>
  </w:num>
  <w:num w:numId="46" w16cid:durableId="69736928">
    <w:abstractNumId w:val="3"/>
  </w:num>
  <w:num w:numId="47" w16cid:durableId="1883905732">
    <w:abstractNumId w:val="32"/>
  </w:num>
  <w:num w:numId="48" w16cid:durableId="356859359">
    <w:abstractNumId w:val="49"/>
  </w:num>
  <w:num w:numId="49" w16cid:durableId="1876774183">
    <w:abstractNumId w:val="7"/>
  </w:num>
  <w:num w:numId="50" w16cid:durableId="1029842128">
    <w:abstractNumId w:val="57"/>
  </w:num>
  <w:num w:numId="51" w16cid:durableId="253827091">
    <w:abstractNumId w:val="30"/>
  </w:num>
  <w:num w:numId="52" w16cid:durableId="701171228">
    <w:abstractNumId w:val="35"/>
  </w:num>
  <w:num w:numId="53" w16cid:durableId="190649714">
    <w:abstractNumId w:val="39"/>
  </w:num>
  <w:num w:numId="54" w16cid:durableId="426123665">
    <w:abstractNumId w:val="9"/>
  </w:num>
  <w:num w:numId="55" w16cid:durableId="55977115">
    <w:abstractNumId w:val="55"/>
  </w:num>
  <w:num w:numId="56" w16cid:durableId="853424410">
    <w:abstractNumId w:val="6"/>
  </w:num>
  <w:num w:numId="57" w16cid:durableId="1632127931">
    <w:abstractNumId w:val="42"/>
  </w:num>
  <w:num w:numId="58" w16cid:durableId="201096779">
    <w:abstractNumId w:val="16"/>
  </w:num>
  <w:num w:numId="59" w16cid:durableId="1743671715">
    <w:abstractNumId w:val="2"/>
  </w:num>
  <w:num w:numId="60" w16cid:durableId="239870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B09DA"/>
    <w:rsid w:val="003C0F3E"/>
    <w:rsid w:val="003C38D0"/>
    <w:rsid w:val="003F142E"/>
    <w:rsid w:val="00401980"/>
    <w:rsid w:val="00403A21"/>
    <w:rsid w:val="0041229D"/>
    <w:rsid w:val="00426A97"/>
    <w:rsid w:val="00426D5F"/>
    <w:rsid w:val="004271D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1E3"/>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1364B"/>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57C5"/>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C61F6"/>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26EFE"/>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72282"/>
    <w:rsid w:val="00E75576"/>
    <w:rsid w:val="00E84087"/>
    <w:rsid w:val="00E86E21"/>
    <w:rsid w:val="00E96CD9"/>
    <w:rsid w:val="00EA2873"/>
    <w:rsid w:val="00EB5243"/>
    <w:rsid w:val="00EC1CC3"/>
    <w:rsid w:val="00EC33B0"/>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4</cp:revision>
  <cp:lastPrinted>2024-12-09T19:31:00Z</cp:lastPrinted>
  <dcterms:created xsi:type="dcterms:W3CDTF">2025-09-29T07:00:00Z</dcterms:created>
  <dcterms:modified xsi:type="dcterms:W3CDTF">2025-09-29T07:09:00Z</dcterms:modified>
</cp:coreProperties>
</file>