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2624F" w14:textId="77777777" w:rsidR="00875D3B" w:rsidRDefault="00875D3B" w:rsidP="00875D3B">
      <w:pPr>
        <w:bidi/>
        <w:spacing w:before="100" w:beforeAutospacing="1" w:after="100" w:afterAutospacing="1" w:line="240" w:lineRule="auto"/>
        <w:jc w:val="center"/>
        <w:rPr>
          <w:rFonts w:asciiTheme="majorHAnsi" w:eastAsia="Times New Roman" w:hAnsiTheme="majorHAnsi" w:cs="Times New Roman"/>
          <w:b/>
          <w:bCs/>
          <w:sz w:val="56"/>
          <w:szCs w:val="56"/>
          <w:rtl/>
        </w:rPr>
      </w:pPr>
    </w:p>
    <w:p w14:paraId="727246DD" w14:textId="77777777" w:rsidR="00875D3B" w:rsidRDefault="00875D3B" w:rsidP="00875D3B">
      <w:pPr>
        <w:bidi/>
        <w:spacing w:before="100" w:beforeAutospacing="1" w:after="100" w:afterAutospacing="1" w:line="240" w:lineRule="auto"/>
        <w:jc w:val="center"/>
        <w:rPr>
          <w:rFonts w:asciiTheme="majorHAnsi" w:eastAsia="Times New Roman" w:hAnsiTheme="majorHAnsi" w:cs="Times New Roman"/>
          <w:b/>
          <w:bCs/>
          <w:sz w:val="56"/>
          <w:szCs w:val="56"/>
          <w:rtl/>
        </w:rPr>
      </w:pPr>
    </w:p>
    <w:p w14:paraId="2515939C" w14:textId="77777777" w:rsidR="00875D3B" w:rsidRDefault="00875D3B" w:rsidP="00875D3B">
      <w:pPr>
        <w:bidi/>
        <w:spacing w:before="100" w:beforeAutospacing="1" w:after="100" w:afterAutospacing="1" w:line="240" w:lineRule="auto"/>
        <w:jc w:val="center"/>
        <w:rPr>
          <w:rFonts w:asciiTheme="majorHAnsi" w:eastAsia="Times New Roman" w:hAnsiTheme="majorHAnsi" w:cs="Times New Roman"/>
          <w:b/>
          <w:bCs/>
          <w:sz w:val="56"/>
          <w:szCs w:val="56"/>
          <w:rtl/>
        </w:rPr>
      </w:pPr>
    </w:p>
    <w:p w14:paraId="47CC7CF2" w14:textId="77777777" w:rsidR="00875D3B" w:rsidRDefault="00875D3B" w:rsidP="00875D3B">
      <w:pPr>
        <w:bidi/>
        <w:spacing w:before="100" w:beforeAutospacing="1" w:after="100" w:afterAutospacing="1" w:line="240" w:lineRule="auto"/>
        <w:jc w:val="center"/>
        <w:rPr>
          <w:rFonts w:asciiTheme="majorHAnsi" w:eastAsia="Times New Roman" w:hAnsiTheme="majorHAnsi" w:cs="Times New Roman"/>
          <w:b/>
          <w:bCs/>
          <w:sz w:val="56"/>
          <w:szCs w:val="56"/>
          <w:rtl/>
        </w:rPr>
      </w:pPr>
      <w:r w:rsidRPr="002D0555">
        <w:rPr>
          <w:rFonts w:asciiTheme="majorHAnsi" w:eastAsia="Times New Roman" w:hAnsiTheme="majorHAnsi" w:cs="Times New Roman"/>
          <w:b/>
          <w:bCs/>
          <w:sz w:val="56"/>
          <w:szCs w:val="56"/>
          <w:rtl/>
        </w:rPr>
        <w:t>تقرير علمي حول الجهاز التنفسي في جسم الإنسان</w:t>
      </w:r>
    </w:p>
    <w:p w14:paraId="0AE22F60" w14:textId="77777777" w:rsidR="00875D3B" w:rsidRDefault="00875D3B" w:rsidP="00875D3B">
      <w:pPr>
        <w:bidi/>
        <w:spacing w:before="100" w:beforeAutospacing="1" w:after="100" w:afterAutospacing="1" w:line="240" w:lineRule="auto"/>
        <w:jc w:val="center"/>
        <w:rPr>
          <w:rFonts w:asciiTheme="majorHAnsi" w:eastAsia="Times New Roman" w:hAnsiTheme="majorHAnsi" w:cs="Times New Roman"/>
          <w:b/>
          <w:bCs/>
          <w:sz w:val="56"/>
          <w:szCs w:val="56"/>
          <w:rtl/>
        </w:rPr>
      </w:pPr>
    </w:p>
    <w:p w14:paraId="22403916" w14:textId="77777777" w:rsidR="00065DB8" w:rsidRDefault="00875D3B">
      <w:pPr>
        <w:rPr>
          <w:rtl/>
        </w:rPr>
      </w:pPr>
      <w:r>
        <w:rPr>
          <w:noProof/>
        </w:rPr>
        <w:drawing>
          <wp:inline distT="0" distB="0" distL="0" distR="0" wp14:anchorId="0C672D92" wp14:editId="6D4BE7AB">
            <wp:extent cx="5937885" cy="413321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133215"/>
                    </a:xfrm>
                    <a:prstGeom prst="rect">
                      <a:avLst/>
                    </a:prstGeom>
                    <a:noFill/>
                  </pic:spPr>
                </pic:pic>
              </a:graphicData>
            </a:graphic>
          </wp:inline>
        </w:drawing>
      </w:r>
    </w:p>
    <w:p w14:paraId="14DAD836" w14:textId="77777777" w:rsidR="00875D3B" w:rsidRDefault="00875D3B">
      <w:pPr>
        <w:rPr>
          <w:rtl/>
        </w:rPr>
      </w:pPr>
    </w:p>
    <w:p w14:paraId="2AA55394" w14:textId="77777777" w:rsidR="00875D3B" w:rsidRDefault="00875D3B">
      <w:pPr>
        <w:rPr>
          <w:rtl/>
        </w:rPr>
      </w:pPr>
    </w:p>
    <w:p w14:paraId="238424F1" w14:textId="77777777" w:rsidR="00875D3B" w:rsidRDefault="00875D3B">
      <w:pPr>
        <w:rPr>
          <w:rtl/>
        </w:rPr>
      </w:pPr>
    </w:p>
    <w:p w14:paraId="1F89F2AA" w14:textId="77777777" w:rsidR="00C31ABE" w:rsidRDefault="00C31ABE">
      <w:pPr>
        <w:rPr>
          <w:rtl/>
        </w:rPr>
      </w:pPr>
    </w:p>
    <w:p w14:paraId="0A2F37AE" w14:textId="77777777" w:rsidR="00C31ABE" w:rsidRDefault="00C31ABE">
      <w:pPr>
        <w:rPr>
          <w:rtl/>
        </w:rPr>
      </w:pPr>
    </w:p>
    <w:p w14:paraId="5077D278" w14:textId="77777777" w:rsidR="00875D3B" w:rsidRPr="00875D3B" w:rsidRDefault="00875D3B" w:rsidP="00875D3B">
      <w:pPr>
        <w:spacing w:before="100" w:beforeAutospacing="1" w:after="100" w:afterAutospacing="1" w:line="240" w:lineRule="auto"/>
        <w:jc w:val="center"/>
        <w:rPr>
          <w:rFonts w:asciiTheme="majorHAnsi" w:eastAsia="Times New Roman" w:hAnsiTheme="majorHAnsi" w:cstheme="majorBidi"/>
          <w:sz w:val="28"/>
          <w:szCs w:val="28"/>
        </w:rPr>
      </w:pPr>
      <w:r w:rsidRPr="00875D3B">
        <w:rPr>
          <w:rFonts w:asciiTheme="majorHAnsi" w:eastAsia="Times New Roman" w:hAnsiTheme="majorHAnsi" w:cstheme="majorBidi"/>
          <w:b/>
          <w:bCs/>
          <w:sz w:val="28"/>
          <w:szCs w:val="28"/>
          <w:rtl/>
        </w:rPr>
        <w:lastRenderedPageBreak/>
        <w:t>الجهاز التنفسي: تركيبه، وظائفه، وآثاره الصحية على الإنسان</w:t>
      </w:r>
    </w:p>
    <w:p w14:paraId="1FD231A5" w14:textId="77777777" w:rsidR="00875D3B" w:rsidRPr="002D0555" w:rsidRDefault="00875D3B" w:rsidP="00875D3B">
      <w:pPr>
        <w:bidi/>
        <w:spacing w:before="100" w:beforeAutospacing="1" w:after="100" w:afterAutospacing="1" w:line="240" w:lineRule="auto"/>
        <w:outlineLvl w:val="1"/>
        <w:rPr>
          <w:rFonts w:asciiTheme="majorHAnsi" w:eastAsia="Times New Roman" w:hAnsiTheme="majorHAnsi" w:cs="Times New Roman"/>
          <w:b/>
          <w:bCs/>
          <w:sz w:val="28"/>
          <w:szCs w:val="28"/>
          <w:u w:val="single"/>
        </w:rPr>
      </w:pPr>
      <w:r w:rsidRPr="002D0555">
        <w:rPr>
          <w:rFonts w:asciiTheme="majorHAnsi" w:eastAsia="Times New Roman" w:hAnsiTheme="majorHAnsi" w:cs="Times New Roman"/>
          <w:b/>
          <w:bCs/>
          <w:sz w:val="28"/>
          <w:szCs w:val="28"/>
          <w:u w:val="single"/>
          <w:rtl/>
        </w:rPr>
        <w:t>المقدمة</w:t>
      </w:r>
    </w:p>
    <w:p w14:paraId="5DC73792" w14:textId="77777777" w:rsidR="00875D3B" w:rsidRPr="002D0555"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يُعدّ الجهاز التنفسي أحد أهم الأجهزة الحيوية في جسم الإنسان، إذ يزوّد خلايا الجسم بالأكسجين الضروري لاستمرار الحياة، ويسهم في التخلص من غاز ثاني أكسيد الكربون الناتج عن العمليات الحيوية. ومن دون وظيفة التنفس، لا يستطيع الجسم إنتاج الطاقة أو الحفاظ على نشاط أعضائه الحيوية</w:t>
      </w:r>
      <w:r w:rsidRPr="002D0555">
        <w:rPr>
          <w:rFonts w:asciiTheme="majorHAnsi" w:eastAsia="Times New Roman" w:hAnsiTheme="majorHAnsi" w:cs="Times New Roman"/>
          <w:sz w:val="28"/>
          <w:szCs w:val="28"/>
        </w:rPr>
        <w:t>.</w:t>
      </w:r>
      <w:r w:rsidRPr="002D0555">
        <w:rPr>
          <w:rFonts w:asciiTheme="majorHAnsi" w:eastAsia="Times New Roman" w:hAnsiTheme="majorHAnsi" w:cs="Times New Roman"/>
          <w:sz w:val="28"/>
          <w:szCs w:val="28"/>
        </w:rPr>
        <w:br/>
      </w:r>
      <w:r w:rsidRPr="002D0555">
        <w:rPr>
          <w:rFonts w:asciiTheme="majorHAnsi" w:eastAsia="Times New Roman" w:hAnsiTheme="majorHAnsi" w:cs="Times New Roman"/>
          <w:sz w:val="28"/>
          <w:szCs w:val="28"/>
          <w:rtl/>
        </w:rPr>
        <w:t>يتميّز الجهاز التنفسي ببنية متكاملة تشمل أعضاءً متعددة تعمل بتناغم، مثل الأنف والحنجرة والقصبة الهوائية والرئتين، إضافةً إلى الحجاب الحاجز والعضلات المساعدة على التنفس. ومع ازدياد الملوثات في الهواء وانتشار الأمراض التنفسية، أصبح من الضروري دراسة الجهاز التنفسي لفهم آليته وأهمية المحافظة على صحته</w:t>
      </w:r>
      <w:r w:rsidRPr="002D0555">
        <w:rPr>
          <w:rFonts w:asciiTheme="majorHAnsi" w:eastAsia="Times New Roman" w:hAnsiTheme="majorHAnsi" w:cs="Times New Roman"/>
          <w:sz w:val="28"/>
          <w:szCs w:val="28"/>
        </w:rPr>
        <w:t>.</w:t>
      </w:r>
    </w:p>
    <w:p w14:paraId="3EABB175" w14:textId="77777777" w:rsidR="00875D3B" w:rsidRPr="002D0555" w:rsidRDefault="00875D3B" w:rsidP="00875D3B">
      <w:pPr>
        <w:bidi/>
        <w:spacing w:before="100" w:beforeAutospacing="1" w:after="100" w:afterAutospacing="1" w:line="240" w:lineRule="auto"/>
        <w:jc w:val="both"/>
        <w:outlineLvl w:val="1"/>
        <w:rPr>
          <w:rFonts w:asciiTheme="majorHAnsi" w:eastAsia="Times New Roman" w:hAnsiTheme="majorHAnsi" w:cs="Times New Roman"/>
          <w:b/>
          <w:bCs/>
          <w:sz w:val="28"/>
          <w:szCs w:val="28"/>
          <w:u w:val="single"/>
        </w:rPr>
      </w:pPr>
      <w:r w:rsidRPr="002D0555">
        <w:rPr>
          <w:rFonts w:asciiTheme="majorHAnsi" w:eastAsia="Times New Roman" w:hAnsiTheme="majorHAnsi" w:cs="Times New Roman"/>
          <w:b/>
          <w:bCs/>
          <w:sz w:val="28"/>
          <w:szCs w:val="28"/>
          <w:u w:val="single"/>
          <w:rtl/>
        </w:rPr>
        <w:t>النتائج</w:t>
      </w:r>
    </w:p>
    <w:p w14:paraId="5BC3B20A" w14:textId="77777777" w:rsidR="00875D3B" w:rsidRPr="002D0555" w:rsidRDefault="00875D3B" w:rsidP="00875D3B">
      <w:pPr>
        <w:bidi/>
        <w:spacing w:before="100" w:beforeAutospacing="1" w:after="100" w:afterAutospacing="1" w:line="240" w:lineRule="auto"/>
        <w:jc w:val="both"/>
        <w:outlineLvl w:val="2"/>
        <w:rPr>
          <w:rFonts w:asciiTheme="majorHAnsi" w:eastAsia="Times New Roman" w:hAnsiTheme="majorHAnsi" w:cs="Times New Roman"/>
          <w:b/>
          <w:bCs/>
          <w:sz w:val="28"/>
          <w:szCs w:val="28"/>
        </w:rPr>
      </w:pPr>
      <w:r w:rsidRPr="002D0555">
        <w:rPr>
          <w:rFonts w:asciiTheme="majorHAnsi" w:eastAsia="Times New Roman" w:hAnsiTheme="majorHAnsi" w:cs="Times New Roman"/>
          <w:b/>
          <w:bCs/>
          <w:sz w:val="28"/>
          <w:szCs w:val="28"/>
          <w:rtl/>
        </w:rPr>
        <w:t>أولاً: تركيب الجهاز التنفسي</w:t>
      </w:r>
    </w:p>
    <w:p w14:paraId="7D920FFB" w14:textId="77777777" w:rsidR="00875D3B" w:rsidRPr="002D0555"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أظهرت دراسة الجه</w:t>
      </w:r>
      <w:r>
        <w:rPr>
          <w:rFonts w:asciiTheme="majorHAnsi" w:eastAsia="Times New Roman" w:hAnsiTheme="majorHAnsi" w:cs="Times New Roman"/>
          <w:sz w:val="28"/>
          <w:szCs w:val="28"/>
          <w:rtl/>
        </w:rPr>
        <w:t>از التنفسي أن بنيته تتكون من جز</w:t>
      </w:r>
      <w:r>
        <w:rPr>
          <w:rFonts w:asciiTheme="majorHAnsi" w:eastAsia="Times New Roman" w:hAnsiTheme="majorHAnsi" w:cs="Times New Roman" w:hint="cs"/>
          <w:sz w:val="28"/>
          <w:szCs w:val="28"/>
          <w:rtl/>
        </w:rPr>
        <w:t>ئي</w:t>
      </w:r>
      <w:r w:rsidRPr="002D0555">
        <w:rPr>
          <w:rFonts w:asciiTheme="majorHAnsi" w:eastAsia="Times New Roman" w:hAnsiTheme="majorHAnsi" w:cs="Times New Roman"/>
          <w:sz w:val="28"/>
          <w:szCs w:val="28"/>
          <w:rtl/>
        </w:rPr>
        <w:t>ن رئيسيين</w:t>
      </w:r>
      <w:r w:rsidRPr="002D0555">
        <w:rPr>
          <w:rFonts w:asciiTheme="majorHAnsi" w:eastAsia="Times New Roman" w:hAnsiTheme="majorHAnsi" w:cs="Times New Roman"/>
          <w:sz w:val="28"/>
          <w:szCs w:val="28"/>
        </w:rPr>
        <w:t>:</w:t>
      </w:r>
    </w:p>
    <w:p w14:paraId="677C1508" w14:textId="77777777" w:rsidR="00875D3B" w:rsidRPr="002D0555" w:rsidRDefault="00875D3B" w:rsidP="00875D3B">
      <w:pPr>
        <w:numPr>
          <w:ilvl w:val="0"/>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الجهاز التنفسي العلوي</w:t>
      </w:r>
    </w:p>
    <w:p w14:paraId="1E3FAFB2" w14:textId="77777777" w:rsidR="00875D3B" w:rsidRPr="002D0555" w:rsidRDefault="00875D3B" w:rsidP="00875D3B">
      <w:pPr>
        <w:numPr>
          <w:ilvl w:val="1"/>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الأنف</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يقوم بتنقية الهواء من الغبار والجراثيم، ويرطّبه ويدفئه قبل دخوله إلى الرئتين</w:t>
      </w:r>
      <w:r w:rsidRPr="002D0555">
        <w:rPr>
          <w:rFonts w:asciiTheme="majorHAnsi" w:eastAsia="Times New Roman" w:hAnsiTheme="majorHAnsi" w:cs="Times New Roman"/>
          <w:sz w:val="28"/>
          <w:szCs w:val="28"/>
        </w:rPr>
        <w:t>.</w:t>
      </w:r>
    </w:p>
    <w:p w14:paraId="0C4406B3" w14:textId="77777777" w:rsidR="00875D3B" w:rsidRPr="002D0555" w:rsidRDefault="00875D3B" w:rsidP="00875D3B">
      <w:pPr>
        <w:numPr>
          <w:ilvl w:val="1"/>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البلعوم</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ممر مشترك للطعام والهواء، يوجه الهواء نحو الحنجرة</w:t>
      </w:r>
      <w:r w:rsidRPr="002D0555">
        <w:rPr>
          <w:rFonts w:asciiTheme="majorHAnsi" w:eastAsia="Times New Roman" w:hAnsiTheme="majorHAnsi" w:cs="Times New Roman"/>
          <w:sz w:val="28"/>
          <w:szCs w:val="28"/>
        </w:rPr>
        <w:t>.</w:t>
      </w:r>
    </w:p>
    <w:p w14:paraId="28C1BBFF" w14:textId="77777777" w:rsidR="00875D3B" w:rsidRPr="00875D3B" w:rsidRDefault="00875D3B" w:rsidP="00875D3B">
      <w:pPr>
        <w:numPr>
          <w:ilvl w:val="1"/>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الحنجرة</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تحتوي على الأحبال الصوتية وتتحكم بمرور الهواء إلى القصبة الهوائية</w:t>
      </w:r>
      <w:r w:rsidRPr="002D0555">
        <w:rPr>
          <w:rFonts w:asciiTheme="majorHAnsi" w:eastAsia="Times New Roman" w:hAnsiTheme="majorHAnsi" w:cs="Times New Roman"/>
          <w:sz w:val="28"/>
          <w:szCs w:val="28"/>
        </w:rPr>
        <w:t>.</w:t>
      </w:r>
    </w:p>
    <w:p w14:paraId="2B55FD9B" w14:textId="77777777" w:rsidR="00875D3B" w:rsidRPr="002D0555" w:rsidRDefault="00875D3B" w:rsidP="00875D3B">
      <w:pPr>
        <w:numPr>
          <w:ilvl w:val="0"/>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الجهاز التنفسي السفلي</w:t>
      </w:r>
    </w:p>
    <w:p w14:paraId="1CEEE03A" w14:textId="77777777" w:rsidR="00875D3B" w:rsidRPr="002D0555" w:rsidRDefault="00875D3B" w:rsidP="00875D3B">
      <w:pPr>
        <w:numPr>
          <w:ilvl w:val="1"/>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القصبة الهوائية</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أنبوب مرن يسمح بمرور الهواء نحو الشعب الهوائية</w:t>
      </w:r>
      <w:r w:rsidRPr="002D0555">
        <w:rPr>
          <w:rFonts w:asciiTheme="majorHAnsi" w:eastAsia="Times New Roman" w:hAnsiTheme="majorHAnsi" w:cs="Times New Roman"/>
          <w:sz w:val="28"/>
          <w:szCs w:val="28"/>
        </w:rPr>
        <w:t>.</w:t>
      </w:r>
    </w:p>
    <w:p w14:paraId="131CDE66" w14:textId="77777777" w:rsidR="00875D3B" w:rsidRPr="002D0555" w:rsidRDefault="00875D3B" w:rsidP="00875D3B">
      <w:pPr>
        <w:numPr>
          <w:ilvl w:val="1"/>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الشعب والشعيبات الهوائية</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تتفرع لتوزيع الهواء داخل الرئتين</w:t>
      </w:r>
      <w:r w:rsidRPr="002D0555">
        <w:rPr>
          <w:rFonts w:asciiTheme="majorHAnsi" w:eastAsia="Times New Roman" w:hAnsiTheme="majorHAnsi" w:cs="Times New Roman"/>
          <w:sz w:val="28"/>
          <w:szCs w:val="28"/>
        </w:rPr>
        <w:t>.</w:t>
      </w:r>
    </w:p>
    <w:p w14:paraId="558CB3EA" w14:textId="77777777" w:rsidR="00875D3B" w:rsidRPr="002D0555" w:rsidRDefault="00875D3B" w:rsidP="00875D3B">
      <w:pPr>
        <w:numPr>
          <w:ilvl w:val="1"/>
          <w:numId w:val="1"/>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الحويصلات الهوائية</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المكان الرئيس لتبادل الغازات بين الهواء والدم</w:t>
      </w:r>
      <w:r w:rsidRPr="002D0555">
        <w:rPr>
          <w:rFonts w:asciiTheme="majorHAnsi" w:eastAsia="Times New Roman" w:hAnsiTheme="majorHAnsi" w:cs="Times New Roman"/>
          <w:sz w:val="28"/>
          <w:szCs w:val="28"/>
        </w:rPr>
        <w:t>.</w:t>
      </w:r>
    </w:p>
    <w:p w14:paraId="11DEEF14" w14:textId="77777777" w:rsidR="00875D3B"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tl/>
        </w:rPr>
      </w:pPr>
      <w:r w:rsidRPr="002D0555">
        <w:rPr>
          <w:rFonts w:asciiTheme="majorHAnsi" w:eastAsia="Times New Roman" w:hAnsiTheme="majorHAnsi" w:cs="Times New Roman"/>
          <w:sz w:val="28"/>
          <w:szCs w:val="28"/>
          <w:rtl/>
        </w:rPr>
        <w:t xml:space="preserve">إضافة إلى ذلك، يلعب </w:t>
      </w:r>
      <w:r w:rsidRPr="002D0555">
        <w:rPr>
          <w:rFonts w:asciiTheme="majorHAnsi" w:eastAsia="Times New Roman" w:hAnsiTheme="majorHAnsi" w:cs="Times New Roman"/>
          <w:b/>
          <w:bCs/>
          <w:sz w:val="28"/>
          <w:szCs w:val="28"/>
          <w:rtl/>
        </w:rPr>
        <w:t>الحجاب الحاجز</w:t>
      </w:r>
      <w:r w:rsidRPr="002D0555">
        <w:rPr>
          <w:rFonts w:asciiTheme="majorHAnsi" w:eastAsia="Times New Roman" w:hAnsiTheme="majorHAnsi" w:cs="Times New Roman"/>
          <w:sz w:val="28"/>
          <w:szCs w:val="28"/>
          <w:rtl/>
        </w:rPr>
        <w:t xml:space="preserve"> دورًا أساسيًا في عملية الشهيق والزفير عبر تقلصه وانبساطه</w:t>
      </w:r>
      <w:r w:rsidRPr="002D0555">
        <w:rPr>
          <w:rFonts w:asciiTheme="majorHAnsi" w:eastAsia="Times New Roman" w:hAnsiTheme="majorHAnsi" w:cs="Times New Roman"/>
          <w:sz w:val="28"/>
          <w:szCs w:val="28"/>
        </w:rPr>
        <w:t>.</w:t>
      </w:r>
    </w:p>
    <w:p w14:paraId="3086884A" w14:textId="77777777" w:rsidR="00C31ABE" w:rsidRPr="002D0555" w:rsidRDefault="00C31ABE" w:rsidP="00C31ABE">
      <w:pPr>
        <w:bidi/>
        <w:spacing w:before="100" w:beforeAutospacing="1" w:after="100" w:afterAutospacing="1" w:line="240" w:lineRule="auto"/>
        <w:jc w:val="both"/>
        <w:rPr>
          <w:rFonts w:asciiTheme="majorHAnsi" w:eastAsia="Times New Roman" w:hAnsiTheme="majorHAnsi" w:cs="Times New Roman"/>
          <w:sz w:val="28"/>
          <w:szCs w:val="28"/>
        </w:rPr>
      </w:pPr>
      <w:r>
        <w:rPr>
          <w:noProof/>
        </w:rPr>
        <w:drawing>
          <wp:inline distT="0" distB="0" distL="0" distR="0" wp14:anchorId="14037CB7" wp14:editId="64D43A0A">
            <wp:extent cx="4171950" cy="3038475"/>
            <wp:effectExtent l="0" t="0" r="0" b="0"/>
            <wp:docPr id="3" name="Picture 3" descr="عدوى الجهاز التنفسي السفلي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دوى الجهاز التنفسي السفلي - ويكيبيديا"/>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5720" cy="3041221"/>
                    </a:xfrm>
                    <a:prstGeom prst="rect">
                      <a:avLst/>
                    </a:prstGeom>
                    <a:noFill/>
                    <a:ln>
                      <a:noFill/>
                    </a:ln>
                  </pic:spPr>
                </pic:pic>
              </a:graphicData>
            </a:graphic>
          </wp:inline>
        </w:drawing>
      </w:r>
    </w:p>
    <w:p w14:paraId="3427574D" w14:textId="77777777" w:rsidR="00875D3B" w:rsidRPr="002D0555" w:rsidRDefault="00875D3B" w:rsidP="00875D3B">
      <w:pPr>
        <w:bidi/>
        <w:spacing w:before="100" w:beforeAutospacing="1" w:after="100" w:afterAutospacing="1" w:line="240" w:lineRule="auto"/>
        <w:jc w:val="both"/>
        <w:outlineLvl w:val="2"/>
        <w:rPr>
          <w:rFonts w:asciiTheme="majorHAnsi" w:eastAsia="Times New Roman" w:hAnsiTheme="majorHAnsi" w:cs="Times New Roman"/>
          <w:b/>
          <w:bCs/>
          <w:sz w:val="28"/>
          <w:szCs w:val="28"/>
        </w:rPr>
      </w:pPr>
      <w:r w:rsidRPr="002D0555">
        <w:rPr>
          <w:rFonts w:asciiTheme="majorHAnsi" w:eastAsia="Times New Roman" w:hAnsiTheme="majorHAnsi" w:cs="Times New Roman"/>
          <w:b/>
          <w:bCs/>
          <w:sz w:val="28"/>
          <w:szCs w:val="28"/>
          <w:rtl/>
        </w:rPr>
        <w:lastRenderedPageBreak/>
        <w:t>ثانيًا: وظائف الجهاز التنفسي</w:t>
      </w:r>
    </w:p>
    <w:p w14:paraId="644CE556" w14:textId="77777777" w:rsidR="00875D3B" w:rsidRPr="002D0555"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يتضح أن الجهاز التنفسي يؤدي مجموعة من الوظائف الحيوية، من أبرزها</w:t>
      </w:r>
      <w:r w:rsidRPr="002D0555">
        <w:rPr>
          <w:rFonts w:asciiTheme="majorHAnsi" w:eastAsia="Times New Roman" w:hAnsiTheme="majorHAnsi" w:cs="Times New Roman"/>
          <w:sz w:val="28"/>
          <w:szCs w:val="28"/>
        </w:rPr>
        <w:t>:</w:t>
      </w:r>
    </w:p>
    <w:p w14:paraId="7506EF34" w14:textId="77777777" w:rsidR="00875D3B" w:rsidRPr="002D0555" w:rsidRDefault="00875D3B" w:rsidP="00875D3B">
      <w:pPr>
        <w:numPr>
          <w:ilvl w:val="0"/>
          <w:numId w:val="2"/>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تزويد الجسم بالأكسجين</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يدخل الأكسجين مع الهواء المستنشق ليصل إلى الحويصلات الهوائية، ومن ثم إلى الدم</w:t>
      </w:r>
      <w:r w:rsidRPr="002D0555">
        <w:rPr>
          <w:rFonts w:asciiTheme="majorHAnsi" w:eastAsia="Times New Roman" w:hAnsiTheme="majorHAnsi" w:cs="Times New Roman"/>
          <w:sz w:val="28"/>
          <w:szCs w:val="28"/>
        </w:rPr>
        <w:t>.</w:t>
      </w:r>
    </w:p>
    <w:p w14:paraId="26138B5D" w14:textId="77777777" w:rsidR="00875D3B" w:rsidRPr="002D0555" w:rsidRDefault="00875D3B" w:rsidP="00875D3B">
      <w:pPr>
        <w:numPr>
          <w:ilvl w:val="0"/>
          <w:numId w:val="2"/>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التخلص من ثاني أكسيد الكربون</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وهو ناتج فضلات الخلايا، يخرج إلى الخارج أثناء عملية الزفير</w:t>
      </w:r>
      <w:r w:rsidRPr="002D0555">
        <w:rPr>
          <w:rFonts w:asciiTheme="majorHAnsi" w:eastAsia="Times New Roman" w:hAnsiTheme="majorHAnsi" w:cs="Times New Roman"/>
          <w:sz w:val="28"/>
          <w:szCs w:val="28"/>
        </w:rPr>
        <w:t>.</w:t>
      </w:r>
    </w:p>
    <w:p w14:paraId="56D630CC" w14:textId="77777777" w:rsidR="00875D3B" w:rsidRPr="002D0555" w:rsidRDefault="00875D3B" w:rsidP="00875D3B">
      <w:pPr>
        <w:numPr>
          <w:ilvl w:val="0"/>
          <w:numId w:val="2"/>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تنظيم درجة حرارة الهواء ورطوبته</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عبر الأنف والطرق التنفسية</w:t>
      </w:r>
      <w:r w:rsidRPr="002D0555">
        <w:rPr>
          <w:rFonts w:asciiTheme="majorHAnsi" w:eastAsia="Times New Roman" w:hAnsiTheme="majorHAnsi" w:cs="Times New Roman"/>
          <w:sz w:val="28"/>
          <w:szCs w:val="28"/>
        </w:rPr>
        <w:t>.</w:t>
      </w:r>
    </w:p>
    <w:p w14:paraId="721ADCEB" w14:textId="77777777" w:rsidR="00875D3B" w:rsidRPr="002D0555" w:rsidRDefault="00875D3B" w:rsidP="00875D3B">
      <w:pPr>
        <w:numPr>
          <w:ilvl w:val="0"/>
          <w:numId w:val="2"/>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المساهمة في النطق</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بفضل مرور الهواء عبر الأحبال الصوتية</w:t>
      </w:r>
      <w:r w:rsidRPr="002D0555">
        <w:rPr>
          <w:rFonts w:asciiTheme="majorHAnsi" w:eastAsia="Times New Roman" w:hAnsiTheme="majorHAnsi" w:cs="Times New Roman"/>
          <w:sz w:val="28"/>
          <w:szCs w:val="28"/>
        </w:rPr>
        <w:t>.</w:t>
      </w:r>
    </w:p>
    <w:p w14:paraId="0B9A2945" w14:textId="77777777" w:rsidR="00875D3B" w:rsidRPr="002D0555" w:rsidRDefault="00875D3B" w:rsidP="00875D3B">
      <w:pPr>
        <w:numPr>
          <w:ilvl w:val="0"/>
          <w:numId w:val="2"/>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الحماية من الملوثات</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من خلال الشعيرات الأنفية والغشاء المخاطي وجهاز المناعة الموجود في الرئتين</w:t>
      </w:r>
      <w:r w:rsidRPr="002D0555">
        <w:rPr>
          <w:rFonts w:asciiTheme="majorHAnsi" w:eastAsia="Times New Roman" w:hAnsiTheme="majorHAnsi" w:cs="Times New Roman"/>
          <w:sz w:val="28"/>
          <w:szCs w:val="28"/>
        </w:rPr>
        <w:t>.</w:t>
      </w:r>
    </w:p>
    <w:p w14:paraId="342E0652" w14:textId="77777777" w:rsidR="00875D3B" w:rsidRPr="002D0555" w:rsidRDefault="00875D3B" w:rsidP="00875D3B">
      <w:pPr>
        <w:bidi/>
        <w:spacing w:before="100" w:beforeAutospacing="1" w:after="100" w:afterAutospacing="1" w:line="240" w:lineRule="auto"/>
        <w:jc w:val="both"/>
        <w:outlineLvl w:val="2"/>
        <w:rPr>
          <w:rFonts w:asciiTheme="majorHAnsi" w:eastAsia="Times New Roman" w:hAnsiTheme="majorHAnsi" w:cs="Times New Roman"/>
          <w:b/>
          <w:bCs/>
          <w:sz w:val="28"/>
          <w:szCs w:val="28"/>
        </w:rPr>
      </w:pPr>
      <w:r w:rsidRPr="002D0555">
        <w:rPr>
          <w:rFonts w:asciiTheme="majorHAnsi" w:eastAsia="Times New Roman" w:hAnsiTheme="majorHAnsi" w:cs="Times New Roman"/>
          <w:b/>
          <w:bCs/>
          <w:sz w:val="28"/>
          <w:szCs w:val="28"/>
          <w:rtl/>
        </w:rPr>
        <w:t>ثالثًا: الأمراض الشائعة المرتبطة بالجهاز التنفسي</w:t>
      </w:r>
    </w:p>
    <w:p w14:paraId="64B551DA" w14:textId="77777777" w:rsidR="00875D3B" w:rsidRPr="002D0555"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تشير الدراسات إلى أن الجهاز التنفسي من أكثر الأجهزة تأثرًا بالعوامل البيئية</w:t>
      </w:r>
      <w:r w:rsidRPr="002D0555">
        <w:rPr>
          <w:rFonts w:asciiTheme="majorHAnsi" w:eastAsia="Times New Roman" w:hAnsiTheme="majorHAnsi" w:cs="Times New Roman"/>
          <w:sz w:val="28"/>
          <w:szCs w:val="28"/>
        </w:rPr>
        <w:t>:</w:t>
      </w:r>
    </w:p>
    <w:p w14:paraId="1B11FEC6" w14:textId="77777777" w:rsidR="00875D3B" w:rsidRPr="002D0555" w:rsidRDefault="00875D3B" w:rsidP="00875D3B">
      <w:pPr>
        <w:numPr>
          <w:ilvl w:val="0"/>
          <w:numId w:val="3"/>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الربو</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يؤدي إلى تضيق الشعب الهوائية وصعوبة التنفس</w:t>
      </w:r>
      <w:r w:rsidRPr="002D0555">
        <w:rPr>
          <w:rFonts w:asciiTheme="majorHAnsi" w:eastAsia="Times New Roman" w:hAnsiTheme="majorHAnsi" w:cs="Times New Roman"/>
          <w:sz w:val="28"/>
          <w:szCs w:val="28"/>
        </w:rPr>
        <w:t>.</w:t>
      </w:r>
    </w:p>
    <w:p w14:paraId="1C67BEF5" w14:textId="77777777" w:rsidR="00875D3B" w:rsidRPr="002D0555" w:rsidRDefault="00875D3B" w:rsidP="00875D3B">
      <w:pPr>
        <w:numPr>
          <w:ilvl w:val="0"/>
          <w:numId w:val="3"/>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الالتهاب الرئوي</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التهاب يصيب أنسجة الرئة بسبب بكتيريا أو فيروسات</w:t>
      </w:r>
      <w:r w:rsidRPr="002D0555">
        <w:rPr>
          <w:rFonts w:asciiTheme="majorHAnsi" w:eastAsia="Times New Roman" w:hAnsiTheme="majorHAnsi" w:cs="Times New Roman"/>
          <w:sz w:val="28"/>
          <w:szCs w:val="28"/>
        </w:rPr>
        <w:t>.</w:t>
      </w:r>
    </w:p>
    <w:p w14:paraId="53158C5A" w14:textId="77777777" w:rsidR="00875D3B" w:rsidRPr="002D0555" w:rsidRDefault="00875D3B" w:rsidP="00875D3B">
      <w:pPr>
        <w:numPr>
          <w:ilvl w:val="0"/>
          <w:numId w:val="3"/>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الحساسية التنفسية</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بسبب الغبار أو حبوب اللقاح أو الدخان</w:t>
      </w:r>
      <w:r w:rsidRPr="002D0555">
        <w:rPr>
          <w:rFonts w:asciiTheme="majorHAnsi" w:eastAsia="Times New Roman" w:hAnsiTheme="majorHAnsi" w:cs="Times New Roman"/>
          <w:sz w:val="28"/>
          <w:szCs w:val="28"/>
        </w:rPr>
        <w:t>.</w:t>
      </w:r>
    </w:p>
    <w:p w14:paraId="7CB6403E" w14:textId="77777777" w:rsidR="00875D3B" w:rsidRPr="002D0555" w:rsidRDefault="00875D3B" w:rsidP="00875D3B">
      <w:pPr>
        <w:numPr>
          <w:ilvl w:val="0"/>
          <w:numId w:val="3"/>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التهابات الجهاز التنفسي العلوي</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مثل الزكام والتهاب الحلق والجيوب الأنفية</w:t>
      </w:r>
      <w:r w:rsidRPr="002D0555">
        <w:rPr>
          <w:rFonts w:asciiTheme="majorHAnsi" w:eastAsia="Times New Roman" w:hAnsiTheme="majorHAnsi" w:cs="Times New Roman"/>
          <w:sz w:val="28"/>
          <w:szCs w:val="28"/>
        </w:rPr>
        <w:t>.</w:t>
      </w:r>
    </w:p>
    <w:p w14:paraId="76CB8BC6" w14:textId="77777777" w:rsidR="00875D3B" w:rsidRPr="002D0555" w:rsidRDefault="00875D3B" w:rsidP="00875D3B">
      <w:pPr>
        <w:numPr>
          <w:ilvl w:val="0"/>
          <w:numId w:val="3"/>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b/>
          <w:bCs/>
          <w:sz w:val="28"/>
          <w:szCs w:val="28"/>
          <w:rtl/>
        </w:rPr>
        <w:t>الانسداد الرئوي المزمن</w:t>
      </w:r>
      <w:r w:rsidRPr="002D0555">
        <w:rPr>
          <w:rFonts w:asciiTheme="majorHAnsi" w:eastAsia="Times New Roman" w:hAnsiTheme="majorHAnsi" w:cs="Times New Roman"/>
          <w:b/>
          <w:bCs/>
          <w:sz w:val="28"/>
          <w:szCs w:val="28"/>
        </w:rPr>
        <w:t>:</w:t>
      </w:r>
      <w:r w:rsidRPr="002D0555">
        <w:rPr>
          <w:rFonts w:asciiTheme="majorHAnsi" w:eastAsia="Times New Roman" w:hAnsiTheme="majorHAnsi" w:cs="Times New Roman"/>
          <w:sz w:val="28"/>
          <w:szCs w:val="28"/>
        </w:rPr>
        <w:t xml:space="preserve"> </w:t>
      </w:r>
      <w:r w:rsidRPr="002D0555">
        <w:rPr>
          <w:rFonts w:asciiTheme="majorHAnsi" w:eastAsia="Times New Roman" w:hAnsiTheme="majorHAnsi" w:cs="Times New Roman"/>
          <w:sz w:val="28"/>
          <w:szCs w:val="28"/>
          <w:rtl/>
        </w:rPr>
        <w:t>غالبًا بسبب التدخين</w:t>
      </w:r>
      <w:r w:rsidRPr="002D0555">
        <w:rPr>
          <w:rFonts w:asciiTheme="majorHAnsi" w:eastAsia="Times New Roman" w:hAnsiTheme="majorHAnsi" w:cs="Times New Roman"/>
          <w:sz w:val="28"/>
          <w:szCs w:val="28"/>
        </w:rPr>
        <w:t>.</w:t>
      </w:r>
    </w:p>
    <w:p w14:paraId="79BE1181" w14:textId="77777777" w:rsidR="00875D3B" w:rsidRPr="002D0555" w:rsidRDefault="00875D3B" w:rsidP="00875D3B">
      <w:pPr>
        <w:bidi/>
        <w:spacing w:before="100" w:beforeAutospacing="1" w:after="100" w:afterAutospacing="1" w:line="240" w:lineRule="auto"/>
        <w:jc w:val="both"/>
        <w:outlineLvl w:val="2"/>
        <w:rPr>
          <w:rFonts w:asciiTheme="majorHAnsi" w:eastAsia="Times New Roman" w:hAnsiTheme="majorHAnsi" w:cs="Times New Roman"/>
          <w:b/>
          <w:bCs/>
          <w:sz w:val="28"/>
          <w:szCs w:val="28"/>
        </w:rPr>
      </w:pPr>
      <w:r w:rsidRPr="002D0555">
        <w:rPr>
          <w:rFonts w:asciiTheme="majorHAnsi" w:eastAsia="Times New Roman" w:hAnsiTheme="majorHAnsi" w:cs="Times New Roman"/>
          <w:b/>
          <w:bCs/>
          <w:sz w:val="28"/>
          <w:szCs w:val="28"/>
          <w:rtl/>
        </w:rPr>
        <w:t>رابعًا: تأثير العوامل البيئية على الجهاز التنفسي</w:t>
      </w:r>
    </w:p>
    <w:p w14:paraId="0BB27555" w14:textId="77777777" w:rsidR="00875D3B" w:rsidRPr="002D0555"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تبيّن أن التلوث البيئي يلعب دورًا مهمًا في إضعاف وظيفة الجهاز التنفسي، وخاصة</w:t>
      </w:r>
      <w:r w:rsidRPr="002D0555">
        <w:rPr>
          <w:rFonts w:asciiTheme="majorHAnsi" w:eastAsia="Times New Roman" w:hAnsiTheme="majorHAnsi" w:cs="Times New Roman"/>
          <w:sz w:val="28"/>
          <w:szCs w:val="28"/>
        </w:rPr>
        <w:t>:</w:t>
      </w:r>
    </w:p>
    <w:p w14:paraId="584BEDE8" w14:textId="77777777" w:rsidR="00875D3B" w:rsidRPr="002D0555" w:rsidRDefault="00875D3B" w:rsidP="00875D3B">
      <w:pPr>
        <w:numPr>
          <w:ilvl w:val="0"/>
          <w:numId w:val="4"/>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دخان المصانع وعوادم السيارات</w:t>
      </w:r>
      <w:r w:rsidRPr="002D0555">
        <w:rPr>
          <w:rFonts w:asciiTheme="majorHAnsi" w:eastAsia="Times New Roman" w:hAnsiTheme="majorHAnsi" w:cs="Times New Roman"/>
          <w:sz w:val="28"/>
          <w:szCs w:val="28"/>
        </w:rPr>
        <w:t>.</w:t>
      </w:r>
    </w:p>
    <w:p w14:paraId="73F2C7AD" w14:textId="77777777" w:rsidR="00875D3B" w:rsidRPr="002D0555" w:rsidRDefault="00875D3B" w:rsidP="00875D3B">
      <w:pPr>
        <w:numPr>
          <w:ilvl w:val="0"/>
          <w:numId w:val="4"/>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التدخين السلبي والإيجابي</w:t>
      </w:r>
      <w:r w:rsidRPr="002D0555">
        <w:rPr>
          <w:rFonts w:asciiTheme="majorHAnsi" w:eastAsia="Times New Roman" w:hAnsiTheme="majorHAnsi" w:cs="Times New Roman"/>
          <w:sz w:val="28"/>
          <w:szCs w:val="28"/>
        </w:rPr>
        <w:t>.</w:t>
      </w:r>
    </w:p>
    <w:p w14:paraId="43E3355A" w14:textId="77777777" w:rsidR="00875D3B" w:rsidRPr="002D0555" w:rsidRDefault="00875D3B" w:rsidP="00875D3B">
      <w:pPr>
        <w:numPr>
          <w:ilvl w:val="0"/>
          <w:numId w:val="4"/>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الروائح الكيميائية والمنظفات</w:t>
      </w:r>
      <w:r w:rsidRPr="002D0555">
        <w:rPr>
          <w:rFonts w:asciiTheme="majorHAnsi" w:eastAsia="Times New Roman" w:hAnsiTheme="majorHAnsi" w:cs="Times New Roman"/>
          <w:sz w:val="28"/>
          <w:szCs w:val="28"/>
        </w:rPr>
        <w:t>.</w:t>
      </w:r>
    </w:p>
    <w:p w14:paraId="7E82A11F" w14:textId="77777777" w:rsidR="00875D3B" w:rsidRPr="002D0555" w:rsidRDefault="00875D3B" w:rsidP="00875D3B">
      <w:pPr>
        <w:numPr>
          <w:ilvl w:val="0"/>
          <w:numId w:val="4"/>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الغبار الدقيق الموجود في الجو</w:t>
      </w:r>
      <w:r w:rsidRPr="002D0555">
        <w:rPr>
          <w:rFonts w:asciiTheme="majorHAnsi" w:eastAsia="Times New Roman" w:hAnsiTheme="majorHAnsi" w:cs="Times New Roman"/>
          <w:sz w:val="28"/>
          <w:szCs w:val="28"/>
        </w:rPr>
        <w:t>.</w:t>
      </w:r>
    </w:p>
    <w:p w14:paraId="746C23E3" w14:textId="77777777" w:rsidR="00875D3B"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tl/>
        </w:rPr>
      </w:pPr>
      <w:r w:rsidRPr="002D0555">
        <w:rPr>
          <w:rFonts w:asciiTheme="majorHAnsi" w:eastAsia="Times New Roman" w:hAnsiTheme="majorHAnsi" w:cs="Times New Roman"/>
          <w:sz w:val="28"/>
          <w:szCs w:val="28"/>
          <w:rtl/>
        </w:rPr>
        <w:t>كل هذه العوامل تزيد من الالتهابات وتقلّل من كفاءة تبادل الغازات في الحويصلات الهوائية</w:t>
      </w:r>
      <w:r w:rsidRPr="002D0555">
        <w:rPr>
          <w:rFonts w:asciiTheme="majorHAnsi" w:eastAsia="Times New Roman" w:hAnsiTheme="majorHAnsi" w:cs="Times New Roman"/>
          <w:sz w:val="28"/>
          <w:szCs w:val="28"/>
        </w:rPr>
        <w:t>.</w:t>
      </w:r>
    </w:p>
    <w:p w14:paraId="73A99E98" w14:textId="77777777" w:rsidR="00C31ABE" w:rsidRPr="002D0555" w:rsidRDefault="00C31ABE" w:rsidP="00C31ABE">
      <w:pPr>
        <w:bidi/>
        <w:spacing w:before="100" w:beforeAutospacing="1" w:after="100" w:afterAutospacing="1" w:line="240" w:lineRule="auto"/>
        <w:jc w:val="both"/>
        <w:rPr>
          <w:rFonts w:asciiTheme="majorHAnsi" w:eastAsia="Times New Roman" w:hAnsiTheme="majorHAnsi" w:cs="Times New Roman"/>
          <w:sz w:val="28"/>
          <w:szCs w:val="28"/>
        </w:rPr>
      </w:pPr>
      <w:r>
        <w:rPr>
          <w:noProof/>
        </w:rPr>
        <w:drawing>
          <wp:inline distT="0" distB="0" distL="0" distR="0" wp14:anchorId="3CC38F5D" wp14:editId="355FB4AF">
            <wp:extent cx="3864858" cy="2390775"/>
            <wp:effectExtent l="0" t="0" r="2540" b="0"/>
            <wp:docPr id="5" name="Picture 5" descr="البيئة |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بيئة | environ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618" cy="2392482"/>
                    </a:xfrm>
                    <a:prstGeom prst="rect">
                      <a:avLst/>
                    </a:prstGeom>
                    <a:noFill/>
                    <a:ln>
                      <a:noFill/>
                    </a:ln>
                  </pic:spPr>
                </pic:pic>
              </a:graphicData>
            </a:graphic>
          </wp:inline>
        </w:drawing>
      </w:r>
    </w:p>
    <w:p w14:paraId="4D36130C" w14:textId="77777777" w:rsidR="00875D3B" w:rsidRPr="002D0555" w:rsidRDefault="00875D3B" w:rsidP="00875D3B">
      <w:pPr>
        <w:bidi/>
        <w:spacing w:before="100" w:beforeAutospacing="1" w:after="100" w:afterAutospacing="1" w:line="240" w:lineRule="auto"/>
        <w:jc w:val="both"/>
        <w:outlineLvl w:val="2"/>
        <w:rPr>
          <w:rFonts w:asciiTheme="majorHAnsi" w:eastAsia="Times New Roman" w:hAnsiTheme="majorHAnsi" w:cs="Times New Roman"/>
          <w:b/>
          <w:bCs/>
          <w:sz w:val="28"/>
          <w:szCs w:val="28"/>
        </w:rPr>
      </w:pPr>
      <w:r w:rsidRPr="002D0555">
        <w:rPr>
          <w:rFonts w:asciiTheme="majorHAnsi" w:eastAsia="Times New Roman" w:hAnsiTheme="majorHAnsi" w:cs="Times New Roman"/>
          <w:b/>
          <w:bCs/>
          <w:sz w:val="28"/>
          <w:szCs w:val="28"/>
          <w:rtl/>
        </w:rPr>
        <w:lastRenderedPageBreak/>
        <w:t>خامسًا: طرق المحافظة على صحة الجهاز التنفسي</w:t>
      </w:r>
    </w:p>
    <w:p w14:paraId="2E858781" w14:textId="77777777" w:rsidR="00875D3B" w:rsidRPr="002D0555" w:rsidRDefault="00875D3B" w:rsidP="00875D3B">
      <w:p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وفقًا للإرشادات الصحية، يمكن الحفاظ على الجهاز التنفسي من خلال</w:t>
      </w:r>
      <w:r w:rsidRPr="002D0555">
        <w:rPr>
          <w:rFonts w:asciiTheme="majorHAnsi" w:eastAsia="Times New Roman" w:hAnsiTheme="majorHAnsi" w:cs="Times New Roman"/>
          <w:sz w:val="28"/>
          <w:szCs w:val="28"/>
        </w:rPr>
        <w:t>:</w:t>
      </w:r>
    </w:p>
    <w:p w14:paraId="53AC3907" w14:textId="77777777" w:rsidR="00875D3B" w:rsidRPr="002D0555" w:rsidRDefault="00875D3B" w:rsidP="00875D3B">
      <w:pPr>
        <w:numPr>
          <w:ilvl w:val="0"/>
          <w:numId w:val="5"/>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تجنب التدخين والابتعاد عن الأماكن الملوّثة بالدخان</w:t>
      </w:r>
      <w:r w:rsidRPr="002D0555">
        <w:rPr>
          <w:rFonts w:asciiTheme="majorHAnsi" w:eastAsia="Times New Roman" w:hAnsiTheme="majorHAnsi" w:cs="Times New Roman"/>
          <w:sz w:val="28"/>
          <w:szCs w:val="28"/>
        </w:rPr>
        <w:t>.</w:t>
      </w:r>
    </w:p>
    <w:p w14:paraId="1114A13B" w14:textId="77777777" w:rsidR="00875D3B" w:rsidRPr="002D0555" w:rsidRDefault="00875D3B" w:rsidP="00875D3B">
      <w:pPr>
        <w:numPr>
          <w:ilvl w:val="0"/>
          <w:numId w:val="5"/>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ممارسة الرياضة بانتظام لتعزيز كفاءة الرئتين</w:t>
      </w:r>
      <w:r w:rsidRPr="002D0555">
        <w:rPr>
          <w:rFonts w:asciiTheme="majorHAnsi" w:eastAsia="Times New Roman" w:hAnsiTheme="majorHAnsi" w:cs="Times New Roman"/>
          <w:sz w:val="28"/>
          <w:szCs w:val="28"/>
        </w:rPr>
        <w:t>.</w:t>
      </w:r>
    </w:p>
    <w:p w14:paraId="5F7A062F" w14:textId="77777777" w:rsidR="00875D3B" w:rsidRPr="002D0555" w:rsidRDefault="00875D3B" w:rsidP="00875D3B">
      <w:pPr>
        <w:numPr>
          <w:ilvl w:val="0"/>
          <w:numId w:val="5"/>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الحفاظ على النظافة الشخصية وغسل اليدين للحد من انتشار الأمراض</w:t>
      </w:r>
      <w:r w:rsidRPr="002D0555">
        <w:rPr>
          <w:rFonts w:asciiTheme="majorHAnsi" w:eastAsia="Times New Roman" w:hAnsiTheme="majorHAnsi" w:cs="Times New Roman"/>
          <w:sz w:val="28"/>
          <w:szCs w:val="28"/>
        </w:rPr>
        <w:t>.</w:t>
      </w:r>
    </w:p>
    <w:p w14:paraId="674C2A4A" w14:textId="77777777" w:rsidR="00875D3B" w:rsidRPr="002D0555" w:rsidRDefault="00875D3B" w:rsidP="00875D3B">
      <w:pPr>
        <w:numPr>
          <w:ilvl w:val="0"/>
          <w:numId w:val="5"/>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تناول غذاء غني بالفيتامينات ومضادات الأكسدة لتحسين المناعة</w:t>
      </w:r>
      <w:r w:rsidRPr="002D0555">
        <w:rPr>
          <w:rFonts w:asciiTheme="majorHAnsi" w:eastAsia="Times New Roman" w:hAnsiTheme="majorHAnsi" w:cs="Times New Roman"/>
          <w:sz w:val="28"/>
          <w:szCs w:val="28"/>
        </w:rPr>
        <w:t>.</w:t>
      </w:r>
    </w:p>
    <w:p w14:paraId="6FFF4454" w14:textId="77777777" w:rsidR="00875D3B" w:rsidRPr="002D0555" w:rsidRDefault="00875D3B" w:rsidP="00875D3B">
      <w:pPr>
        <w:numPr>
          <w:ilvl w:val="0"/>
          <w:numId w:val="5"/>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تجنب الملوثات المنزلية كالبخور والمعطرات القوية</w:t>
      </w:r>
      <w:r w:rsidRPr="002D0555">
        <w:rPr>
          <w:rFonts w:asciiTheme="majorHAnsi" w:eastAsia="Times New Roman" w:hAnsiTheme="majorHAnsi" w:cs="Times New Roman"/>
          <w:sz w:val="28"/>
          <w:szCs w:val="28"/>
        </w:rPr>
        <w:t>.</w:t>
      </w:r>
    </w:p>
    <w:p w14:paraId="2EED367D" w14:textId="77777777" w:rsidR="00875D3B" w:rsidRPr="002D0555" w:rsidRDefault="00875D3B" w:rsidP="00875D3B">
      <w:pPr>
        <w:numPr>
          <w:ilvl w:val="0"/>
          <w:numId w:val="5"/>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تهوية المنزل جيدًا يوميًا</w:t>
      </w:r>
      <w:r w:rsidRPr="002D0555">
        <w:rPr>
          <w:rFonts w:asciiTheme="majorHAnsi" w:eastAsia="Times New Roman" w:hAnsiTheme="majorHAnsi" w:cs="Times New Roman"/>
          <w:sz w:val="28"/>
          <w:szCs w:val="28"/>
        </w:rPr>
        <w:t>.</w:t>
      </w:r>
    </w:p>
    <w:p w14:paraId="5D502982" w14:textId="77777777" w:rsidR="00C31ABE" w:rsidRDefault="00C31ABE" w:rsidP="00875D3B">
      <w:pPr>
        <w:bidi/>
        <w:spacing w:before="100" w:beforeAutospacing="1" w:after="100" w:afterAutospacing="1" w:line="240" w:lineRule="auto"/>
        <w:jc w:val="both"/>
        <w:outlineLvl w:val="1"/>
        <w:rPr>
          <w:rFonts w:asciiTheme="majorHAnsi" w:eastAsia="Times New Roman" w:hAnsiTheme="majorHAnsi" w:cs="Times New Roman"/>
          <w:b/>
          <w:bCs/>
          <w:sz w:val="28"/>
          <w:szCs w:val="28"/>
          <w:u w:val="single"/>
          <w:rtl/>
        </w:rPr>
      </w:pPr>
    </w:p>
    <w:p w14:paraId="675540BB" w14:textId="77777777" w:rsidR="00875D3B" w:rsidRPr="002D0555" w:rsidRDefault="00875D3B" w:rsidP="00C31ABE">
      <w:pPr>
        <w:bidi/>
        <w:spacing w:before="100" w:beforeAutospacing="1" w:after="100" w:afterAutospacing="1" w:line="240" w:lineRule="auto"/>
        <w:jc w:val="both"/>
        <w:outlineLvl w:val="1"/>
        <w:rPr>
          <w:rFonts w:asciiTheme="majorHAnsi" w:eastAsia="Times New Roman" w:hAnsiTheme="majorHAnsi" w:cs="Times New Roman"/>
          <w:b/>
          <w:bCs/>
          <w:sz w:val="28"/>
          <w:szCs w:val="28"/>
          <w:u w:val="single"/>
        </w:rPr>
      </w:pPr>
      <w:r w:rsidRPr="002D0555">
        <w:rPr>
          <w:rFonts w:asciiTheme="majorHAnsi" w:eastAsia="Times New Roman" w:hAnsiTheme="majorHAnsi" w:cs="Times New Roman"/>
          <w:b/>
          <w:bCs/>
          <w:sz w:val="28"/>
          <w:szCs w:val="28"/>
          <w:u w:val="single"/>
          <w:rtl/>
        </w:rPr>
        <w:t>الخاتمة</w:t>
      </w:r>
    </w:p>
    <w:p w14:paraId="4CA14456" w14:textId="77777777" w:rsidR="00875D3B" w:rsidRPr="00C31ABE" w:rsidRDefault="00875D3B" w:rsidP="00C31ABE">
      <w:pPr>
        <w:bidi/>
        <w:spacing w:before="100" w:beforeAutospacing="1" w:after="100" w:afterAutospacing="1" w:line="240" w:lineRule="auto"/>
        <w:jc w:val="both"/>
        <w:rPr>
          <w:rFonts w:asciiTheme="majorHAnsi" w:eastAsia="Times New Roman" w:hAnsiTheme="majorHAnsi" w:cs="Times New Roman"/>
          <w:sz w:val="28"/>
          <w:szCs w:val="28"/>
          <w:rtl/>
          <w:lang w:bidi="ar-JO"/>
        </w:rPr>
      </w:pPr>
      <w:r w:rsidRPr="002D0555">
        <w:rPr>
          <w:rFonts w:asciiTheme="majorHAnsi" w:eastAsia="Times New Roman" w:hAnsiTheme="majorHAnsi" w:cs="Times New Roman"/>
          <w:sz w:val="28"/>
          <w:szCs w:val="28"/>
          <w:rtl/>
        </w:rPr>
        <w:t>يُظهر هذا التقرير أن الجهاز التنفسي جهاز دقيق وحيوي، يعتمد عليه الجسم بالكامل لإتمام العمليات الحيوية الأساسية. وتعد المحافظة على صحته ضرورة ملحّة خاصة في ظل انتشار الأمراض التنفسية والتلوث البيئي. إن فهم تركيبه ووظائفه يساعدنا على اتخاذ خطوات وقائية فعّالة، مثل تجنّب الملوثات، وممارسة الرياضة، واتباع نمط حياة صحي، مما ينعكس إيجابًا على جودة الحياة وصحة الإنسان بشكل عام</w:t>
      </w:r>
      <w:r w:rsidRPr="002D0555">
        <w:rPr>
          <w:rFonts w:asciiTheme="majorHAnsi" w:eastAsia="Times New Roman" w:hAnsiTheme="majorHAnsi" w:cs="Times New Roman"/>
          <w:sz w:val="28"/>
          <w:szCs w:val="28"/>
        </w:rPr>
        <w:t>.</w:t>
      </w:r>
    </w:p>
    <w:p w14:paraId="61C7817D" w14:textId="77777777" w:rsidR="00C31ABE" w:rsidRDefault="00C31ABE" w:rsidP="00875D3B">
      <w:pPr>
        <w:bidi/>
        <w:spacing w:before="100" w:beforeAutospacing="1" w:after="100" w:afterAutospacing="1" w:line="240" w:lineRule="auto"/>
        <w:jc w:val="both"/>
        <w:outlineLvl w:val="1"/>
        <w:rPr>
          <w:rFonts w:asciiTheme="majorHAnsi" w:eastAsia="Times New Roman" w:hAnsiTheme="majorHAnsi" w:cs="Times New Roman"/>
          <w:b/>
          <w:bCs/>
          <w:sz w:val="28"/>
          <w:szCs w:val="28"/>
          <w:u w:val="single"/>
          <w:rtl/>
        </w:rPr>
      </w:pPr>
    </w:p>
    <w:p w14:paraId="3DBF87FB" w14:textId="77777777" w:rsidR="00875D3B" w:rsidRPr="002D0555" w:rsidRDefault="00875D3B" w:rsidP="00C31ABE">
      <w:pPr>
        <w:bidi/>
        <w:spacing w:before="100" w:beforeAutospacing="1" w:after="100" w:afterAutospacing="1" w:line="240" w:lineRule="auto"/>
        <w:jc w:val="both"/>
        <w:outlineLvl w:val="1"/>
        <w:rPr>
          <w:rFonts w:asciiTheme="majorHAnsi" w:eastAsia="Times New Roman" w:hAnsiTheme="majorHAnsi" w:cs="Times New Roman"/>
          <w:b/>
          <w:bCs/>
          <w:sz w:val="28"/>
          <w:szCs w:val="28"/>
          <w:u w:val="single"/>
        </w:rPr>
      </w:pPr>
      <w:r w:rsidRPr="002D0555">
        <w:rPr>
          <w:rFonts w:asciiTheme="majorHAnsi" w:eastAsia="Times New Roman" w:hAnsiTheme="majorHAnsi" w:cs="Times New Roman"/>
          <w:b/>
          <w:bCs/>
          <w:sz w:val="28"/>
          <w:szCs w:val="28"/>
          <w:u w:val="single"/>
          <w:rtl/>
        </w:rPr>
        <w:t>المراجع</w:t>
      </w:r>
    </w:p>
    <w:p w14:paraId="77D06D6A" w14:textId="77777777" w:rsidR="00875D3B" w:rsidRPr="002D0555" w:rsidRDefault="00875D3B" w:rsidP="00875D3B">
      <w:pPr>
        <w:numPr>
          <w:ilvl w:val="0"/>
          <w:numId w:val="6"/>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كتب العلوم للمرحلة الأساسية – وحدة جسم الإنسان</w:t>
      </w:r>
      <w:r w:rsidRPr="002D0555">
        <w:rPr>
          <w:rFonts w:asciiTheme="majorHAnsi" w:eastAsia="Times New Roman" w:hAnsiTheme="majorHAnsi" w:cs="Times New Roman"/>
          <w:sz w:val="28"/>
          <w:szCs w:val="28"/>
        </w:rPr>
        <w:t>.</w:t>
      </w:r>
    </w:p>
    <w:p w14:paraId="1202756B" w14:textId="77777777" w:rsidR="00875D3B" w:rsidRPr="002D0555" w:rsidRDefault="00875D3B" w:rsidP="00875D3B">
      <w:pPr>
        <w:numPr>
          <w:ilvl w:val="0"/>
          <w:numId w:val="6"/>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مقالات طبية من مواقع علمية موثوقة حول الجهاز التنفسي</w:t>
      </w:r>
      <w:r w:rsidRPr="002D0555">
        <w:rPr>
          <w:rFonts w:asciiTheme="majorHAnsi" w:eastAsia="Times New Roman" w:hAnsiTheme="majorHAnsi" w:cs="Times New Roman"/>
          <w:sz w:val="28"/>
          <w:szCs w:val="28"/>
        </w:rPr>
        <w:t>.</w:t>
      </w:r>
    </w:p>
    <w:p w14:paraId="035F51BB" w14:textId="77777777" w:rsidR="00875D3B" w:rsidRPr="002D0555" w:rsidRDefault="00875D3B" w:rsidP="00875D3B">
      <w:pPr>
        <w:numPr>
          <w:ilvl w:val="0"/>
          <w:numId w:val="6"/>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منظمة الصحة العالمية – تقارير الأمراض التنفسية</w:t>
      </w:r>
      <w:r w:rsidRPr="002D0555">
        <w:rPr>
          <w:rFonts w:asciiTheme="majorHAnsi" w:eastAsia="Times New Roman" w:hAnsiTheme="majorHAnsi" w:cs="Times New Roman"/>
          <w:sz w:val="28"/>
          <w:szCs w:val="28"/>
        </w:rPr>
        <w:t>.</w:t>
      </w:r>
    </w:p>
    <w:p w14:paraId="7ACF2DD3" w14:textId="77777777" w:rsidR="00875D3B" w:rsidRDefault="00875D3B" w:rsidP="00875D3B">
      <w:pPr>
        <w:numPr>
          <w:ilvl w:val="0"/>
          <w:numId w:val="6"/>
        </w:numPr>
        <w:bidi/>
        <w:spacing w:before="100" w:beforeAutospacing="1" w:after="100" w:afterAutospacing="1" w:line="240" w:lineRule="auto"/>
        <w:jc w:val="both"/>
        <w:rPr>
          <w:rFonts w:asciiTheme="majorHAnsi" w:eastAsia="Times New Roman" w:hAnsiTheme="majorHAnsi" w:cs="Times New Roman"/>
          <w:sz w:val="28"/>
          <w:szCs w:val="28"/>
        </w:rPr>
      </w:pPr>
      <w:r w:rsidRPr="002D0555">
        <w:rPr>
          <w:rFonts w:asciiTheme="majorHAnsi" w:eastAsia="Times New Roman" w:hAnsiTheme="majorHAnsi" w:cs="Times New Roman"/>
          <w:sz w:val="28"/>
          <w:szCs w:val="28"/>
          <w:rtl/>
        </w:rPr>
        <w:t>مصادر إلكترونية تعليمية (الإنترنت)</w:t>
      </w:r>
      <w:r w:rsidRPr="002D0555">
        <w:rPr>
          <w:rFonts w:asciiTheme="majorHAnsi" w:eastAsia="Times New Roman" w:hAnsiTheme="majorHAnsi" w:cs="Times New Roman"/>
          <w:sz w:val="28"/>
          <w:szCs w:val="28"/>
        </w:rPr>
        <w:t>.</w:t>
      </w:r>
    </w:p>
    <w:p w14:paraId="791DEF03" w14:textId="77777777" w:rsidR="00875D3B" w:rsidRDefault="00875D3B"/>
    <w:sectPr w:rsidR="00875D3B" w:rsidSect="00C31ABE">
      <w:pgSz w:w="12240" w:h="15840"/>
      <w:pgMar w:top="126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14FA8"/>
    <w:multiLevelType w:val="multilevel"/>
    <w:tmpl w:val="29A855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C0573A"/>
    <w:multiLevelType w:val="multilevel"/>
    <w:tmpl w:val="20329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F5B6C"/>
    <w:multiLevelType w:val="multilevel"/>
    <w:tmpl w:val="FFDE8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5A686B"/>
    <w:multiLevelType w:val="multilevel"/>
    <w:tmpl w:val="250E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6C600A"/>
    <w:multiLevelType w:val="multilevel"/>
    <w:tmpl w:val="61AC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5E7BDB"/>
    <w:multiLevelType w:val="multilevel"/>
    <w:tmpl w:val="A388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204877">
    <w:abstractNumId w:val="0"/>
  </w:num>
  <w:num w:numId="2" w16cid:durableId="1944723652">
    <w:abstractNumId w:val="2"/>
  </w:num>
  <w:num w:numId="3" w16cid:durableId="1644429787">
    <w:abstractNumId w:val="3"/>
  </w:num>
  <w:num w:numId="4" w16cid:durableId="159659235">
    <w:abstractNumId w:val="4"/>
  </w:num>
  <w:num w:numId="5" w16cid:durableId="1610506482">
    <w:abstractNumId w:val="5"/>
  </w:num>
  <w:num w:numId="6" w16cid:durableId="893934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D3B"/>
    <w:rsid w:val="00065DB8"/>
    <w:rsid w:val="005F7562"/>
    <w:rsid w:val="006A53B1"/>
    <w:rsid w:val="00875D3B"/>
    <w:rsid w:val="008B0190"/>
    <w:rsid w:val="00C31ABE"/>
    <w:rsid w:val="00CB6C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8035"/>
  <w15:docId w15:val="{102908E6-E52B-4BE8-A418-FDDC44FB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D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533</Words>
  <Characters>3043</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المقدمة</vt:lpstr>
      <vt:lpstr>    النتائج</vt:lpstr>
      <vt:lpstr>        أولاً: تركيب الجهاز التنفسي</vt:lpstr>
      <vt:lpstr>        ثانيًا: وظائف الجهاز التنفسي</vt:lpstr>
      <vt:lpstr>        ثالثًا: الأمراض الشائعة المرتبطة بالجهاز التنفسي</vt:lpstr>
      <vt:lpstr>        رابعًا: تأثير العوامل البيئية على الجهاز التنفسي</vt:lpstr>
      <vt:lpstr>        خامسًا: طرق المحافظة على صحة الجهاز التنفسي</vt:lpstr>
      <vt:lpstr>    </vt:lpstr>
      <vt:lpstr>    الخاتمة</vt:lpstr>
      <vt:lpstr>    </vt:lpstr>
      <vt:lpstr>    المراجع</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Rakan Karadsheh</cp:lastModifiedBy>
  <cp:revision>2</cp:revision>
  <dcterms:created xsi:type="dcterms:W3CDTF">2025-11-24T17:35:00Z</dcterms:created>
  <dcterms:modified xsi:type="dcterms:W3CDTF">2025-11-24T17:35:00Z</dcterms:modified>
</cp:coreProperties>
</file>