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44DB" w14:textId="7514AD7C" w:rsidR="008F0DAF" w:rsidRPr="00A85C1E" w:rsidRDefault="00A85C1E" w:rsidP="00A85C1E">
      <w:pPr>
        <w:bidi/>
        <w:rPr>
          <w:b/>
          <w:bCs/>
          <w:sz w:val="32"/>
          <w:szCs w:val="32"/>
          <w:rtl/>
        </w:rPr>
      </w:pPr>
      <w:r w:rsidRPr="00A85C1E">
        <w:rPr>
          <w:rFonts w:hint="cs"/>
          <w:b/>
          <w:bCs/>
          <w:sz w:val="32"/>
          <w:szCs w:val="32"/>
          <w:rtl/>
        </w:rPr>
        <w:t xml:space="preserve">الاسم : سند احسان حدادين                                                     الصف: الثامن ( ب ) </w:t>
      </w:r>
    </w:p>
    <w:p w14:paraId="69AB23E4" w14:textId="63A6196F" w:rsidR="00A85C1E" w:rsidRPr="00A85C1E" w:rsidRDefault="00A85C1E" w:rsidP="00A85C1E">
      <w:pPr>
        <w:bidi/>
        <w:rPr>
          <w:b/>
          <w:bCs/>
          <w:sz w:val="32"/>
          <w:szCs w:val="32"/>
        </w:rPr>
      </w:pPr>
      <w:r w:rsidRPr="00A85C1E">
        <w:rPr>
          <w:rFonts w:hint="cs"/>
          <w:b/>
          <w:bCs/>
          <w:sz w:val="32"/>
          <w:szCs w:val="32"/>
          <w:rtl/>
        </w:rPr>
        <w:t xml:space="preserve">المادة : التربية المهنية                                                          المعلمة : هند الزيادات </w:t>
      </w:r>
    </w:p>
    <w:p w14:paraId="3DBED862" w14:textId="070E8AE7" w:rsidR="007925B9" w:rsidRPr="008F0DAF" w:rsidRDefault="00000000" w:rsidP="00A85C1E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غازا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البروبان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والبيوتان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</w:p>
    <w:p w14:paraId="5D7FFF0B" w14:textId="77777777" w:rsidR="007925B9" w:rsidRPr="008F0DAF" w:rsidRDefault="00000000" w:rsidP="008F0DAF">
      <w:pPr>
        <w:bidi/>
        <w:rPr>
          <w:rFonts w:asciiTheme="minorBidi" w:hAnsiTheme="minorBidi"/>
          <w:b/>
          <w:bCs/>
          <w:sz w:val="36"/>
          <w:szCs w:val="36"/>
        </w:rPr>
      </w:pPr>
      <w:r w:rsidRPr="008F0DAF">
        <w:rPr>
          <w:rFonts w:asciiTheme="minorBidi" w:hAnsiTheme="minorBidi"/>
          <w:b/>
          <w:bCs/>
          <w:sz w:val="36"/>
          <w:szCs w:val="36"/>
        </w:rPr>
        <w:t>مقدمة</w:t>
      </w:r>
    </w:p>
    <w:p w14:paraId="126821DD" w14:textId="4796AA6C" w:rsidR="007925B9" w:rsidRPr="008F0DAF" w:rsidRDefault="00000000" w:rsidP="008F0DAF">
      <w:p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يُعدّ</w:t>
      </w:r>
      <w:proofErr w:type="spellEnd"/>
      <w:r w:rsidR="00A85C1E">
        <w:rPr>
          <w:rFonts w:asciiTheme="minorBidi" w:hAnsiTheme="minorBidi" w:hint="cs"/>
          <w:sz w:val="32"/>
          <w:szCs w:val="32"/>
          <w:rtl/>
        </w:rPr>
        <w:t xml:space="preserve"> </w:t>
      </w:r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غازا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البروبان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والبيوتان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الغازات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المهمة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التي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نستخدمها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حياتنا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اليومية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، </w:t>
      </w:r>
      <w:proofErr w:type="spellStart"/>
      <w:r w:rsidRPr="008F0DAF">
        <w:rPr>
          <w:rFonts w:asciiTheme="minorBidi" w:hAnsiTheme="minorBidi"/>
          <w:sz w:val="32"/>
          <w:szCs w:val="32"/>
        </w:rPr>
        <w:t>مثل</w:t>
      </w:r>
      <w:proofErr w:type="spellEnd"/>
      <w:r w:rsidR="008F0DAF">
        <w:rPr>
          <w:rFonts w:asciiTheme="minorBidi" w:hAnsiTheme="minorBidi"/>
          <w:sz w:val="32"/>
          <w:szCs w:val="32"/>
        </w:rPr>
        <w:t xml:space="preserve">: </w:t>
      </w:r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الطهي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والتدفئة</w:t>
      </w:r>
      <w:proofErr w:type="spellEnd"/>
      <w:r w:rsidR="00A85C1E"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ويتم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الحصول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عليهما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تكرير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البترول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والغاز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الطبيعي</w:t>
      </w:r>
      <w:proofErr w:type="spellEnd"/>
    </w:p>
    <w:p w14:paraId="3FE7DF18" w14:textId="77777777" w:rsidR="007925B9" w:rsidRPr="008F0DAF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تعريف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البروبان</w:t>
      </w:r>
      <w:proofErr w:type="spellEnd"/>
    </w:p>
    <w:p w14:paraId="3D668452" w14:textId="573C69CD" w:rsidR="007925B9" w:rsidRPr="008F0DAF" w:rsidRDefault="00000000" w:rsidP="008F0DAF">
      <w:p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البروبان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هو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غاز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عديم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اللون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والرائحة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، </w:t>
      </w:r>
      <w:proofErr w:type="spellStart"/>
      <w:r w:rsidRPr="008F0DAF">
        <w:rPr>
          <w:rFonts w:asciiTheme="minorBidi" w:hAnsiTheme="minorBidi"/>
          <w:sz w:val="32"/>
          <w:szCs w:val="32"/>
        </w:rPr>
        <w:t>وتُضاف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إليه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رائحة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مميزة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للسلامة</w:t>
      </w:r>
      <w:proofErr w:type="spellEnd"/>
      <w:r w:rsidR="00A85C1E">
        <w:rPr>
          <w:rFonts w:asciiTheme="minorBidi" w:hAnsiTheme="minorBidi" w:hint="cs"/>
          <w:sz w:val="32"/>
          <w:szCs w:val="32"/>
          <w:rtl/>
        </w:rPr>
        <w:t xml:space="preserve"> ، </w:t>
      </w:r>
      <w:proofErr w:type="spellStart"/>
      <w:r w:rsidRPr="008F0DAF">
        <w:rPr>
          <w:rFonts w:asciiTheme="minorBidi" w:hAnsiTheme="minorBidi"/>
          <w:sz w:val="32"/>
          <w:szCs w:val="32"/>
        </w:rPr>
        <w:t>يُستخدم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بشكل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واسع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كوقود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أسطوانات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الغاز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بعض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المحركات</w:t>
      </w:r>
      <w:proofErr w:type="spellEnd"/>
    </w:p>
    <w:p w14:paraId="20EF0725" w14:textId="77777777" w:rsidR="007925B9" w:rsidRPr="008F0DAF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تعريف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البيوتان</w:t>
      </w:r>
      <w:proofErr w:type="spellEnd"/>
    </w:p>
    <w:p w14:paraId="0CF1E99E" w14:textId="5867B3DE" w:rsidR="007925B9" w:rsidRDefault="00000000" w:rsidP="008F0DAF">
      <w:pPr>
        <w:bidi/>
        <w:rPr>
          <w:rFonts w:asciiTheme="minorBidi" w:hAnsiTheme="minorBidi"/>
          <w:sz w:val="32"/>
          <w:szCs w:val="32"/>
          <w:rtl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البيوتان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هو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غاز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مشابه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للبروبان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ولكنه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يتبخر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عند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درجة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حرارة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أعلى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، </w:t>
      </w:r>
      <w:proofErr w:type="spellStart"/>
      <w:r w:rsidRPr="008F0DAF">
        <w:rPr>
          <w:rFonts w:asciiTheme="minorBidi" w:hAnsiTheme="minorBidi"/>
          <w:sz w:val="32"/>
          <w:szCs w:val="32"/>
        </w:rPr>
        <w:t>لذلك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يُستخدم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الولّاعات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وأسطوانات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الغاز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الصغيرة</w:t>
      </w:r>
      <w:proofErr w:type="spellEnd"/>
    </w:p>
    <w:p w14:paraId="6304AD48" w14:textId="77777777" w:rsidR="00A85C1E" w:rsidRPr="008F0DAF" w:rsidRDefault="00A85C1E" w:rsidP="00A85C1E">
      <w:pPr>
        <w:bidi/>
        <w:rPr>
          <w:rFonts w:asciiTheme="minorBidi" w:hAnsiTheme="minorBidi"/>
          <w:sz w:val="32"/>
          <w:szCs w:val="32"/>
        </w:rPr>
      </w:pPr>
    </w:p>
    <w:p w14:paraId="379BF757" w14:textId="77777777" w:rsidR="007925B9" w:rsidRPr="008F0DAF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الخصائص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المشتركة</w:t>
      </w:r>
      <w:proofErr w:type="spellEnd"/>
    </w:p>
    <w:p w14:paraId="756C8D22" w14:textId="26C914DC" w:rsidR="007925B9" w:rsidRPr="008F0DAF" w:rsidRDefault="00000000" w:rsidP="008F0DAF">
      <w:pPr>
        <w:pStyle w:val="ListParagraph"/>
        <w:numPr>
          <w:ilvl w:val="0"/>
          <w:numId w:val="15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كلاهما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غازان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هيدروكربونيان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606F4AF5" w14:textId="45712A98" w:rsidR="007925B9" w:rsidRPr="008F0DAF" w:rsidRDefault="00000000" w:rsidP="008F0DAF">
      <w:pPr>
        <w:pStyle w:val="ListParagraph"/>
        <w:numPr>
          <w:ilvl w:val="0"/>
          <w:numId w:val="15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قابلان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للاشتعال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289B91B7" w14:textId="55609C49" w:rsidR="007925B9" w:rsidRPr="008F0DAF" w:rsidRDefault="00000000" w:rsidP="008F0DAF">
      <w:pPr>
        <w:pStyle w:val="ListParagraph"/>
        <w:numPr>
          <w:ilvl w:val="0"/>
          <w:numId w:val="15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يتحولان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إلى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سائل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تحت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ضغط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مرتفع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7331E4DB" w14:textId="4627E124" w:rsidR="007925B9" w:rsidRDefault="00000000" w:rsidP="008F0DAF">
      <w:pPr>
        <w:pStyle w:val="ListParagraph"/>
        <w:numPr>
          <w:ilvl w:val="0"/>
          <w:numId w:val="15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يُستخدمان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كوقود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نظيف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نسبيًا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3C6B3CC6" w14:textId="77777777" w:rsidR="00A85C1E" w:rsidRPr="008F0DAF" w:rsidRDefault="00A85C1E" w:rsidP="00A85C1E">
      <w:pPr>
        <w:pStyle w:val="ListParagraph"/>
        <w:bidi/>
        <w:ind w:left="1440"/>
        <w:rPr>
          <w:rFonts w:asciiTheme="minorBidi" w:hAnsiTheme="minorBidi"/>
          <w:sz w:val="32"/>
          <w:szCs w:val="32"/>
        </w:rPr>
      </w:pPr>
    </w:p>
    <w:p w14:paraId="5C259B6B" w14:textId="77777777" w:rsidR="007925B9" w:rsidRPr="008F0DAF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الفروق</w:t>
      </w:r>
      <w:proofErr w:type="spellEnd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بينهما</w:t>
      </w:r>
      <w:proofErr w:type="spellEnd"/>
    </w:p>
    <w:p w14:paraId="29C84D6F" w14:textId="055B7B5A" w:rsidR="007925B9" w:rsidRPr="008F0DAF" w:rsidRDefault="00000000" w:rsidP="008F0DAF">
      <w:pPr>
        <w:pStyle w:val="ListParagraph"/>
        <w:numPr>
          <w:ilvl w:val="0"/>
          <w:numId w:val="16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البروبان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يتبخر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عند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درجات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حرارة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منخفضة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جدًا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، </w:t>
      </w:r>
      <w:proofErr w:type="spellStart"/>
      <w:r w:rsidRPr="008F0DAF">
        <w:rPr>
          <w:rFonts w:asciiTheme="minorBidi" w:hAnsiTheme="minorBidi"/>
          <w:sz w:val="32"/>
          <w:szCs w:val="32"/>
        </w:rPr>
        <w:t>ويُستخدم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المناطق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البارد</w:t>
      </w:r>
      <w:r w:rsidRPr="008F0DAF">
        <w:rPr>
          <w:rFonts w:asciiTheme="minorBidi" w:hAnsiTheme="minorBidi" w:cs="Times New Roman"/>
          <w:sz w:val="32"/>
          <w:szCs w:val="32"/>
        </w:rPr>
        <w:t>ة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044F74F1" w14:textId="1E677DFA" w:rsidR="007925B9" w:rsidRPr="008F0DAF" w:rsidRDefault="00000000" w:rsidP="008F0DAF">
      <w:pPr>
        <w:pStyle w:val="ListParagraph"/>
        <w:numPr>
          <w:ilvl w:val="0"/>
          <w:numId w:val="16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البيوتان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يتبخر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عند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درجات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حرارة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أعلى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، </w:t>
      </w:r>
      <w:proofErr w:type="spellStart"/>
      <w:r w:rsidRPr="008F0DAF">
        <w:rPr>
          <w:rFonts w:asciiTheme="minorBidi" w:hAnsiTheme="minorBidi"/>
          <w:sz w:val="32"/>
          <w:szCs w:val="32"/>
        </w:rPr>
        <w:t>ويُستخدم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المناطق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الدافئة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7745FE51" w14:textId="366230B6" w:rsidR="007925B9" w:rsidRDefault="00000000" w:rsidP="008F0DAF">
      <w:pPr>
        <w:pStyle w:val="ListParagraph"/>
        <w:numPr>
          <w:ilvl w:val="0"/>
          <w:numId w:val="16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البروبان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يعطي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طاقة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أعلى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قليلًا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البيوتان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259CE97C" w14:textId="77777777" w:rsidR="00A85C1E" w:rsidRDefault="00A85C1E" w:rsidP="00A85C1E">
      <w:pPr>
        <w:pStyle w:val="ListParagraph"/>
        <w:bidi/>
        <w:ind w:left="1440"/>
        <w:rPr>
          <w:rFonts w:asciiTheme="minorBidi" w:hAnsiTheme="minorBidi"/>
          <w:sz w:val="32"/>
          <w:szCs w:val="32"/>
          <w:rtl/>
        </w:rPr>
      </w:pPr>
    </w:p>
    <w:p w14:paraId="533A4F2D" w14:textId="7D3C96BC" w:rsidR="007925B9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  <w:rtl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lastRenderedPageBreak/>
        <w:t>الاستخدامات</w:t>
      </w:r>
      <w:proofErr w:type="spellEnd"/>
      <w:r w:rsidR="00A85C1E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:</w:t>
      </w:r>
    </w:p>
    <w:p w14:paraId="0ECA43CD" w14:textId="77777777" w:rsidR="00A85C1E" w:rsidRPr="008F0DAF" w:rsidRDefault="00A85C1E" w:rsidP="00A85C1E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7EFC64F5" w14:textId="1EB48737" w:rsidR="007925B9" w:rsidRPr="008F0DAF" w:rsidRDefault="00000000" w:rsidP="008F0DAF">
      <w:pPr>
        <w:pStyle w:val="ListParagraph"/>
        <w:numPr>
          <w:ilvl w:val="0"/>
          <w:numId w:val="17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الطهي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المنازل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33BA159F" w14:textId="6C5CE52A" w:rsidR="007925B9" w:rsidRPr="008F0DAF" w:rsidRDefault="00000000" w:rsidP="008F0DAF">
      <w:pPr>
        <w:pStyle w:val="ListParagraph"/>
        <w:numPr>
          <w:ilvl w:val="0"/>
          <w:numId w:val="17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أجهزة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التدفئ</w:t>
      </w:r>
      <w:r w:rsidRPr="008F0DAF">
        <w:rPr>
          <w:rFonts w:asciiTheme="minorBidi" w:hAnsiTheme="minorBidi" w:cs="Times New Roman"/>
          <w:sz w:val="32"/>
          <w:szCs w:val="32"/>
        </w:rPr>
        <w:t>ة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04DC501A" w14:textId="186529D0" w:rsidR="007925B9" w:rsidRPr="008F0DAF" w:rsidRDefault="00000000" w:rsidP="008F0DAF">
      <w:pPr>
        <w:pStyle w:val="ListParagraph"/>
        <w:numPr>
          <w:ilvl w:val="0"/>
          <w:numId w:val="17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تشغيل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بعض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المحركات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12F9B909" w14:textId="1E3CC2D0" w:rsidR="007925B9" w:rsidRPr="00A85C1E" w:rsidRDefault="00000000" w:rsidP="008F0DAF">
      <w:pPr>
        <w:pStyle w:val="ListParagraph"/>
        <w:numPr>
          <w:ilvl w:val="0"/>
          <w:numId w:val="17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البيوتان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يُستخدم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في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الولّاعا</w:t>
      </w:r>
      <w:r w:rsidRPr="008F0DAF">
        <w:rPr>
          <w:rFonts w:asciiTheme="minorBidi" w:hAnsiTheme="minorBidi" w:cs="Times New Roman"/>
          <w:sz w:val="32"/>
          <w:szCs w:val="32"/>
        </w:rPr>
        <w:t>ت</w:t>
      </w:r>
      <w:proofErr w:type="spellEnd"/>
    </w:p>
    <w:p w14:paraId="75A2AFBB" w14:textId="77777777" w:rsidR="00A85C1E" w:rsidRPr="008F0DAF" w:rsidRDefault="00A85C1E" w:rsidP="00A85C1E">
      <w:pPr>
        <w:pStyle w:val="ListParagraph"/>
        <w:bidi/>
        <w:ind w:left="1440"/>
        <w:rPr>
          <w:rFonts w:asciiTheme="minorBidi" w:hAnsiTheme="minorBidi"/>
          <w:sz w:val="32"/>
          <w:szCs w:val="32"/>
        </w:rPr>
      </w:pPr>
    </w:p>
    <w:p w14:paraId="113C3B9B" w14:textId="5BC2378E" w:rsidR="007925B9" w:rsidRDefault="00000000" w:rsidP="008F0DAF">
      <w:pPr>
        <w:bidi/>
        <w:rPr>
          <w:rFonts w:asciiTheme="minorBidi" w:hAnsiTheme="minorBidi"/>
          <w:b/>
          <w:bCs/>
          <w:sz w:val="32"/>
          <w:szCs w:val="32"/>
          <w:u w:val="single"/>
          <w:rtl/>
        </w:rPr>
      </w:pPr>
      <w:proofErr w:type="spellStart"/>
      <w:r w:rsidRPr="008F0DAF">
        <w:rPr>
          <w:rFonts w:asciiTheme="minorBidi" w:hAnsiTheme="minorBidi"/>
          <w:b/>
          <w:bCs/>
          <w:sz w:val="32"/>
          <w:szCs w:val="32"/>
          <w:u w:val="single"/>
        </w:rPr>
        <w:t>السلامة</w:t>
      </w:r>
      <w:proofErr w:type="spellEnd"/>
      <w:r w:rsidR="00A85C1E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: </w:t>
      </w:r>
    </w:p>
    <w:p w14:paraId="02C88D77" w14:textId="77777777" w:rsidR="00A85C1E" w:rsidRPr="008F0DAF" w:rsidRDefault="00A85C1E" w:rsidP="00A85C1E">
      <w:pPr>
        <w:bidi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4EC758AA" w14:textId="2812E7D0" w:rsidR="007925B9" w:rsidRPr="008F0DAF" w:rsidRDefault="00000000" w:rsidP="008F0DAF">
      <w:pPr>
        <w:pStyle w:val="ListParagraph"/>
        <w:numPr>
          <w:ilvl w:val="0"/>
          <w:numId w:val="18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عدم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تخزين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الأسطوانات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تحت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أشعة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الشم</w:t>
      </w:r>
      <w:r w:rsidRPr="008F0DAF">
        <w:rPr>
          <w:rFonts w:asciiTheme="minorBidi" w:hAnsiTheme="minorBidi" w:cs="Times New Roman"/>
          <w:sz w:val="32"/>
          <w:szCs w:val="32"/>
        </w:rPr>
        <w:t>س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50A143CE" w14:textId="44D2D998" w:rsidR="007925B9" w:rsidRPr="008F0DAF" w:rsidRDefault="00000000" w:rsidP="008F0DAF">
      <w:pPr>
        <w:pStyle w:val="ListParagraph"/>
        <w:numPr>
          <w:ilvl w:val="0"/>
          <w:numId w:val="18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التأكد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من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عدم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وجود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تسريب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55B30BB4" w14:textId="1D34512C" w:rsidR="007925B9" w:rsidRPr="008F0DAF" w:rsidRDefault="00000000" w:rsidP="008F0DAF">
      <w:pPr>
        <w:pStyle w:val="ListParagraph"/>
        <w:numPr>
          <w:ilvl w:val="0"/>
          <w:numId w:val="18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 w:cs="Times New Roman"/>
          <w:sz w:val="32"/>
          <w:szCs w:val="32"/>
        </w:rPr>
        <w:t>إغلاق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الأسطوانة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بعد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الاستخدام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p w14:paraId="50D4D860" w14:textId="2B69F6D7" w:rsidR="007925B9" w:rsidRPr="008F0DAF" w:rsidRDefault="00000000" w:rsidP="008F0DAF">
      <w:pPr>
        <w:pStyle w:val="ListParagraph"/>
        <w:numPr>
          <w:ilvl w:val="0"/>
          <w:numId w:val="18"/>
        </w:numPr>
        <w:bidi/>
        <w:rPr>
          <w:rFonts w:asciiTheme="minorBidi" w:hAnsiTheme="minorBidi"/>
          <w:sz w:val="32"/>
          <w:szCs w:val="32"/>
        </w:rPr>
      </w:pPr>
      <w:proofErr w:type="spellStart"/>
      <w:r w:rsidRPr="008F0DAF">
        <w:rPr>
          <w:rFonts w:asciiTheme="minorBidi" w:hAnsiTheme="minorBidi"/>
          <w:sz w:val="32"/>
          <w:szCs w:val="32"/>
        </w:rPr>
        <w:t>استخدام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جهاز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كشف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تسرب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إذا</w:t>
      </w:r>
      <w:proofErr w:type="spellEnd"/>
      <w:r w:rsidRPr="008F0DA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8F0DAF">
        <w:rPr>
          <w:rFonts w:asciiTheme="minorBidi" w:hAnsiTheme="minorBidi"/>
          <w:sz w:val="32"/>
          <w:szCs w:val="32"/>
        </w:rPr>
        <w:t>توفر</w:t>
      </w:r>
      <w:proofErr w:type="spellEnd"/>
      <w:r w:rsidRPr="008F0DAF">
        <w:rPr>
          <w:rFonts w:asciiTheme="minorBidi" w:hAnsiTheme="minorBidi"/>
          <w:sz w:val="32"/>
          <w:szCs w:val="32"/>
        </w:rPr>
        <w:t>.</w:t>
      </w:r>
    </w:p>
    <w:sectPr w:rsidR="007925B9" w:rsidRPr="008F0DAF" w:rsidSect="008F0DAF">
      <w:pgSz w:w="12240" w:h="15840"/>
      <w:pgMar w:top="1440" w:right="126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30D17"/>
    <w:multiLevelType w:val="hybridMultilevel"/>
    <w:tmpl w:val="30CEAA82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13D8"/>
    <w:multiLevelType w:val="hybridMultilevel"/>
    <w:tmpl w:val="1752F52A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607AA"/>
    <w:multiLevelType w:val="hybridMultilevel"/>
    <w:tmpl w:val="44027588"/>
    <w:lvl w:ilvl="0" w:tplc="93B29EA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E44B9"/>
    <w:multiLevelType w:val="hybridMultilevel"/>
    <w:tmpl w:val="81040F38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D40"/>
    <w:multiLevelType w:val="hybridMultilevel"/>
    <w:tmpl w:val="FA4033BA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1A2"/>
    <w:multiLevelType w:val="hybridMultilevel"/>
    <w:tmpl w:val="F0963D38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76A7"/>
    <w:multiLevelType w:val="hybridMultilevel"/>
    <w:tmpl w:val="45A2D908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63E5A"/>
    <w:multiLevelType w:val="hybridMultilevel"/>
    <w:tmpl w:val="86E4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03D7D"/>
    <w:multiLevelType w:val="hybridMultilevel"/>
    <w:tmpl w:val="4C026498"/>
    <w:lvl w:ilvl="0" w:tplc="10F843C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50539">
    <w:abstractNumId w:val="8"/>
  </w:num>
  <w:num w:numId="2" w16cid:durableId="1155754508">
    <w:abstractNumId w:val="6"/>
  </w:num>
  <w:num w:numId="3" w16cid:durableId="1756434843">
    <w:abstractNumId w:val="5"/>
  </w:num>
  <w:num w:numId="4" w16cid:durableId="193346802">
    <w:abstractNumId w:val="4"/>
  </w:num>
  <w:num w:numId="5" w16cid:durableId="794715648">
    <w:abstractNumId w:val="7"/>
  </w:num>
  <w:num w:numId="6" w16cid:durableId="984285960">
    <w:abstractNumId w:val="3"/>
  </w:num>
  <w:num w:numId="7" w16cid:durableId="465437168">
    <w:abstractNumId w:val="2"/>
  </w:num>
  <w:num w:numId="8" w16cid:durableId="636767459">
    <w:abstractNumId w:val="1"/>
  </w:num>
  <w:num w:numId="9" w16cid:durableId="117072662">
    <w:abstractNumId w:val="0"/>
  </w:num>
  <w:num w:numId="10" w16cid:durableId="1242980651">
    <w:abstractNumId w:val="16"/>
  </w:num>
  <w:num w:numId="11" w16cid:durableId="1996179652">
    <w:abstractNumId w:val="11"/>
  </w:num>
  <w:num w:numId="12" w16cid:durableId="2138793583">
    <w:abstractNumId w:val="17"/>
  </w:num>
  <w:num w:numId="13" w16cid:durableId="1277639063">
    <w:abstractNumId w:val="10"/>
  </w:num>
  <w:num w:numId="14" w16cid:durableId="1573999468">
    <w:abstractNumId w:val="12"/>
  </w:num>
  <w:num w:numId="15" w16cid:durableId="1043097850">
    <w:abstractNumId w:val="9"/>
  </w:num>
  <w:num w:numId="16" w16cid:durableId="493910836">
    <w:abstractNumId w:val="15"/>
  </w:num>
  <w:num w:numId="17" w16cid:durableId="657348141">
    <w:abstractNumId w:val="14"/>
  </w:num>
  <w:num w:numId="18" w16cid:durableId="1827430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857"/>
    <w:rsid w:val="0015074B"/>
    <w:rsid w:val="0029639D"/>
    <w:rsid w:val="00326F90"/>
    <w:rsid w:val="003315B9"/>
    <w:rsid w:val="007925B9"/>
    <w:rsid w:val="008F0DAF"/>
    <w:rsid w:val="00A85C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EAA20"/>
  <w14:defaultImageDpi w14:val="300"/>
  <w15:docId w15:val="{96B0B22B-FEF4-4CAA-83F0-7E059977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Nesreen Al Sharaiha</cp:lastModifiedBy>
  <cp:revision>3</cp:revision>
  <dcterms:created xsi:type="dcterms:W3CDTF">2025-11-16T07:27:00Z</dcterms:created>
  <dcterms:modified xsi:type="dcterms:W3CDTF">2025-11-16T11:24:00Z</dcterms:modified>
  <cp:category/>
</cp:coreProperties>
</file>