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7BBA" w14:textId="77777777" w:rsidR="00D92D24" w:rsidRPr="00D92D24" w:rsidRDefault="00D92D24" w:rsidP="00D92D24">
      <w:pPr>
        <w:jc w:val="center"/>
        <w:rPr>
          <w:rFonts w:ascii="Arabic Typesetting" w:hAnsi="Arabic Typesetting" w:cs="Arabic Typesetting"/>
          <w:sz w:val="44"/>
          <w:szCs w:val="44"/>
          <w:rtl/>
          <w:lang w:bidi="ar-JO"/>
        </w:rPr>
      </w:pPr>
      <w:r w:rsidRPr="00D92D24">
        <w:rPr>
          <w:rFonts w:ascii="Arabic Typesetting" w:hAnsi="Arabic Typesetting" w:cs="Arabic Typesetting"/>
          <w:sz w:val="44"/>
          <w:szCs w:val="44"/>
          <w:rtl/>
          <w:lang w:bidi="ar-JO"/>
        </w:rPr>
        <w:t xml:space="preserve">مشكلة الكنيسة الاولى </w:t>
      </w:r>
    </w:p>
    <w:p w14:paraId="0FE97F91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*</w:t>
      </w:r>
      <w:r w:rsidRPr="00D92D24">
        <w:rPr>
          <w:rFonts w:ascii="Palace Script MT" w:hAnsi="Palace Script MT" w:cs="Arial"/>
          <w:sz w:val="32"/>
          <w:szCs w:val="32"/>
          <w:rtl/>
        </w:rPr>
        <w:t>س1: ما هي القضية الرئيسية التي اجتمع الرسل والمشايخ لمناقشتها في أورشليم؟</w:t>
      </w:r>
      <w:r w:rsidRPr="00D92D24">
        <w:rPr>
          <w:rFonts w:ascii="Palace Script MT" w:hAnsi="Palace Script MT"/>
          <w:sz w:val="32"/>
          <w:szCs w:val="32"/>
        </w:rPr>
        <w:t>*</w:t>
      </w:r>
    </w:p>
    <w:p w14:paraId="0BCF8DDC" w14:textId="4A0D28B0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 w:cs="Arial"/>
          <w:sz w:val="32"/>
          <w:szCs w:val="32"/>
          <w:rtl/>
        </w:rPr>
        <w:t>ج1:  يجب على المؤمنين من الأمم (غير اليهود) أن يختتنوا ويحفظوا شريعة موسى لكي يخلصوا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3481DC88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*</w:t>
      </w:r>
      <w:r w:rsidRPr="00D92D24">
        <w:rPr>
          <w:rFonts w:ascii="Palace Script MT" w:hAnsi="Palace Script MT" w:cs="Arial"/>
          <w:sz w:val="32"/>
          <w:szCs w:val="32"/>
          <w:rtl/>
        </w:rPr>
        <w:t>س2: من هم الرسل الذين تحدثوا عن عمل الله ومعجزاته بين الأمم؟</w:t>
      </w:r>
      <w:r w:rsidRPr="00D92D24">
        <w:rPr>
          <w:rFonts w:ascii="Palace Script MT" w:hAnsi="Palace Script MT"/>
          <w:sz w:val="32"/>
          <w:szCs w:val="32"/>
        </w:rPr>
        <w:t>*</w:t>
      </w:r>
    </w:p>
    <w:p w14:paraId="74F61C4E" w14:textId="0398666E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 w:cs="Arial"/>
          <w:sz w:val="32"/>
          <w:szCs w:val="32"/>
          <w:rtl/>
        </w:rPr>
        <w:t xml:space="preserve">ج2: تحدث بولس وبرنابا </w:t>
      </w:r>
      <w:r w:rsidR="00D05FC4">
        <w:rPr>
          <w:rFonts w:cs="Arial" w:hint="cs"/>
          <w:sz w:val="32"/>
          <w:szCs w:val="32"/>
          <w:rtl/>
          <w:lang w:val="el-GR" w:bidi="ar-JO"/>
        </w:rPr>
        <w:t>.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20A8C071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*</w:t>
      </w:r>
      <w:r w:rsidRPr="00D92D24">
        <w:rPr>
          <w:rFonts w:ascii="Palace Script MT" w:hAnsi="Palace Script MT" w:cs="Arial"/>
          <w:sz w:val="32"/>
          <w:szCs w:val="32"/>
          <w:rtl/>
        </w:rPr>
        <w:t>س3: من الذي حسم النقاش في المجمع، وماذا كان اقتراحه؟</w:t>
      </w:r>
      <w:r w:rsidRPr="00D92D24">
        <w:rPr>
          <w:rFonts w:ascii="Palace Script MT" w:hAnsi="Palace Script MT"/>
          <w:sz w:val="32"/>
          <w:szCs w:val="32"/>
        </w:rPr>
        <w:t>*</w:t>
      </w:r>
    </w:p>
    <w:p w14:paraId="04EB7C4E" w14:textId="7A91807B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 w:cs="Arial"/>
          <w:sz w:val="32"/>
          <w:szCs w:val="32"/>
          <w:rtl/>
        </w:rPr>
        <w:t xml:space="preserve">ج3: حسم يعقوب النقاش، واقترح عدم فرض أعباء إضافية على المؤمنين </w:t>
      </w:r>
      <w:r w:rsidR="00D05FC4">
        <w:rPr>
          <w:rFonts w:ascii="Palace Script MT" w:hAnsi="Palace Script MT" w:cs="Arial" w:hint="cs"/>
          <w:sz w:val="32"/>
          <w:szCs w:val="32"/>
          <w:rtl/>
        </w:rPr>
        <w:t>.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590C7A3A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*</w:t>
      </w:r>
      <w:r w:rsidRPr="00D92D24">
        <w:rPr>
          <w:rFonts w:ascii="Palace Script MT" w:hAnsi="Palace Script MT" w:cs="Arial"/>
          <w:sz w:val="32"/>
          <w:szCs w:val="32"/>
          <w:rtl/>
        </w:rPr>
        <w:t>س4: ما هي الأمور الأربعة الواجبة التي طُلب من المؤمنين الأمميين الامتناع عنها؟</w:t>
      </w:r>
      <w:r w:rsidRPr="00D92D24">
        <w:rPr>
          <w:rFonts w:ascii="Palace Script MT" w:hAnsi="Palace Script MT"/>
          <w:sz w:val="32"/>
          <w:szCs w:val="32"/>
        </w:rPr>
        <w:t>*</w:t>
      </w:r>
    </w:p>
    <w:p w14:paraId="4EB9DE42" w14:textId="4674A0F5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 w:cs="Arial"/>
          <w:sz w:val="32"/>
          <w:szCs w:val="32"/>
          <w:rtl/>
        </w:rPr>
        <w:t>ج4:</w:t>
      </w:r>
      <w:r w:rsidR="00D05FC4">
        <w:rPr>
          <w:rFonts w:ascii="Palace Script MT" w:hAnsi="Palace Script MT" w:cs="Arial" w:hint="cs"/>
          <w:sz w:val="32"/>
          <w:szCs w:val="32"/>
          <w:rtl/>
        </w:rPr>
        <w:t xml:space="preserve">1 - </w:t>
      </w:r>
      <w:r w:rsidRPr="00D92D24">
        <w:rPr>
          <w:rFonts w:ascii="Palace Script MT" w:hAnsi="Palace Script MT" w:cs="Arial"/>
          <w:sz w:val="32"/>
          <w:szCs w:val="32"/>
          <w:rtl/>
        </w:rPr>
        <w:t xml:space="preserve"> ما ذُبح للأصنام، 2 الدم، 3 المخنوق، 4الزنا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4B9065FD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*</w:t>
      </w:r>
      <w:r w:rsidRPr="00D92D24">
        <w:rPr>
          <w:rFonts w:ascii="Palace Script MT" w:hAnsi="Palace Script MT" w:cs="Arial"/>
          <w:sz w:val="32"/>
          <w:szCs w:val="32"/>
          <w:rtl/>
        </w:rPr>
        <w:t>س5: من هما الرجلان اللذان تم اختيارهما لإيصال الرسالة إلى أنطاكيا مع بولس وبرنابا؟</w:t>
      </w:r>
      <w:r w:rsidRPr="00D92D24">
        <w:rPr>
          <w:rFonts w:ascii="Palace Script MT" w:hAnsi="Palace Script MT"/>
          <w:sz w:val="32"/>
          <w:szCs w:val="32"/>
        </w:rPr>
        <w:t>*</w:t>
      </w:r>
    </w:p>
    <w:p w14:paraId="7DA576D8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 w:cs="Arial"/>
          <w:sz w:val="32"/>
          <w:szCs w:val="32"/>
          <w:rtl/>
        </w:rPr>
        <w:t>ج5: تم اختيار يهوذا الملقب برسابا، وسيلا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4FCD37CD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*</w:t>
      </w:r>
      <w:r w:rsidRPr="00D92D24">
        <w:rPr>
          <w:rFonts w:ascii="Palace Script MT" w:hAnsi="Palace Script MT" w:cs="Arial"/>
          <w:sz w:val="32"/>
          <w:szCs w:val="32"/>
          <w:rtl/>
        </w:rPr>
        <w:t>س6: كيف كان رد فعل المؤمنين في أنطاكيا عندما قرأوا الرسالة؟</w:t>
      </w:r>
      <w:r w:rsidRPr="00D92D24">
        <w:rPr>
          <w:rFonts w:ascii="Palace Script MT" w:hAnsi="Palace Script MT"/>
          <w:sz w:val="32"/>
          <w:szCs w:val="32"/>
        </w:rPr>
        <w:t>*</w:t>
      </w:r>
    </w:p>
    <w:p w14:paraId="0EE28CB7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 w:cs="Arial"/>
          <w:sz w:val="32"/>
          <w:szCs w:val="32"/>
          <w:rtl/>
        </w:rPr>
        <w:t>ج6: فرحوا بسبب التعزية والتشجيع الذي حملته الرسالة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243D08C5" w14:textId="77777777" w:rsidR="00D92D24" w:rsidRPr="00D05FC4" w:rsidRDefault="00D92D24" w:rsidP="00D05FC4">
      <w:pPr>
        <w:jc w:val="center"/>
        <w:rPr>
          <w:rFonts w:ascii="Palace Script MT" w:hAnsi="Palace Script MT"/>
          <w:b/>
          <w:bCs/>
          <w:sz w:val="32"/>
          <w:szCs w:val="32"/>
        </w:rPr>
      </w:pPr>
      <w:r w:rsidRPr="00D05FC4">
        <w:rPr>
          <w:rFonts w:ascii="Palace Script MT" w:hAnsi="Palace Script MT"/>
          <w:b/>
          <w:bCs/>
          <w:sz w:val="32"/>
          <w:szCs w:val="32"/>
        </w:rPr>
        <w:t>### *</w:t>
      </w:r>
      <w:r w:rsidRPr="00D05FC4">
        <w:rPr>
          <w:rFonts w:ascii="Palace Script MT" w:hAnsi="Palace Script MT" w:cs="Arial"/>
          <w:b/>
          <w:bCs/>
          <w:sz w:val="32"/>
          <w:szCs w:val="32"/>
          <w:rtl/>
        </w:rPr>
        <w:t>ثانياً: صيغة صح وخطأ</w:t>
      </w:r>
      <w:r w:rsidRPr="00D05FC4">
        <w:rPr>
          <w:rFonts w:ascii="Palace Script MT" w:hAnsi="Palace Script MT"/>
          <w:b/>
          <w:bCs/>
          <w:sz w:val="32"/>
          <w:szCs w:val="32"/>
        </w:rPr>
        <w:t>*</w:t>
      </w:r>
    </w:p>
    <w:p w14:paraId="5486418F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1.  *</w:t>
      </w:r>
      <w:r w:rsidRPr="00D92D24">
        <w:rPr>
          <w:rFonts w:ascii="Palace Script MT" w:hAnsi="Palace Script MT" w:cs="Arial"/>
          <w:sz w:val="32"/>
          <w:szCs w:val="32"/>
          <w:rtl/>
        </w:rPr>
        <w:t>العبارة:* قرر المجمع أن الخلاص يتطلب الختان وحفظ شريعة موسى كاملة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3D8DFC8A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 xml:space="preserve">    *   *</w:t>
      </w:r>
      <w:r w:rsidRPr="00D92D24">
        <w:rPr>
          <w:rFonts w:ascii="Palace Script MT" w:hAnsi="Palace Script MT" w:cs="Arial"/>
          <w:sz w:val="32"/>
          <w:szCs w:val="32"/>
          <w:rtl/>
        </w:rPr>
        <w:t>خطأ.* قرر المجمع عدم وضع هذا الثقل على المؤمنين من الأمم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0B1E2210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2.  *</w:t>
      </w:r>
      <w:r w:rsidRPr="00D92D24">
        <w:rPr>
          <w:rFonts w:ascii="Palace Script MT" w:hAnsi="Palace Script MT" w:cs="Arial"/>
          <w:sz w:val="32"/>
          <w:szCs w:val="32"/>
          <w:rtl/>
        </w:rPr>
        <w:t>العبارة:* تحدث بطرس (سمعان) عن كيفية اختيار الله للأمم ليكونوا شعبًا له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1E0D70D1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 xml:space="preserve">    *   *</w:t>
      </w:r>
      <w:r w:rsidRPr="00D92D24">
        <w:rPr>
          <w:rFonts w:ascii="Palace Script MT" w:hAnsi="Palace Script MT" w:cs="Arial"/>
          <w:sz w:val="32"/>
          <w:szCs w:val="32"/>
          <w:rtl/>
        </w:rPr>
        <w:t>صح.* أشار يعقوب إلى حديث سمعان (بطرس) عن هذا الأمر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04ADD3D4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3.  *</w:t>
      </w:r>
      <w:r w:rsidRPr="00D92D24">
        <w:rPr>
          <w:rFonts w:ascii="Palace Script MT" w:hAnsi="Palace Script MT" w:cs="Arial"/>
          <w:sz w:val="32"/>
          <w:szCs w:val="32"/>
          <w:rtl/>
        </w:rPr>
        <w:t>العبارة:* أُرسلت الرسالة من أورشليم إلى المؤمنين في روما واليونان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7FA9F55A" w14:textId="034FA276" w:rsidR="00D92D24" w:rsidRPr="00D92D24" w:rsidRDefault="00D92D24" w:rsidP="00D05FC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 xml:space="preserve">    *   *</w:t>
      </w:r>
      <w:r w:rsidRPr="00D92D24">
        <w:rPr>
          <w:rFonts w:ascii="Palace Script MT" w:hAnsi="Palace Script MT" w:cs="Arial"/>
          <w:sz w:val="32"/>
          <w:szCs w:val="32"/>
          <w:rtl/>
        </w:rPr>
        <w:t>خطأ.* أُرسلت الرسالة إلى الإخوة في أنطاكيا وسورية وكيليكية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363670F0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4.  *</w:t>
      </w:r>
      <w:r w:rsidRPr="00D92D24">
        <w:rPr>
          <w:rFonts w:ascii="Palace Script MT" w:hAnsi="Palace Script MT" w:cs="Arial"/>
          <w:sz w:val="32"/>
          <w:szCs w:val="32"/>
          <w:rtl/>
        </w:rPr>
        <w:t>العبارة:* كان يهوذا وسيلا نبيّين، وقد وعظا الإخوة وشجعاهم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089A651F" w14:textId="3F47F99F" w:rsidR="00D92D24" w:rsidRPr="00D92D24" w:rsidRDefault="00D92D24" w:rsidP="00D05FC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 xml:space="preserve">    *   *</w:t>
      </w:r>
      <w:r w:rsidRPr="00D92D24">
        <w:rPr>
          <w:rFonts w:ascii="Palace Script MT" w:hAnsi="Palace Script MT" w:cs="Arial"/>
          <w:sz w:val="32"/>
          <w:szCs w:val="32"/>
          <w:rtl/>
        </w:rPr>
        <w:t>صح.* يذكر النص أنهما كانا نبيّين ووعظا الإخوة بكلام كثير وشدداهم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262601CC" w14:textId="77777777" w:rsidR="00D92D24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t>5.  *</w:t>
      </w:r>
      <w:r w:rsidRPr="00D92D24">
        <w:rPr>
          <w:rFonts w:ascii="Palace Script MT" w:hAnsi="Palace Script MT" w:cs="Arial"/>
          <w:sz w:val="32"/>
          <w:szCs w:val="32"/>
          <w:rtl/>
        </w:rPr>
        <w:t>العبارة:* كان سبب إرسال الرسالة هو أن بعض الناس من أورشليم أزعجوا المؤمنين بأقوال لم يأمر بها الرسل</w:t>
      </w:r>
      <w:r w:rsidRPr="00D92D24">
        <w:rPr>
          <w:rFonts w:ascii="Palace Script MT" w:hAnsi="Palace Script MT"/>
          <w:sz w:val="32"/>
          <w:szCs w:val="32"/>
        </w:rPr>
        <w:t>.</w:t>
      </w:r>
    </w:p>
    <w:p w14:paraId="1B1FB70B" w14:textId="77777777" w:rsidR="00496016" w:rsidRPr="00D92D24" w:rsidRDefault="00D92D24" w:rsidP="00D92D24">
      <w:pPr>
        <w:jc w:val="right"/>
        <w:rPr>
          <w:rFonts w:ascii="Palace Script MT" w:hAnsi="Palace Script MT"/>
          <w:sz w:val="32"/>
          <w:szCs w:val="32"/>
        </w:rPr>
      </w:pPr>
      <w:r w:rsidRPr="00D92D24">
        <w:rPr>
          <w:rFonts w:ascii="Palace Script MT" w:hAnsi="Palace Script MT"/>
          <w:sz w:val="32"/>
          <w:szCs w:val="32"/>
        </w:rPr>
        <w:lastRenderedPageBreak/>
        <w:t xml:space="preserve">    *   *</w:t>
      </w:r>
      <w:r w:rsidRPr="00D92D24">
        <w:rPr>
          <w:rFonts w:ascii="Palace Script MT" w:hAnsi="Palace Script MT" w:cs="Arial"/>
          <w:sz w:val="32"/>
          <w:szCs w:val="32"/>
          <w:rtl/>
        </w:rPr>
        <w:t>صح.* ذكرت الرسالة "إِذْ قَدْ سَمِعْنَا أَنَّ أُنَاسًا خَارِجِينَ مِنْ عِنْدِنَا أَزْعَجُوكُمْ بِأَقْوَالٍ</w:t>
      </w:r>
      <w:r w:rsidRPr="00D92D24">
        <w:rPr>
          <w:rFonts w:ascii="Palace Script MT" w:hAnsi="Palace Script MT"/>
          <w:sz w:val="32"/>
          <w:szCs w:val="32"/>
        </w:rPr>
        <w:t>".</w:t>
      </w:r>
    </w:p>
    <w:sectPr w:rsidR="00496016" w:rsidRPr="00D92D24" w:rsidSect="00D05FC4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24"/>
    <w:rsid w:val="00496016"/>
    <w:rsid w:val="00623448"/>
    <w:rsid w:val="00D05FC4"/>
    <w:rsid w:val="00D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1FE3"/>
  <w15:chartTrackingRefBased/>
  <w15:docId w15:val="{2271B78F-1CE4-466A-B7EF-15263961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ςωτηριος χάλασα</cp:lastModifiedBy>
  <cp:revision>2</cp:revision>
  <cp:lastPrinted>2025-11-12T06:09:00Z</cp:lastPrinted>
  <dcterms:created xsi:type="dcterms:W3CDTF">2025-11-12T06:06:00Z</dcterms:created>
  <dcterms:modified xsi:type="dcterms:W3CDTF">2025-11-12T14:02:00Z</dcterms:modified>
</cp:coreProperties>
</file>